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4C4751" w14:textId="77777777" w:rsidR="001219A7" w:rsidRPr="001B3453" w:rsidRDefault="001219A7" w:rsidP="004242FC">
      <w:pPr>
        <w:rPr>
          <w:rFonts w:asciiTheme="minorHAnsi" w:hAnsiTheme="minorHAnsi" w:cstheme="minorHAnsi"/>
          <w:sz w:val="22"/>
          <w:szCs w:val="22"/>
        </w:rPr>
      </w:pPr>
    </w:p>
    <w:p w14:paraId="0FB6AB78" w14:textId="57E7E9CE" w:rsidR="001219A7" w:rsidRPr="001B3453" w:rsidRDefault="001219A7" w:rsidP="004242FC">
      <w:pPr>
        <w:rPr>
          <w:rFonts w:asciiTheme="minorHAnsi" w:hAnsiTheme="minorHAnsi" w:cstheme="minorHAnsi"/>
          <w:sz w:val="22"/>
          <w:szCs w:val="22"/>
        </w:rPr>
      </w:pPr>
      <w:r w:rsidRPr="001B3453">
        <w:rPr>
          <w:rFonts w:asciiTheme="minorHAnsi" w:eastAsia="Calibri" w:hAnsiTheme="minorHAnsi" w:cstheme="minorHAnsi"/>
          <w:b/>
          <w:bCs/>
          <w:sz w:val="22"/>
          <w:szCs w:val="22"/>
        </w:rPr>
        <w:t xml:space="preserve">Naziv projekta: </w:t>
      </w:r>
      <w:r w:rsidR="00CF4BDC" w:rsidRPr="001B3453">
        <w:rPr>
          <w:rFonts w:asciiTheme="minorHAnsi" w:eastAsia="Calibri" w:hAnsiTheme="minorHAnsi" w:cstheme="minorHAnsi"/>
          <w:bCs/>
          <w:sz w:val="22"/>
          <w:szCs w:val="22"/>
          <w:lang w:eastAsia="en-US"/>
        </w:rPr>
        <w:t>»Brezpapirno poslovanje za zeleno in digitalno Univerzo v Mariboru«</w:t>
      </w:r>
      <w:r w:rsidRPr="001B3453">
        <w:rPr>
          <w:rFonts w:asciiTheme="minorHAnsi" w:eastAsia="Calibri" w:hAnsiTheme="minorHAnsi" w:cstheme="minorHAnsi"/>
          <w:i/>
          <w:sz w:val="22"/>
          <w:szCs w:val="22"/>
          <w:vertAlign w:val="superscript"/>
          <w:lang w:eastAsia="en-US"/>
        </w:rPr>
        <w:footnoteReference w:id="2"/>
      </w:r>
    </w:p>
    <w:p w14:paraId="4CAC0542" w14:textId="77777777" w:rsidR="001219A7" w:rsidRPr="001B3453" w:rsidRDefault="001219A7" w:rsidP="004242FC">
      <w:pPr>
        <w:rPr>
          <w:rFonts w:asciiTheme="minorHAnsi" w:hAnsiTheme="minorHAnsi" w:cstheme="minorHAnsi"/>
          <w:sz w:val="22"/>
          <w:szCs w:val="22"/>
        </w:rPr>
      </w:pPr>
    </w:p>
    <w:tbl>
      <w:tblPr>
        <w:tblW w:w="0" w:type="auto"/>
        <w:tblInd w:w="70" w:type="dxa"/>
        <w:tblLayout w:type="fixed"/>
        <w:tblCellMar>
          <w:left w:w="70" w:type="dxa"/>
          <w:right w:w="70" w:type="dxa"/>
        </w:tblCellMar>
        <w:tblLook w:val="04A0" w:firstRow="1" w:lastRow="0" w:firstColumn="1" w:lastColumn="0" w:noHBand="0" w:noVBand="1"/>
      </w:tblPr>
      <w:tblGrid>
        <w:gridCol w:w="1701"/>
        <w:gridCol w:w="7157"/>
      </w:tblGrid>
      <w:tr w:rsidR="00FB0FE3" w:rsidRPr="001B3453" w14:paraId="7D9279FB" w14:textId="77777777" w:rsidTr="00FB0FE3">
        <w:tc>
          <w:tcPr>
            <w:tcW w:w="1701" w:type="dxa"/>
            <w:hideMark/>
          </w:tcPr>
          <w:p w14:paraId="32CA0C59" w14:textId="77777777" w:rsidR="00FB0FE3" w:rsidRPr="001B3453" w:rsidRDefault="00FB0FE3" w:rsidP="004242FC">
            <w:pPr>
              <w:numPr>
                <w:ilvl w:val="12"/>
                <w:numId w:val="0"/>
              </w:numPr>
              <w:rPr>
                <w:rFonts w:asciiTheme="minorHAnsi" w:hAnsiTheme="minorHAnsi" w:cstheme="minorHAnsi"/>
                <w:sz w:val="22"/>
                <w:szCs w:val="22"/>
              </w:rPr>
            </w:pPr>
            <w:r w:rsidRPr="001B3453">
              <w:rPr>
                <w:rFonts w:asciiTheme="minorHAnsi" w:hAnsiTheme="minorHAnsi" w:cstheme="minorHAnsi"/>
                <w:sz w:val="22"/>
                <w:szCs w:val="22"/>
              </w:rPr>
              <w:t>NAROČNIK:</w:t>
            </w:r>
          </w:p>
        </w:tc>
        <w:tc>
          <w:tcPr>
            <w:tcW w:w="7157" w:type="dxa"/>
          </w:tcPr>
          <w:p w14:paraId="0C488D00" w14:textId="77777777" w:rsidR="00FB0FE3" w:rsidRPr="001B3453" w:rsidRDefault="00FB0FE3" w:rsidP="004242FC">
            <w:pPr>
              <w:numPr>
                <w:ilvl w:val="12"/>
                <w:numId w:val="0"/>
              </w:numPr>
              <w:jc w:val="both"/>
              <w:rPr>
                <w:rFonts w:asciiTheme="minorHAnsi" w:hAnsiTheme="minorHAnsi" w:cstheme="minorHAnsi"/>
                <w:b/>
                <w:sz w:val="22"/>
                <w:szCs w:val="22"/>
              </w:rPr>
            </w:pPr>
            <w:r w:rsidRPr="001B3453">
              <w:rPr>
                <w:rFonts w:asciiTheme="minorHAnsi" w:hAnsiTheme="minorHAnsi" w:cstheme="minorHAnsi"/>
                <w:b/>
                <w:sz w:val="22"/>
                <w:szCs w:val="22"/>
              </w:rPr>
              <w:t xml:space="preserve">UNIVERZA V MARIBORU, </w:t>
            </w:r>
            <w:r w:rsidRPr="001B3453">
              <w:rPr>
                <w:rFonts w:asciiTheme="minorHAnsi" w:hAnsiTheme="minorHAnsi" w:cstheme="minorHAnsi"/>
                <w:sz w:val="22"/>
                <w:szCs w:val="22"/>
              </w:rPr>
              <w:t xml:space="preserve">Slomškov trg 15, 2000 Maribor, ki jo zastopa </w:t>
            </w:r>
            <w:r w:rsidRPr="001B3453">
              <w:rPr>
                <w:rFonts w:asciiTheme="minorHAnsi" w:hAnsiTheme="minorHAnsi" w:cstheme="minorHAnsi"/>
                <w:b/>
                <w:sz w:val="22"/>
                <w:szCs w:val="22"/>
              </w:rPr>
              <w:t xml:space="preserve">rektor prof. dr. </w:t>
            </w:r>
            <w:r w:rsidR="009305F8" w:rsidRPr="001B3453">
              <w:rPr>
                <w:rFonts w:asciiTheme="minorHAnsi" w:hAnsiTheme="minorHAnsi" w:cstheme="minorHAnsi"/>
                <w:b/>
                <w:sz w:val="22"/>
                <w:szCs w:val="22"/>
              </w:rPr>
              <w:t>Zdravko Kačič</w:t>
            </w:r>
          </w:p>
          <w:p w14:paraId="5655E43C" w14:textId="77777777" w:rsidR="00FB0FE3" w:rsidRPr="001B3453" w:rsidRDefault="00FB0FE3" w:rsidP="004242FC">
            <w:pPr>
              <w:numPr>
                <w:ilvl w:val="12"/>
                <w:numId w:val="0"/>
              </w:numPr>
              <w:jc w:val="both"/>
              <w:rPr>
                <w:rFonts w:asciiTheme="minorHAnsi" w:hAnsiTheme="minorHAnsi" w:cstheme="minorHAnsi"/>
                <w:sz w:val="22"/>
                <w:szCs w:val="22"/>
              </w:rPr>
            </w:pPr>
          </w:p>
          <w:p w14:paraId="3821A438" w14:textId="3907FB5F" w:rsidR="00FB0FE3" w:rsidRPr="001B3453" w:rsidRDefault="00FB0FE3" w:rsidP="004242FC">
            <w:pPr>
              <w:numPr>
                <w:ilvl w:val="12"/>
                <w:numId w:val="0"/>
              </w:numPr>
              <w:rPr>
                <w:rFonts w:asciiTheme="minorHAnsi" w:hAnsiTheme="minorHAnsi" w:cstheme="minorHAnsi"/>
                <w:sz w:val="22"/>
                <w:szCs w:val="22"/>
              </w:rPr>
            </w:pPr>
            <w:r w:rsidRPr="001B3453">
              <w:rPr>
                <w:rFonts w:asciiTheme="minorHAnsi" w:hAnsiTheme="minorHAnsi" w:cstheme="minorHAnsi"/>
                <w:sz w:val="22"/>
                <w:szCs w:val="22"/>
              </w:rPr>
              <w:t>matična številka:</w:t>
            </w:r>
            <w:r w:rsidRPr="001B3453">
              <w:rPr>
                <w:rFonts w:asciiTheme="minorHAnsi" w:hAnsiTheme="minorHAnsi" w:cstheme="minorHAnsi"/>
                <w:sz w:val="22"/>
                <w:szCs w:val="22"/>
              </w:rPr>
              <w:tab/>
              <w:t>5089638000</w:t>
            </w:r>
          </w:p>
          <w:p w14:paraId="7DA5CAB0" w14:textId="77777777" w:rsidR="00FB0FE3" w:rsidRPr="001B3453" w:rsidRDefault="00FB0FE3" w:rsidP="004242FC">
            <w:pPr>
              <w:numPr>
                <w:ilvl w:val="12"/>
                <w:numId w:val="0"/>
              </w:numPr>
              <w:rPr>
                <w:rFonts w:asciiTheme="minorHAnsi" w:hAnsiTheme="minorHAnsi" w:cstheme="minorHAnsi"/>
                <w:sz w:val="22"/>
                <w:szCs w:val="22"/>
              </w:rPr>
            </w:pPr>
            <w:r w:rsidRPr="001B3453">
              <w:rPr>
                <w:rFonts w:asciiTheme="minorHAnsi" w:hAnsiTheme="minorHAnsi" w:cstheme="minorHAnsi"/>
                <w:sz w:val="22"/>
                <w:szCs w:val="22"/>
              </w:rPr>
              <w:t>ID za DDV:</w:t>
            </w:r>
            <w:r w:rsidRPr="001B3453">
              <w:rPr>
                <w:rFonts w:asciiTheme="minorHAnsi" w:hAnsiTheme="minorHAnsi" w:cstheme="minorHAnsi"/>
                <w:sz w:val="22"/>
                <w:szCs w:val="22"/>
              </w:rPr>
              <w:tab/>
            </w:r>
            <w:r w:rsidRPr="001B3453">
              <w:rPr>
                <w:rFonts w:asciiTheme="minorHAnsi" w:hAnsiTheme="minorHAnsi" w:cstheme="minorHAnsi"/>
                <w:sz w:val="22"/>
                <w:szCs w:val="22"/>
              </w:rPr>
              <w:tab/>
              <w:t>SI 71674705</w:t>
            </w:r>
          </w:p>
          <w:p w14:paraId="5C5DB3AD" w14:textId="77777777" w:rsidR="00FB0FE3" w:rsidRPr="001B3453" w:rsidRDefault="00FB0FE3" w:rsidP="004242FC">
            <w:pPr>
              <w:numPr>
                <w:ilvl w:val="12"/>
                <w:numId w:val="0"/>
              </w:numPr>
              <w:rPr>
                <w:rFonts w:asciiTheme="minorHAnsi" w:hAnsiTheme="minorHAnsi" w:cstheme="minorHAnsi"/>
                <w:sz w:val="22"/>
                <w:szCs w:val="22"/>
              </w:rPr>
            </w:pPr>
            <w:r w:rsidRPr="001B3453">
              <w:rPr>
                <w:rFonts w:asciiTheme="minorHAnsi" w:hAnsiTheme="minorHAnsi" w:cstheme="minorHAnsi"/>
                <w:sz w:val="22"/>
                <w:szCs w:val="22"/>
              </w:rPr>
              <w:t>TRR:</w:t>
            </w:r>
            <w:r w:rsidRPr="001B3453">
              <w:rPr>
                <w:rFonts w:asciiTheme="minorHAnsi" w:hAnsiTheme="minorHAnsi" w:cstheme="minorHAnsi"/>
                <w:sz w:val="22"/>
                <w:szCs w:val="22"/>
              </w:rPr>
              <w:tab/>
            </w:r>
            <w:r w:rsidRPr="001B3453">
              <w:rPr>
                <w:rFonts w:asciiTheme="minorHAnsi" w:hAnsiTheme="minorHAnsi" w:cstheme="minorHAnsi"/>
                <w:sz w:val="22"/>
                <w:szCs w:val="22"/>
              </w:rPr>
              <w:tab/>
            </w:r>
            <w:r w:rsidRPr="001B3453">
              <w:rPr>
                <w:rFonts w:asciiTheme="minorHAnsi" w:hAnsiTheme="minorHAnsi" w:cstheme="minorHAnsi"/>
                <w:sz w:val="22"/>
                <w:szCs w:val="22"/>
              </w:rPr>
              <w:tab/>
              <w:t>SI56 0110 0603 0709 059 odprt pri UJP Slovenska Bistrica</w:t>
            </w:r>
          </w:p>
          <w:p w14:paraId="11C2E9DD" w14:textId="77777777" w:rsidR="00FB0FE3" w:rsidRPr="001B3453" w:rsidRDefault="00FB0FE3" w:rsidP="004242FC">
            <w:pPr>
              <w:numPr>
                <w:ilvl w:val="12"/>
                <w:numId w:val="0"/>
              </w:numPr>
              <w:rPr>
                <w:rFonts w:asciiTheme="minorHAnsi" w:hAnsiTheme="minorHAnsi" w:cstheme="minorHAnsi"/>
                <w:sz w:val="22"/>
                <w:szCs w:val="22"/>
              </w:rPr>
            </w:pPr>
          </w:p>
        </w:tc>
      </w:tr>
      <w:tr w:rsidR="00FB0FE3" w:rsidRPr="001B3453" w14:paraId="1FDD2F9A" w14:textId="77777777" w:rsidTr="00FB0FE3">
        <w:tc>
          <w:tcPr>
            <w:tcW w:w="1701" w:type="dxa"/>
          </w:tcPr>
          <w:p w14:paraId="775E82F3" w14:textId="77777777" w:rsidR="00FB0FE3" w:rsidRPr="001B3453" w:rsidRDefault="00FB0FE3" w:rsidP="004242FC">
            <w:pPr>
              <w:numPr>
                <w:ilvl w:val="12"/>
                <w:numId w:val="0"/>
              </w:numPr>
              <w:rPr>
                <w:rFonts w:asciiTheme="minorHAnsi" w:hAnsiTheme="minorHAnsi" w:cstheme="minorHAnsi"/>
                <w:sz w:val="22"/>
                <w:szCs w:val="22"/>
              </w:rPr>
            </w:pPr>
          </w:p>
        </w:tc>
        <w:tc>
          <w:tcPr>
            <w:tcW w:w="7157" w:type="dxa"/>
          </w:tcPr>
          <w:p w14:paraId="7FD28C59" w14:textId="77777777" w:rsidR="00FB0FE3" w:rsidRPr="001B3453" w:rsidRDefault="00FB0FE3" w:rsidP="004242FC">
            <w:pPr>
              <w:numPr>
                <w:ilvl w:val="12"/>
                <w:numId w:val="0"/>
              </w:numPr>
              <w:jc w:val="both"/>
              <w:rPr>
                <w:rFonts w:asciiTheme="minorHAnsi" w:hAnsiTheme="minorHAnsi" w:cstheme="minorHAnsi"/>
                <w:sz w:val="22"/>
                <w:szCs w:val="22"/>
              </w:rPr>
            </w:pPr>
            <w:r w:rsidRPr="001B3453">
              <w:rPr>
                <w:rFonts w:asciiTheme="minorHAnsi" w:hAnsiTheme="minorHAnsi" w:cstheme="minorHAnsi"/>
                <w:sz w:val="22"/>
                <w:szCs w:val="22"/>
              </w:rPr>
              <w:t>in</w:t>
            </w:r>
          </w:p>
          <w:p w14:paraId="4B5F3E13" w14:textId="77777777" w:rsidR="00FB0FE3" w:rsidRPr="001B3453" w:rsidRDefault="00FB0FE3" w:rsidP="004242FC">
            <w:pPr>
              <w:numPr>
                <w:ilvl w:val="12"/>
                <w:numId w:val="0"/>
              </w:numPr>
              <w:jc w:val="both"/>
              <w:rPr>
                <w:rFonts w:asciiTheme="minorHAnsi" w:hAnsiTheme="minorHAnsi" w:cstheme="minorHAnsi"/>
                <w:sz w:val="22"/>
                <w:szCs w:val="22"/>
              </w:rPr>
            </w:pPr>
          </w:p>
        </w:tc>
      </w:tr>
      <w:tr w:rsidR="00FB0FE3" w:rsidRPr="001B3453" w14:paraId="4CBE6773" w14:textId="77777777" w:rsidTr="00FB0FE3">
        <w:tc>
          <w:tcPr>
            <w:tcW w:w="1701" w:type="dxa"/>
            <w:hideMark/>
          </w:tcPr>
          <w:p w14:paraId="0377F27A" w14:textId="3CFDD86C" w:rsidR="00FB0FE3" w:rsidRPr="001B3453" w:rsidRDefault="000E326F" w:rsidP="004242FC">
            <w:pPr>
              <w:numPr>
                <w:ilvl w:val="12"/>
                <w:numId w:val="0"/>
              </w:numPr>
              <w:rPr>
                <w:rFonts w:asciiTheme="minorHAnsi" w:hAnsiTheme="minorHAnsi" w:cstheme="minorHAnsi"/>
                <w:sz w:val="22"/>
                <w:szCs w:val="22"/>
              </w:rPr>
            </w:pPr>
            <w:r w:rsidRPr="001B3453">
              <w:rPr>
                <w:rFonts w:asciiTheme="minorHAnsi" w:hAnsiTheme="minorHAnsi" w:cstheme="minorHAnsi"/>
                <w:sz w:val="22"/>
                <w:szCs w:val="22"/>
              </w:rPr>
              <w:t>IZVAJALEC</w:t>
            </w:r>
            <w:r w:rsidR="00FB0FE3" w:rsidRPr="001B3453">
              <w:rPr>
                <w:rFonts w:asciiTheme="minorHAnsi" w:hAnsiTheme="minorHAnsi" w:cstheme="minorHAnsi"/>
                <w:sz w:val="22"/>
                <w:szCs w:val="22"/>
              </w:rPr>
              <w:t>:</w:t>
            </w:r>
          </w:p>
        </w:tc>
        <w:tc>
          <w:tcPr>
            <w:tcW w:w="7157" w:type="dxa"/>
          </w:tcPr>
          <w:p w14:paraId="2B9DE965" w14:textId="220EE3A8" w:rsidR="00FB0FE3" w:rsidRPr="001B3453" w:rsidRDefault="00FB0FE3" w:rsidP="004242FC">
            <w:pPr>
              <w:numPr>
                <w:ilvl w:val="12"/>
                <w:numId w:val="0"/>
              </w:numPr>
              <w:rPr>
                <w:rFonts w:asciiTheme="minorHAnsi" w:hAnsiTheme="minorHAnsi" w:cstheme="minorHAnsi"/>
                <w:sz w:val="22"/>
                <w:szCs w:val="22"/>
              </w:rPr>
            </w:pPr>
            <w:r w:rsidRPr="001B3453">
              <w:rPr>
                <w:rFonts w:asciiTheme="minorHAnsi" w:hAnsiTheme="minorHAnsi" w:cstheme="minorHAnsi"/>
                <w:sz w:val="22"/>
                <w:szCs w:val="22"/>
              </w:rPr>
              <w:t>__________________________________</w:t>
            </w:r>
            <w:r w:rsidR="007B5FC3" w:rsidRPr="001B3453">
              <w:rPr>
                <w:rFonts w:asciiTheme="minorHAnsi" w:hAnsiTheme="minorHAnsi" w:cstheme="minorHAnsi"/>
                <w:sz w:val="22"/>
                <w:szCs w:val="22"/>
              </w:rPr>
              <w:t>________________________</w:t>
            </w:r>
          </w:p>
          <w:p w14:paraId="640F8E92" w14:textId="40B54397" w:rsidR="00FB0FE3" w:rsidRPr="001B3453" w:rsidRDefault="00FB0FE3" w:rsidP="004242FC">
            <w:pPr>
              <w:numPr>
                <w:ilvl w:val="12"/>
                <w:numId w:val="0"/>
              </w:numPr>
              <w:rPr>
                <w:rFonts w:asciiTheme="minorHAnsi" w:hAnsiTheme="minorHAnsi" w:cstheme="minorHAnsi"/>
                <w:sz w:val="22"/>
                <w:szCs w:val="22"/>
              </w:rPr>
            </w:pPr>
            <w:r w:rsidRPr="001B3453">
              <w:rPr>
                <w:rFonts w:asciiTheme="minorHAnsi" w:hAnsiTheme="minorHAnsi" w:cstheme="minorHAnsi"/>
                <w:sz w:val="22"/>
                <w:szCs w:val="22"/>
              </w:rPr>
              <w:t>ki ga zastopa direktor(ica) ___________________________________</w:t>
            </w:r>
            <w:r w:rsidR="00832ACA" w:rsidRPr="001B3453">
              <w:rPr>
                <w:rFonts w:asciiTheme="minorHAnsi" w:hAnsiTheme="minorHAnsi" w:cstheme="minorHAnsi"/>
                <w:sz w:val="22"/>
                <w:szCs w:val="22"/>
              </w:rPr>
              <w:t>_</w:t>
            </w:r>
          </w:p>
          <w:p w14:paraId="43DD70CC" w14:textId="77777777" w:rsidR="00FB0FE3" w:rsidRPr="001B3453" w:rsidRDefault="00FB0FE3" w:rsidP="004242FC">
            <w:pPr>
              <w:numPr>
                <w:ilvl w:val="12"/>
                <w:numId w:val="0"/>
              </w:numPr>
              <w:jc w:val="both"/>
              <w:rPr>
                <w:rFonts w:asciiTheme="minorHAnsi" w:hAnsiTheme="minorHAnsi" w:cstheme="minorHAnsi"/>
                <w:sz w:val="22"/>
                <w:szCs w:val="22"/>
              </w:rPr>
            </w:pPr>
          </w:p>
          <w:p w14:paraId="213D2252" w14:textId="04EEC8C8" w:rsidR="00FB0FE3" w:rsidRPr="001B3453" w:rsidRDefault="00FB0FE3" w:rsidP="004242FC">
            <w:pPr>
              <w:numPr>
                <w:ilvl w:val="12"/>
                <w:numId w:val="0"/>
              </w:numPr>
              <w:rPr>
                <w:rFonts w:asciiTheme="minorHAnsi" w:hAnsiTheme="minorHAnsi" w:cstheme="minorHAnsi"/>
                <w:sz w:val="22"/>
                <w:szCs w:val="22"/>
              </w:rPr>
            </w:pPr>
            <w:r w:rsidRPr="001B3453">
              <w:rPr>
                <w:rFonts w:asciiTheme="minorHAnsi" w:hAnsiTheme="minorHAnsi" w:cstheme="minorHAnsi"/>
                <w:sz w:val="22"/>
                <w:szCs w:val="22"/>
              </w:rPr>
              <w:t>matična številka:</w:t>
            </w:r>
            <w:r w:rsidRPr="001B3453">
              <w:rPr>
                <w:rFonts w:asciiTheme="minorHAnsi" w:hAnsiTheme="minorHAnsi" w:cstheme="minorHAnsi"/>
                <w:sz w:val="22"/>
                <w:szCs w:val="22"/>
              </w:rPr>
              <w:tab/>
              <w:t>________________</w:t>
            </w:r>
          </w:p>
          <w:p w14:paraId="415A5FF5" w14:textId="77777777" w:rsidR="00FB0FE3" w:rsidRPr="001B3453" w:rsidRDefault="00FB0FE3" w:rsidP="004242FC">
            <w:pPr>
              <w:numPr>
                <w:ilvl w:val="12"/>
                <w:numId w:val="0"/>
              </w:numPr>
              <w:rPr>
                <w:rFonts w:asciiTheme="minorHAnsi" w:hAnsiTheme="minorHAnsi" w:cstheme="minorHAnsi"/>
                <w:sz w:val="22"/>
                <w:szCs w:val="22"/>
              </w:rPr>
            </w:pPr>
            <w:r w:rsidRPr="001B3453">
              <w:rPr>
                <w:rFonts w:asciiTheme="minorHAnsi" w:hAnsiTheme="minorHAnsi" w:cstheme="minorHAnsi"/>
                <w:sz w:val="22"/>
                <w:szCs w:val="22"/>
              </w:rPr>
              <w:t>ID za DDV:</w:t>
            </w:r>
            <w:r w:rsidRPr="001B3453">
              <w:rPr>
                <w:rFonts w:asciiTheme="minorHAnsi" w:hAnsiTheme="minorHAnsi" w:cstheme="minorHAnsi"/>
                <w:sz w:val="22"/>
                <w:szCs w:val="22"/>
              </w:rPr>
              <w:tab/>
            </w:r>
            <w:r w:rsidRPr="001B3453">
              <w:rPr>
                <w:rFonts w:asciiTheme="minorHAnsi" w:hAnsiTheme="minorHAnsi" w:cstheme="minorHAnsi"/>
                <w:sz w:val="22"/>
                <w:szCs w:val="22"/>
              </w:rPr>
              <w:tab/>
              <w:t>SI ______________</w:t>
            </w:r>
          </w:p>
          <w:p w14:paraId="43200E60" w14:textId="22365C05" w:rsidR="00FB0FE3" w:rsidRPr="001B3453" w:rsidRDefault="00FB0FE3" w:rsidP="004242FC">
            <w:pPr>
              <w:numPr>
                <w:ilvl w:val="12"/>
                <w:numId w:val="0"/>
              </w:numPr>
              <w:rPr>
                <w:rFonts w:asciiTheme="minorHAnsi" w:hAnsiTheme="minorHAnsi" w:cstheme="minorHAnsi"/>
                <w:sz w:val="22"/>
                <w:szCs w:val="22"/>
              </w:rPr>
            </w:pPr>
            <w:r w:rsidRPr="001B3453">
              <w:rPr>
                <w:rFonts w:asciiTheme="minorHAnsi" w:hAnsiTheme="minorHAnsi" w:cstheme="minorHAnsi"/>
                <w:sz w:val="22"/>
                <w:szCs w:val="22"/>
              </w:rPr>
              <w:t>TRR:</w:t>
            </w:r>
            <w:r w:rsidRPr="001B3453">
              <w:rPr>
                <w:rFonts w:asciiTheme="minorHAnsi" w:hAnsiTheme="minorHAnsi" w:cstheme="minorHAnsi"/>
                <w:sz w:val="22"/>
                <w:szCs w:val="22"/>
              </w:rPr>
              <w:tab/>
            </w:r>
            <w:r w:rsidRPr="001B3453">
              <w:rPr>
                <w:rFonts w:asciiTheme="minorHAnsi" w:hAnsiTheme="minorHAnsi" w:cstheme="minorHAnsi"/>
                <w:sz w:val="22"/>
                <w:szCs w:val="22"/>
              </w:rPr>
              <w:tab/>
            </w:r>
            <w:r w:rsidRPr="001B3453">
              <w:rPr>
                <w:rFonts w:asciiTheme="minorHAnsi" w:hAnsiTheme="minorHAnsi" w:cstheme="minorHAnsi"/>
                <w:sz w:val="22"/>
                <w:szCs w:val="22"/>
              </w:rPr>
              <w:tab/>
              <w:t>___________________</w:t>
            </w:r>
            <w:r w:rsidR="00832ACA" w:rsidRPr="001B3453">
              <w:rPr>
                <w:rFonts w:asciiTheme="minorHAnsi" w:hAnsiTheme="minorHAnsi" w:cstheme="minorHAnsi"/>
                <w:sz w:val="22"/>
                <w:szCs w:val="22"/>
              </w:rPr>
              <w:t>_</w:t>
            </w:r>
            <w:r w:rsidRPr="001B3453">
              <w:rPr>
                <w:rFonts w:asciiTheme="minorHAnsi" w:hAnsiTheme="minorHAnsi" w:cstheme="minorHAnsi"/>
                <w:sz w:val="22"/>
                <w:szCs w:val="22"/>
              </w:rPr>
              <w:t xml:space="preserve"> odprt pri ____________</w:t>
            </w:r>
          </w:p>
          <w:p w14:paraId="3FD44095" w14:textId="77777777" w:rsidR="00FB0FE3" w:rsidRPr="001B3453" w:rsidRDefault="00FB0FE3" w:rsidP="004242FC">
            <w:pPr>
              <w:numPr>
                <w:ilvl w:val="12"/>
                <w:numId w:val="0"/>
              </w:numPr>
              <w:rPr>
                <w:rFonts w:asciiTheme="minorHAnsi" w:hAnsiTheme="minorHAnsi" w:cstheme="minorHAnsi"/>
                <w:sz w:val="22"/>
                <w:szCs w:val="22"/>
              </w:rPr>
            </w:pPr>
          </w:p>
        </w:tc>
      </w:tr>
    </w:tbl>
    <w:p w14:paraId="18A3001C" w14:textId="0D25E64C" w:rsidR="009305F8" w:rsidRPr="001B3453" w:rsidRDefault="009305F8" w:rsidP="004242FC">
      <w:pPr>
        <w:numPr>
          <w:ilvl w:val="12"/>
          <w:numId w:val="0"/>
        </w:numPr>
        <w:rPr>
          <w:rFonts w:asciiTheme="minorHAnsi" w:hAnsiTheme="minorHAnsi" w:cstheme="minorHAnsi"/>
          <w:sz w:val="22"/>
          <w:szCs w:val="22"/>
        </w:rPr>
      </w:pPr>
      <w:r w:rsidRPr="001B3453">
        <w:rPr>
          <w:rFonts w:asciiTheme="minorHAnsi" w:hAnsiTheme="minorHAnsi" w:cstheme="minorHAnsi"/>
          <w:sz w:val="22"/>
          <w:szCs w:val="22"/>
        </w:rPr>
        <w:t>sklepata naslednjo</w:t>
      </w:r>
    </w:p>
    <w:p w14:paraId="4047DFCE" w14:textId="77777777" w:rsidR="009305F8" w:rsidRPr="001B3453" w:rsidRDefault="009305F8" w:rsidP="004242FC">
      <w:pPr>
        <w:numPr>
          <w:ilvl w:val="12"/>
          <w:numId w:val="0"/>
        </w:numPr>
        <w:rPr>
          <w:rFonts w:asciiTheme="minorHAnsi" w:hAnsiTheme="minorHAnsi" w:cstheme="minorHAnsi"/>
          <w:sz w:val="22"/>
          <w:szCs w:val="22"/>
        </w:rPr>
      </w:pPr>
    </w:p>
    <w:p w14:paraId="2061AD11" w14:textId="731D7C57" w:rsidR="009305F8" w:rsidRPr="001B3453" w:rsidRDefault="00147215" w:rsidP="00C91F59">
      <w:pPr>
        <w:numPr>
          <w:ilvl w:val="12"/>
          <w:numId w:val="0"/>
        </w:numPr>
        <w:spacing w:line="276" w:lineRule="auto"/>
        <w:jc w:val="center"/>
        <w:rPr>
          <w:rFonts w:asciiTheme="minorHAnsi" w:hAnsiTheme="minorHAnsi" w:cstheme="minorHAnsi"/>
          <w:b/>
        </w:rPr>
      </w:pPr>
      <w:r w:rsidRPr="001B3453">
        <w:rPr>
          <w:rFonts w:asciiTheme="minorHAnsi" w:hAnsiTheme="minorHAnsi" w:cstheme="minorHAnsi"/>
          <w:b/>
        </w:rPr>
        <w:t>POGODBO</w:t>
      </w:r>
      <w:r w:rsidR="009305F8" w:rsidRPr="001B3453">
        <w:rPr>
          <w:rFonts w:asciiTheme="minorHAnsi" w:hAnsiTheme="minorHAnsi" w:cstheme="minorHAnsi"/>
          <w:b/>
        </w:rPr>
        <w:t xml:space="preserve"> </w:t>
      </w:r>
      <w:r w:rsidR="00FB7DD3" w:rsidRPr="001B3453">
        <w:rPr>
          <w:rFonts w:asciiTheme="minorHAnsi" w:hAnsiTheme="minorHAnsi" w:cstheme="minorHAnsi"/>
          <w:b/>
        </w:rPr>
        <w:t>št</w:t>
      </w:r>
      <w:r w:rsidR="00E679F3" w:rsidRPr="001B3453">
        <w:rPr>
          <w:rFonts w:asciiTheme="minorHAnsi" w:hAnsiTheme="minorHAnsi" w:cstheme="minorHAnsi"/>
          <w:b/>
        </w:rPr>
        <w:t xml:space="preserve">. </w:t>
      </w:r>
      <w:bookmarkStart w:id="0" w:name="_Hlk138482563"/>
      <w:r w:rsidR="00963475" w:rsidRPr="001B3453">
        <w:rPr>
          <w:rFonts w:asciiTheme="minorHAnsi" w:hAnsiTheme="minorHAnsi" w:cstheme="minorHAnsi"/>
          <w:b/>
        </w:rPr>
        <w:t>302/3 - DOKS/2023</w:t>
      </w:r>
      <w:bookmarkEnd w:id="0"/>
    </w:p>
    <w:p w14:paraId="16627C5F" w14:textId="0B21EEFF" w:rsidR="00963475" w:rsidRPr="001B3453" w:rsidRDefault="00460BC6" w:rsidP="001B3453">
      <w:pPr>
        <w:numPr>
          <w:ilvl w:val="12"/>
          <w:numId w:val="0"/>
        </w:numPr>
        <w:jc w:val="center"/>
        <w:rPr>
          <w:rFonts w:asciiTheme="minorHAnsi" w:hAnsiTheme="minorHAnsi" w:cstheme="minorHAnsi"/>
          <w:b/>
        </w:rPr>
      </w:pPr>
      <w:r w:rsidRPr="001B3453">
        <w:rPr>
          <w:rFonts w:asciiTheme="minorHAnsi" w:hAnsiTheme="minorHAnsi" w:cstheme="minorHAnsi"/>
          <w:b/>
        </w:rPr>
        <w:t xml:space="preserve">»Nabava, vzdrževanje in nadgradnje elektronskega dokumentnega sistema z vključeno </w:t>
      </w:r>
      <w:r w:rsidR="001B3453">
        <w:rPr>
          <w:rFonts w:asciiTheme="minorHAnsi" w:hAnsiTheme="minorHAnsi" w:cstheme="minorHAnsi"/>
          <w:b/>
        </w:rPr>
        <w:t xml:space="preserve">         </w:t>
      </w:r>
      <w:r w:rsidRPr="001B3453">
        <w:rPr>
          <w:rFonts w:asciiTheme="minorHAnsi" w:hAnsiTheme="minorHAnsi" w:cstheme="minorHAnsi"/>
          <w:b/>
        </w:rPr>
        <w:t>e-hrambo za Univerzo v Mariboru za obdobje štirih (4) let«</w:t>
      </w:r>
    </w:p>
    <w:p w14:paraId="518FF807" w14:textId="77777777" w:rsidR="009305F8" w:rsidRPr="001B3453" w:rsidRDefault="009305F8" w:rsidP="004242FC">
      <w:pPr>
        <w:rPr>
          <w:rFonts w:asciiTheme="minorHAnsi" w:hAnsiTheme="minorHAnsi" w:cstheme="minorHAnsi"/>
          <w:sz w:val="22"/>
          <w:szCs w:val="22"/>
        </w:rPr>
      </w:pPr>
    </w:p>
    <w:p w14:paraId="5A3D14FB" w14:textId="57865E64" w:rsidR="009305F8" w:rsidRPr="001B3453" w:rsidRDefault="009305F8" w:rsidP="004242FC">
      <w:pPr>
        <w:pStyle w:val="Naslov4"/>
        <w:numPr>
          <w:ilvl w:val="0"/>
          <w:numId w:val="8"/>
        </w:numPr>
        <w:tabs>
          <w:tab w:val="left" w:pos="3765"/>
        </w:tabs>
        <w:spacing w:before="0" w:after="0"/>
        <w:rPr>
          <w:rFonts w:asciiTheme="minorHAnsi" w:hAnsiTheme="minorHAnsi" w:cstheme="minorHAnsi"/>
          <w:sz w:val="22"/>
          <w:szCs w:val="22"/>
        </w:rPr>
      </w:pPr>
      <w:r w:rsidRPr="001B3453">
        <w:rPr>
          <w:rFonts w:asciiTheme="minorHAnsi" w:hAnsiTheme="minorHAnsi" w:cstheme="minorHAnsi"/>
          <w:sz w:val="22"/>
          <w:szCs w:val="22"/>
        </w:rPr>
        <w:t>UVODNE DOLOČBE</w:t>
      </w:r>
      <w:r w:rsidR="00675D0B" w:rsidRPr="001B3453">
        <w:rPr>
          <w:rFonts w:asciiTheme="minorHAnsi" w:hAnsiTheme="minorHAnsi" w:cstheme="minorHAnsi"/>
          <w:sz w:val="22"/>
          <w:szCs w:val="22"/>
        </w:rPr>
        <w:tab/>
      </w:r>
    </w:p>
    <w:p w14:paraId="745AC968" w14:textId="77777777" w:rsidR="009305F8" w:rsidRPr="001B3453" w:rsidRDefault="009305F8" w:rsidP="004242FC">
      <w:pPr>
        <w:numPr>
          <w:ilvl w:val="0"/>
          <w:numId w:val="7"/>
        </w:numPr>
        <w:spacing w:before="240" w:after="120"/>
        <w:ind w:left="714" w:hanging="357"/>
        <w:jc w:val="center"/>
        <w:rPr>
          <w:rFonts w:asciiTheme="minorHAnsi" w:hAnsiTheme="minorHAnsi" w:cstheme="minorHAnsi"/>
          <w:b/>
          <w:color w:val="000000" w:themeColor="text1"/>
          <w:sz w:val="22"/>
          <w:szCs w:val="22"/>
        </w:rPr>
      </w:pPr>
      <w:r w:rsidRPr="001B3453">
        <w:rPr>
          <w:rFonts w:asciiTheme="minorHAnsi" w:hAnsiTheme="minorHAnsi" w:cstheme="minorHAnsi"/>
          <w:b/>
          <w:color w:val="000000" w:themeColor="text1"/>
          <w:sz w:val="22"/>
          <w:szCs w:val="22"/>
        </w:rPr>
        <w:t>člen</w:t>
      </w:r>
    </w:p>
    <w:p w14:paraId="096E3DBF" w14:textId="2DB72DC4" w:rsidR="009305F8" w:rsidRPr="001B3453" w:rsidRDefault="0024043D" w:rsidP="004242FC">
      <w:pPr>
        <w:pStyle w:val="Telobesedila"/>
        <w:spacing w:line="240" w:lineRule="auto"/>
        <w:rPr>
          <w:rFonts w:asciiTheme="minorHAnsi" w:hAnsiTheme="minorHAnsi" w:cstheme="minorHAnsi"/>
          <w:color w:val="000000" w:themeColor="text1"/>
          <w:szCs w:val="22"/>
        </w:rPr>
      </w:pPr>
      <w:r w:rsidRPr="001B3453">
        <w:rPr>
          <w:rFonts w:asciiTheme="minorHAnsi" w:hAnsiTheme="minorHAnsi" w:cstheme="minorHAnsi"/>
          <w:color w:val="000000" w:themeColor="text1"/>
          <w:szCs w:val="22"/>
        </w:rPr>
        <w:t>Pogodbeni stranki uvodoma</w:t>
      </w:r>
      <w:r w:rsidR="009305F8" w:rsidRPr="001B3453">
        <w:rPr>
          <w:rFonts w:asciiTheme="minorHAnsi" w:hAnsiTheme="minorHAnsi" w:cstheme="minorHAnsi"/>
          <w:color w:val="000000" w:themeColor="text1"/>
          <w:szCs w:val="22"/>
        </w:rPr>
        <w:t xml:space="preserve"> ugotavljata, da:</w:t>
      </w:r>
    </w:p>
    <w:p w14:paraId="65437963" w14:textId="77777777" w:rsidR="009305F8" w:rsidRPr="001B3453" w:rsidRDefault="009305F8" w:rsidP="004242FC">
      <w:pPr>
        <w:pStyle w:val="Telobesedila"/>
        <w:spacing w:line="240" w:lineRule="auto"/>
        <w:rPr>
          <w:rFonts w:asciiTheme="minorHAnsi" w:hAnsiTheme="minorHAnsi" w:cstheme="minorHAnsi"/>
          <w:color w:val="000000" w:themeColor="text1"/>
          <w:szCs w:val="22"/>
        </w:rPr>
      </w:pPr>
    </w:p>
    <w:p w14:paraId="6894C339" w14:textId="4F965429" w:rsidR="004502F4" w:rsidRPr="001B3453" w:rsidRDefault="001B1F24" w:rsidP="5BAD1217">
      <w:pPr>
        <w:pStyle w:val="Odstavekseznama"/>
        <w:numPr>
          <w:ilvl w:val="0"/>
          <w:numId w:val="5"/>
        </w:numPr>
        <w:jc w:val="both"/>
        <w:rPr>
          <w:rFonts w:asciiTheme="minorHAnsi" w:hAnsiTheme="minorHAnsi" w:cstheme="minorBidi"/>
          <w:color w:val="000000" w:themeColor="text1"/>
          <w:sz w:val="22"/>
          <w:szCs w:val="22"/>
        </w:rPr>
      </w:pPr>
      <w:r w:rsidRPr="001B3453">
        <w:rPr>
          <w:rFonts w:asciiTheme="minorHAnsi" w:hAnsiTheme="minorHAnsi" w:cstheme="minorBidi"/>
          <w:color w:val="000000" w:themeColor="text1"/>
          <w:sz w:val="22"/>
          <w:szCs w:val="22"/>
        </w:rPr>
        <w:t xml:space="preserve">je naročnik </w:t>
      </w:r>
      <w:r w:rsidR="00E1579D" w:rsidRPr="001B3453">
        <w:rPr>
          <w:rFonts w:asciiTheme="minorHAnsi" w:hAnsiTheme="minorHAnsi" w:cstheme="minorBidi"/>
          <w:color w:val="000000" w:themeColor="text1"/>
          <w:sz w:val="22"/>
          <w:szCs w:val="22"/>
        </w:rPr>
        <w:t>izvedel postopek oddaje javnega naročila</w:t>
      </w:r>
      <w:r w:rsidR="00BA44C5" w:rsidRPr="001B3453">
        <w:rPr>
          <w:rFonts w:asciiTheme="minorHAnsi" w:hAnsiTheme="minorHAnsi" w:cstheme="minorBidi"/>
          <w:color w:val="000000" w:themeColor="text1"/>
          <w:sz w:val="22"/>
          <w:szCs w:val="22"/>
        </w:rPr>
        <w:t xml:space="preserve"> </w:t>
      </w:r>
      <w:r w:rsidR="0005346C" w:rsidRPr="001B3453">
        <w:rPr>
          <w:rFonts w:asciiTheme="minorHAnsi" w:hAnsiTheme="minorHAnsi" w:cstheme="minorBidi"/>
          <w:color w:val="000000" w:themeColor="text1"/>
          <w:sz w:val="22"/>
          <w:szCs w:val="22"/>
        </w:rPr>
        <w:t xml:space="preserve">z nazivom </w:t>
      </w:r>
      <w:r w:rsidR="0092729A" w:rsidRPr="001B3453">
        <w:rPr>
          <w:rFonts w:asciiTheme="minorHAnsi" w:hAnsiTheme="minorHAnsi" w:cstheme="minorBidi"/>
          <w:color w:val="000000" w:themeColor="text1"/>
          <w:sz w:val="22"/>
          <w:szCs w:val="22"/>
        </w:rPr>
        <w:t>»</w:t>
      </w:r>
      <w:r w:rsidR="00460BC6" w:rsidRPr="001B3453">
        <w:rPr>
          <w:rFonts w:asciiTheme="minorHAnsi" w:hAnsiTheme="minorHAnsi" w:cstheme="minorBidi"/>
          <w:color w:val="000000" w:themeColor="text1"/>
          <w:sz w:val="22"/>
          <w:szCs w:val="22"/>
        </w:rPr>
        <w:t>Nabava, vzdrževanje in nadgradnje elektronskega dokumentnega sistema z vključeno e-hrambo za Univerzo v Mariboru za obdobje štirih (4) let«</w:t>
      </w:r>
      <w:r w:rsidR="00BD490F" w:rsidRPr="001B3453">
        <w:rPr>
          <w:rFonts w:asciiTheme="minorHAnsi" w:hAnsiTheme="minorHAnsi" w:cstheme="minorBidi"/>
          <w:color w:val="000000" w:themeColor="text1"/>
          <w:sz w:val="22"/>
          <w:szCs w:val="22"/>
        </w:rPr>
        <w:t xml:space="preserve"> </w:t>
      </w:r>
      <w:r w:rsidR="00E1579D" w:rsidRPr="001B3453">
        <w:rPr>
          <w:rFonts w:asciiTheme="minorHAnsi" w:hAnsiTheme="minorHAnsi" w:cstheme="minorBidi"/>
          <w:color w:val="000000" w:themeColor="text1"/>
          <w:sz w:val="22"/>
          <w:szCs w:val="22"/>
        </w:rPr>
        <w:t xml:space="preserve">po odprtem postopku </w:t>
      </w:r>
      <w:r w:rsidR="00BD490F" w:rsidRPr="001B3453">
        <w:rPr>
          <w:rFonts w:asciiTheme="minorHAnsi" w:hAnsiTheme="minorHAnsi" w:cstheme="minorBidi"/>
          <w:color w:val="000000" w:themeColor="text1"/>
          <w:sz w:val="22"/>
          <w:szCs w:val="22"/>
        </w:rPr>
        <w:t>na podlagi določb</w:t>
      </w:r>
      <w:r w:rsidR="00904178" w:rsidRPr="001B3453">
        <w:rPr>
          <w:rFonts w:asciiTheme="minorHAnsi" w:hAnsiTheme="minorHAnsi" w:cstheme="minorBidi"/>
          <w:color w:val="000000" w:themeColor="text1"/>
          <w:sz w:val="22"/>
          <w:szCs w:val="22"/>
        </w:rPr>
        <w:t xml:space="preserve"> 40. člen</w:t>
      </w:r>
      <w:r w:rsidR="00BD490F" w:rsidRPr="001B3453">
        <w:rPr>
          <w:rFonts w:asciiTheme="minorHAnsi" w:hAnsiTheme="minorHAnsi" w:cstheme="minorBidi"/>
          <w:color w:val="000000" w:themeColor="text1"/>
          <w:sz w:val="22"/>
          <w:szCs w:val="22"/>
        </w:rPr>
        <w:t>a</w:t>
      </w:r>
      <w:r w:rsidR="00904178" w:rsidRPr="001B3453">
        <w:rPr>
          <w:rFonts w:asciiTheme="minorHAnsi" w:hAnsiTheme="minorHAnsi" w:cstheme="minorBidi"/>
          <w:color w:val="000000" w:themeColor="text1"/>
          <w:sz w:val="22"/>
          <w:szCs w:val="22"/>
        </w:rPr>
        <w:t xml:space="preserve"> Zakona o javnem naročanju (Uradni list RS, št. 91/15, 14/18, 121/21, 10/22, 74/22 </w:t>
      </w:r>
      <w:r w:rsidR="00DB740D" w:rsidRPr="001B3453">
        <w:rPr>
          <w:rFonts w:asciiTheme="minorHAnsi" w:hAnsiTheme="minorHAnsi" w:cstheme="minorBidi"/>
          <w:color w:val="000000" w:themeColor="text1"/>
          <w:sz w:val="22"/>
          <w:szCs w:val="22"/>
        </w:rPr>
        <w:t>–</w:t>
      </w:r>
      <w:r w:rsidR="00904178" w:rsidRPr="001B3453">
        <w:rPr>
          <w:rFonts w:asciiTheme="minorHAnsi" w:hAnsiTheme="minorHAnsi" w:cstheme="minorBidi"/>
          <w:color w:val="000000" w:themeColor="text1"/>
          <w:sz w:val="22"/>
          <w:szCs w:val="22"/>
        </w:rPr>
        <w:t xml:space="preserve"> </w:t>
      </w:r>
      <w:proofErr w:type="spellStart"/>
      <w:r w:rsidR="00904178" w:rsidRPr="001B3453">
        <w:rPr>
          <w:rFonts w:asciiTheme="minorHAnsi" w:hAnsiTheme="minorHAnsi" w:cstheme="minorBidi"/>
          <w:color w:val="000000" w:themeColor="text1"/>
          <w:sz w:val="22"/>
          <w:szCs w:val="22"/>
        </w:rPr>
        <w:t>odl</w:t>
      </w:r>
      <w:proofErr w:type="spellEnd"/>
      <w:r w:rsidR="00904178" w:rsidRPr="001B3453">
        <w:rPr>
          <w:rFonts w:asciiTheme="minorHAnsi" w:hAnsiTheme="minorHAnsi" w:cstheme="minorBidi"/>
          <w:color w:val="000000" w:themeColor="text1"/>
          <w:sz w:val="22"/>
          <w:szCs w:val="22"/>
        </w:rPr>
        <w:t>. US</w:t>
      </w:r>
      <w:r w:rsidR="000A0E67" w:rsidRPr="001B3453">
        <w:rPr>
          <w:rFonts w:asciiTheme="minorHAnsi" w:hAnsiTheme="minorHAnsi" w:cstheme="minorBidi"/>
          <w:color w:val="000000" w:themeColor="text1"/>
          <w:sz w:val="22"/>
          <w:szCs w:val="22"/>
        </w:rPr>
        <w:t xml:space="preserve">, </w:t>
      </w:r>
      <w:r w:rsidR="00904178" w:rsidRPr="001B3453">
        <w:rPr>
          <w:rFonts w:asciiTheme="minorHAnsi" w:hAnsiTheme="minorHAnsi" w:cstheme="minorBidi"/>
          <w:color w:val="000000" w:themeColor="text1"/>
          <w:sz w:val="22"/>
          <w:szCs w:val="22"/>
        </w:rPr>
        <w:t xml:space="preserve">100/22 </w:t>
      </w:r>
      <w:r w:rsidR="000A0E67" w:rsidRPr="001B3453">
        <w:rPr>
          <w:rFonts w:asciiTheme="minorHAnsi" w:hAnsiTheme="minorHAnsi" w:cstheme="minorBidi"/>
          <w:color w:val="000000" w:themeColor="text1"/>
          <w:sz w:val="22"/>
          <w:szCs w:val="22"/>
        </w:rPr>
        <w:t>–</w:t>
      </w:r>
      <w:r w:rsidR="00904178" w:rsidRPr="001B3453">
        <w:rPr>
          <w:rFonts w:asciiTheme="minorHAnsi" w:hAnsiTheme="minorHAnsi" w:cstheme="minorBidi"/>
          <w:color w:val="000000" w:themeColor="text1"/>
          <w:sz w:val="22"/>
          <w:szCs w:val="22"/>
        </w:rPr>
        <w:t xml:space="preserve"> ZNUZSZS</w:t>
      </w:r>
      <w:r w:rsidR="000A0E67" w:rsidRPr="001B3453">
        <w:rPr>
          <w:rFonts w:asciiTheme="minorHAnsi" w:hAnsiTheme="minorHAnsi" w:cstheme="minorBidi"/>
          <w:color w:val="000000" w:themeColor="text1"/>
          <w:sz w:val="22"/>
          <w:szCs w:val="22"/>
        </w:rPr>
        <w:t>, 28/23 in 88/23 – ZOPNN-F</w:t>
      </w:r>
      <w:r w:rsidR="00904178" w:rsidRPr="001B3453">
        <w:rPr>
          <w:rFonts w:asciiTheme="minorHAnsi" w:hAnsiTheme="minorHAnsi" w:cstheme="minorBidi"/>
          <w:color w:val="000000" w:themeColor="text1"/>
          <w:sz w:val="22"/>
          <w:szCs w:val="22"/>
        </w:rPr>
        <w:t>; v nadaljevanju</w:t>
      </w:r>
      <w:r w:rsidR="0005346C" w:rsidRPr="001B3453">
        <w:rPr>
          <w:rFonts w:asciiTheme="minorHAnsi" w:hAnsiTheme="minorHAnsi" w:cstheme="minorBidi"/>
          <w:color w:val="000000" w:themeColor="text1"/>
          <w:sz w:val="22"/>
          <w:szCs w:val="22"/>
        </w:rPr>
        <w:t xml:space="preserve"> besedila</w:t>
      </w:r>
      <w:r w:rsidR="00904178" w:rsidRPr="001B3453">
        <w:rPr>
          <w:rFonts w:asciiTheme="minorHAnsi" w:hAnsiTheme="minorHAnsi" w:cstheme="minorBidi"/>
          <w:color w:val="000000" w:themeColor="text1"/>
          <w:sz w:val="22"/>
          <w:szCs w:val="22"/>
        </w:rPr>
        <w:t>: ZJN-3)</w:t>
      </w:r>
      <w:r w:rsidR="0005346C" w:rsidRPr="001B3453">
        <w:rPr>
          <w:rFonts w:asciiTheme="minorHAnsi" w:hAnsiTheme="minorHAnsi" w:cstheme="minorBidi"/>
          <w:color w:val="000000" w:themeColor="text1"/>
          <w:sz w:val="22"/>
          <w:szCs w:val="22"/>
        </w:rPr>
        <w:t xml:space="preserve">, obvestila o javnem naročilu, objavljenem na portalu javnih naročil (številka objave </w:t>
      </w:r>
      <w:r w:rsidR="0005346C" w:rsidRPr="001B3453">
        <w:rPr>
          <w:rFonts w:asciiTheme="minorHAnsi" w:hAnsiTheme="minorHAnsi" w:cstheme="minorBidi"/>
          <w:color w:val="000000" w:themeColor="text1"/>
          <w:sz w:val="22"/>
          <w:szCs w:val="22"/>
        </w:rPr>
        <w:fldChar w:fldCharType="begin">
          <w:ffData>
            <w:name w:val="Besedilo2"/>
            <w:enabled/>
            <w:calcOnExit w:val="0"/>
            <w:textInput/>
          </w:ffData>
        </w:fldChar>
      </w:r>
      <w:r w:rsidR="0005346C" w:rsidRPr="001B3453">
        <w:rPr>
          <w:rFonts w:asciiTheme="minorHAnsi" w:hAnsiTheme="minorHAnsi" w:cstheme="minorBidi"/>
          <w:color w:val="000000" w:themeColor="text1"/>
          <w:sz w:val="22"/>
          <w:szCs w:val="22"/>
        </w:rPr>
        <w:instrText xml:space="preserve"> FORMTEXT </w:instrText>
      </w:r>
      <w:r w:rsidR="0005346C" w:rsidRPr="001B3453">
        <w:rPr>
          <w:rFonts w:asciiTheme="minorHAnsi" w:hAnsiTheme="minorHAnsi" w:cstheme="minorBidi"/>
          <w:color w:val="000000" w:themeColor="text1"/>
          <w:sz w:val="22"/>
          <w:szCs w:val="22"/>
        </w:rPr>
      </w:r>
      <w:r w:rsidR="0005346C" w:rsidRPr="001B3453">
        <w:rPr>
          <w:rFonts w:asciiTheme="minorHAnsi" w:hAnsiTheme="minorHAnsi" w:cstheme="minorBidi"/>
          <w:color w:val="000000" w:themeColor="text1"/>
          <w:sz w:val="22"/>
          <w:szCs w:val="22"/>
        </w:rPr>
        <w:fldChar w:fldCharType="separate"/>
      </w:r>
      <w:r w:rsidR="0005346C" w:rsidRPr="001B3453">
        <w:rPr>
          <w:sz w:val="22"/>
          <w:szCs w:val="22"/>
        </w:rPr>
        <w:t> </w:t>
      </w:r>
      <w:r w:rsidR="0005346C" w:rsidRPr="001B3453">
        <w:rPr>
          <w:sz w:val="22"/>
          <w:szCs w:val="22"/>
        </w:rPr>
        <w:t> </w:t>
      </w:r>
      <w:r w:rsidR="0005346C" w:rsidRPr="001B3453">
        <w:rPr>
          <w:sz w:val="22"/>
          <w:szCs w:val="22"/>
        </w:rPr>
        <w:t> </w:t>
      </w:r>
      <w:r w:rsidR="0005346C" w:rsidRPr="001B3453">
        <w:rPr>
          <w:sz w:val="22"/>
          <w:szCs w:val="22"/>
        </w:rPr>
        <w:t> </w:t>
      </w:r>
      <w:r w:rsidR="0005346C" w:rsidRPr="001B3453">
        <w:rPr>
          <w:sz w:val="22"/>
          <w:szCs w:val="22"/>
        </w:rPr>
        <w:t> </w:t>
      </w:r>
      <w:r w:rsidR="0005346C" w:rsidRPr="001B3453">
        <w:rPr>
          <w:rFonts w:asciiTheme="minorHAnsi" w:hAnsiTheme="minorHAnsi" w:cstheme="minorBidi"/>
          <w:color w:val="000000" w:themeColor="text1"/>
          <w:sz w:val="22"/>
          <w:szCs w:val="22"/>
        </w:rPr>
        <w:fldChar w:fldCharType="end"/>
      </w:r>
      <w:r w:rsidR="0005346C" w:rsidRPr="001B3453">
        <w:rPr>
          <w:rFonts w:asciiTheme="minorHAnsi" w:hAnsiTheme="minorHAnsi" w:cstheme="minorBidi"/>
          <w:sz w:val="22"/>
          <w:szCs w:val="22"/>
        </w:rPr>
        <w:t xml:space="preserve"> </w:t>
      </w:r>
      <w:r w:rsidR="0005346C" w:rsidRPr="001B3453">
        <w:rPr>
          <w:rFonts w:asciiTheme="minorHAnsi" w:hAnsiTheme="minorHAnsi" w:cstheme="minorBidi"/>
          <w:color w:val="000000" w:themeColor="text1"/>
          <w:sz w:val="22"/>
          <w:szCs w:val="22"/>
        </w:rPr>
        <w:t xml:space="preserve">z dne </w:t>
      </w:r>
      <w:r w:rsidR="0005346C" w:rsidRPr="001B3453">
        <w:rPr>
          <w:rFonts w:asciiTheme="minorHAnsi" w:hAnsiTheme="minorHAnsi" w:cstheme="minorBidi"/>
          <w:color w:val="000000" w:themeColor="text1"/>
          <w:sz w:val="22"/>
          <w:szCs w:val="22"/>
        </w:rPr>
        <w:fldChar w:fldCharType="begin">
          <w:ffData>
            <w:name w:val="Besedilo2"/>
            <w:enabled/>
            <w:calcOnExit w:val="0"/>
            <w:textInput/>
          </w:ffData>
        </w:fldChar>
      </w:r>
      <w:r w:rsidR="0005346C" w:rsidRPr="001B3453">
        <w:rPr>
          <w:rFonts w:asciiTheme="minorHAnsi" w:hAnsiTheme="minorHAnsi" w:cstheme="minorBidi"/>
          <w:color w:val="000000" w:themeColor="text1"/>
          <w:sz w:val="22"/>
          <w:szCs w:val="22"/>
        </w:rPr>
        <w:instrText xml:space="preserve"> FORMTEXT </w:instrText>
      </w:r>
      <w:r w:rsidR="0005346C" w:rsidRPr="001B3453">
        <w:rPr>
          <w:rFonts w:asciiTheme="minorHAnsi" w:hAnsiTheme="minorHAnsi" w:cstheme="minorBidi"/>
          <w:color w:val="000000" w:themeColor="text1"/>
          <w:sz w:val="22"/>
          <w:szCs w:val="22"/>
        </w:rPr>
      </w:r>
      <w:r w:rsidR="0005346C" w:rsidRPr="001B3453">
        <w:rPr>
          <w:rFonts w:asciiTheme="minorHAnsi" w:hAnsiTheme="minorHAnsi" w:cstheme="minorBidi"/>
          <w:color w:val="000000" w:themeColor="text1"/>
          <w:sz w:val="22"/>
          <w:szCs w:val="22"/>
        </w:rPr>
        <w:fldChar w:fldCharType="separate"/>
      </w:r>
      <w:r w:rsidR="0005346C" w:rsidRPr="001B3453">
        <w:rPr>
          <w:sz w:val="22"/>
          <w:szCs w:val="22"/>
        </w:rPr>
        <w:t> </w:t>
      </w:r>
      <w:r w:rsidR="0005346C" w:rsidRPr="001B3453">
        <w:rPr>
          <w:sz w:val="22"/>
          <w:szCs w:val="22"/>
        </w:rPr>
        <w:t> </w:t>
      </w:r>
      <w:r w:rsidR="0005346C" w:rsidRPr="001B3453">
        <w:rPr>
          <w:sz w:val="22"/>
          <w:szCs w:val="22"/>
        </w:rPr>
        <w:t> </w:t>
      </w:r>
      <w:r w:rsidR="0005346C" w:rsidRPr="001B3453">
        <w:rPr>
          <w:sz w:val="22"/>
          <w:szCs w:val="22"/>
        </w:rPr>
        <w:t> </w:t>
      </w:r>
      <w:r w:rsidR="0005346C" w:rsidRPr="001B3453">
        <w:rPr>
          <w:sz w:val="22"/>
          <w:szCs w:val="22"/>
        </w:rPr>
        <w:t> </w:t>
      </w:r>
      <w:r w:rsidR="0005346C" w:rsidRPr="001B3453">
        <w:rPr>
          <w:rFonts w:asciiTheme="minorHAnsi" w:hAnsiTheme="minorHAnsi" w:cstheme="minorBidi"/>
          <w:color w:val="000000" w:themeColor="text1"/>
          <w:sz w:val="22"/>
          <w:szCs w:val="22"/>
        </w:rPr>
        <w:fldChar w:fldCharType="end"/>
      </w:r>
      <w:r w:rsidR="0005346C" w:rsidRPr="001B3453">
        <w:rPr>
          <w:rFonts w:asciiTheme="minorHAnsi" w:hAnsiTheme="minorHAnsi" w:cstheme="minorBidi"/>
          <w:color w:val="000000" w:themeColor="text1"/>
          <w:sz w:val="22"/>
          <w:szCs w:val="22"/>
        </w:rPr>
        <w:t xml:space="preserve">) </w:t>
      </w:r>
      <w:r w:rsidR="64F9D120" w:rsidRPr="001B3453">
        <w:rPr>
          <w:rFonts w:asciiTheme="minorHAnsi" w:hAnsiTheme="minorHAnsi" w:cstheme="minorBidi"/>
          <w:color w:val="000000" w:themeColor="text1"/>
          <w:sz w:val="22"/>
          <w:szCs w:val="22"/>
        </w:rPr>
        <w:t>in</w:t>
      </w:r>
      <w:r w:rsidR="0005346C" w:rsidRPr="001B3453">
        <w:rPr>
          <w:rFonts w:asciiTheme="minorHAnsi" w:hAnsiTheme="minorHAnsi" w:cstheme="minorBidi"/>
          <w:color w:val="000000" w:themeColor="text1"/>
          <w:sz w:val="22"/>
          <w:szCs w:val="22"/>
        </w:rPr>
        <w:t xml:space="preserve"> v</w:t>
      </w:r>
      <w:r w:rsidR="004E212F" w:rsidRPr="001B3453">
        <w:rPr>
          <w:rFonts w:asciiTheme="minorHAnsi" w:hAnsiTheme="minorHAnsi" w:cstheme="minorBidi"/>
          <w:color w:val="000000" w:themeColor="text1"/>
          <w:sz w:val="22"/>
          <w:szCs w:val="22"/>
        </w:rPr>
        <w:t xml:space="preserve"> Dodatku k</w:t>
      </w:r>
      <w:r w:rsidR="0005346C" w:rsidRPr="001B3453">
        <w:rPr>
          <w:rFonts w:asciiTheme="minorHAnsi" w:hAnsiTheme="minorHAnsi" w:cstheme="minorBidi"/>
          <w:color w:val="000000" w:themeColor="text1"/>
          <w:sz w:val="22"/>
          <w:szCs w:val="22"/>
        </w:rPr>
        <w:t xml:space="preserve"> Uradnem listu EU (številka objave </w:t>
      </w:r>
      <w:r w:rsidR="0005346C" w:rsidRPr="001B3453">
        <w:rPr>
          <w:rFonts w:asciiTheme="minorHAnsi" w:hAnsiTheme="minorHAnsi" w:cstheme="minorBidi"/>
          <w:color w:val="000000" w:themeColor="text1"/>
          <w:sz w:val="22"/>
          <w:szCs w:val="22"/>
        </w:rPr>
        <w:fldChar w:fldCharType="begin">
          <w:ffData>
            <w:name w:val="Besedilo2"/>
            <w:enabled/>
            <w:calcOnExit w:val="0"/>
            <w:textInput/>
          </w:ffData>
        </w:fldChar>
      </w:r>
      <w:r w:rsidR="0005346C" w:rsidRPr="001B3453">
        <w:rPr>
          <w:rFonts w:asciiTheme="minorHAnsi" w:hAnsiTheme="minorHAnsi" w:cstheme="minorBidi"/>
          <w:color w:val="000000" w:themeColor="text1"/>
          <w:sz w:val="22"/>
          <w:szCs w:val="22"/>
        </w:rPr>
        <w:instrText xml:space="preserve"> FORMTEXT </w:instrText>
      </w:r>
      <w:r w:rsidR="0005346C" w:rsidRPr="001B3453">
        <w:rPr>
          <w:rFonts w:asciiTheme="minorHAnsi" w:hAnsiTheme="minorHAnsi" w:cstheme="minorBidi"/>
          <w:color w:val="000000" w:themeColor="text1"/>
          <w:sz w:val="22"/>
          <w:szCs w:val="22"/>
        </w:rPr>
      </w:r>
      <w:r w:rsidR="0005346C" w:rsidRPr="001B3453">
        <w:rPr>
          <w:rFonts w:asciiTheme="minorHAnsi" w:hAnsiTheme="minorHAnsi" w:cstheme="minorBidi"/>
          <w:color w:val="000000" w:themeColor="text1"/>
          <w:sz w:val="22"/>
          <w:szCs w:val="22"/>
        </w:rPr>
        <w:fldChar w:fldCharType="separate"/>
      </w:r>
      <w:r w:rsidR="0005346C" w:rsidRPr="001B3453">
        <w:rPr>
          <w:sz w:val="22"/>
          <w:szCs w:val="22"/>
        </w:rPr>
        <w:t> </w:t>
      </w:r>
      <w:r w:rsidR="0005346C" w:rsidRPr="001B3453">
        <w:rPr>
          <w:sz w:val="22"/>
          <w:szCs w:val="22"/>
        </w:rPr>
        <w:t> </w:t>
      </w:r>
      <w:r w:rsidR="0005346C" w:rsidRPr="001B3453">
        <w:rPr>
          <w:sz w:val="22"/>
          <w:szCs w:val="22"/>
        </w:rPr>
        <w:t> </w:t>
      </w:r>
      <w:r w:rsidR="0005346C" w:rsidRPr="001B3453">
        <w:rPr>
          <w:sz w:val="22"/>
          <w:szCs w:val="22"/>
        </w:rPr>
        <w:t> </w:t>
      </w:r>
      <w:r w:rsidR="0005346C" w:rsidRPr="001B3453">
        <w:rPr>
          <w:sz w:val="22"/>
          <w:szCs w:val="22"/>
        </w:rPr>
        <w:t> </w:t>
      </w:r>
      <w:r w:rsidR="0005346C" w:rsidRPr="001B3453">
        <w:rPr>
          <w:rFonts w:asciiTheme="minorHAnsi" w:hAnsiTheme="minorHAnsi" w:cstheme="minorBidi"/>
          <w:color w:val="000000" w:themeColor="text1"/>
          <w:sz w:val="22"/>
          <w:szCs w:val="22"/>
        </w:rPr>
        <w:fldChar w:fldCharType="end"/>
      </w:r>
      <w:r w:rsidR="0005346C" w:rsidRPr="001B3453">
        <w:rPr>
          <w:rFonts w:asciiTheme="minorHAnsi" w:hAnsiTheme="minorHAnsi" w:cstheme="minorBidi"/>
          <w:sz w:val="22"/>
          <w:szCs w:val="22"/>
        </w:rPr>
        <w:t xml:space="preserve"> </w:t>
      </w:r>
      <w:r w:rsidR="0005346C" w:rsidRPr="001B3453">
        <w:rPr>
          <w:rFonts w:asciiTheme="minorHAnsi" w:hAnsiTheme="minorHAnsi" w:cstheme="minorBidi"/>
          <w:color w:val="000000" w:themeColor="text1"/>
          <w:sz w:val="22"/>
          <w:szCs w:val="22"/>
        </w:rPr>
        <w:t xml:space="preserve">z dne </w:t>
      </w:r>
      <w:r w:rsidR="0005346C" w:rsidRPr="001B3453">
        <w:rPr>
          <w:rFonts w:asciiTheme="minorHAnsi" w:hAnsiTheme="minorHAnsi" w:cstheme="minorBidi"/>
          <w:color w:val="000000" w:themeColor="text1"/>
          <w:sz w:val="22"/>
          <w:szCs w:val="22"/>
        </w:rPr>
        <w:fldChar w:fldCharType="begin">
          <w:ffData>
            <w:name w:val="Besedilo2"/>
            <w:enabled/>
            <w:calcOnExit w:val="0"/>
            <w:textInput/>
          </w:ffData>
        </w:fldChar>
      </w:r>
      <w:r w:rsidR="0005346C" w:rsidRPr="001B3453">
        <w:rPr>
          <w:rFonts w:asciiTheme="minorHAnsi" w:hAnsiTheme="minorHAnsi" w:cstheme="minorBidi"/>
          <w:color w:val="000000" w:themeColor="text1"/>
          <w:sz w:val="22"/>
          <w:szCs w:val="22"/>
        </w:rPr>
        <w:instrText xml:space="preserve"> FORMTEXT </w:instrText>
      </w:r>
      <w:r w:rsidR="0005346C" w:rsidRPr="001B3453">
        <w:rPr>
          <w:rFonts w:asciiTheme="minorHAnsi" w:hAnsiTheme="minorHAnsi" w:cstheme="minorBidi"/>
          <w:color w:val="000000" w:themeColor="text1"/>
          <w:sz w:val="22"/>
          <w:szCs w:val="22"/>
        </w:rPr>
      </w:r>
      <w:r w:rsidR="0005346C" w:rsidRPr="001B3453">
        <w:rPr>
          <w:rFonts w:asciiTheme="minorHAnsi" w:hAnsiTheme="minorHAnsi" w:cstheme="minorBidi"/>
          <w:color w:val="000000" w:themeColor="text1"/>
          <w:sz w:val="22"/>
          <w:szCs w:val="22"/>
        </w:rPr>
        <w:fldChar w:fldCharType="separate"/>
      </w:r>
      <w:r w:rsidR="0005346C" w:rsidRPr="001B3453">
        <w:rPr>
          <w:sz w:val="22"/>
          <w:szCs w:val="22"/>
        </w:rPr>
        <w:t> </w:t>
      </w:r>
      <w:r w:rsidR="0005346C" w:rsidRPr="001B3453">
        <w:rPr>
          <w:sz w:val="22"/>
          <w:szCs w:val="22"/>
        </w:rPr>
        <w:t> </w:t>
      </w:r>
      <w:r w:rsidR="0005346C" w:rsidRPr="001B3453">
        <w:rPr>
          <w:sz w:val="22"/>
          <w:szCs w:val="22"/>
        </w:rPr>
        <w:t> </w:t>
      </w:r>
      <w:r w:rsidR="0005346C" w:rsidRPr="001B3453">
        <w:rPr>
          <w:sz w:val="22"/>
          <w:szCs w:val="22"/>
        </w:rPr>
        <w:t> </w:t>
      </w:r>
      <w:r w:rsidR="0005346C" w:rsidRPr="001B3453">
        <w:rPr>
          <w:sz w:val="22"/>
          <w:szCs w:val="22"/>
        </w:rPr>
        <w:t> </w:t>
      </w:r>
      <w:r w:rsidR="0005346C" w:rsidRPr="001B3453">
        <w:rPr>
          <w:rFonts w:asciiTheme="minorHAnsi" w:hAnsiTheme="minorHAnsi" w:cstheme="minorBidi"/>
          <w:color w:val="000000" w:themeColor="text1"/>
          <w:sz w:val="22"/>
          <w:szCs w:val="22"/>
        </w:rPr>
        <w:fldChar w:fldCharType="end"/>
      </w:r>
      <w:r w:rsidR="0005346C" w:rsidRPr="001B3453">
        <w:rPr>
          <w:rFonts w:asciiTheme="minorHAnsi" w:hAnsiTheme="minorHAnsi" w:cstheme="minorBidi"/>
          <w:color w:val="000000" w:themeColor="text1"/>
          <w:sz w:val="22"/>
          <w:szCs w:val="22"/>
        </w:rPr>
        <w:t xml:space="preserve">), </w:t>
      </w:r>
      <w:r w:rsidR="00237D07" w:rsidRPr="001B3453">
        <w:rPr>
          <w:rFonts w:asciiTheme="minorHAnsi" w:hAnsiTheme="minorHAnsi" w:cstheme="minorBidi"/>
          <w:color w:val="000000" w:themeColor="text1"/>
          <w:sz w:val="22"/>
          <w:szCs w:val="22"/>
        </w:rPr>
        <w:t>ter</w:t>
      </w:r>
      <w:r w:rsidR="0005346C" w:rsidRPr="001B3453">
        <w:rPr>
          <w:rFonts w:asciiTheme="minorHAnsi" w:hAnsiTheme="minorHAnsi" w:cstheme="minorBidi"/>
          <w:color w:val="000000" w:themeColor="text1"/>
          <w:sz w:val="22"/>
          <w:szCs w:val="22"/>
        </w:rPr>
        <w:t xml:space="preserve"> v skladu z dokumentacijo v zvezi z oddajo javnega naročila</w:t>
      </w:r>
      <w:r w:rsidR="004E212F" w:rsidRPr="001B3453">
        <w:rPr>
          <w:rFonts w:asciiTheme="minorHAnsi" w:hAnsiTheme="minorHAnsi" w:cstheme="minorBidi"/>
          <w:color w:val="000000" w:themeColor="text1"/>
          <w:sz w:val="22"/>
          <w:szCs w:val="22"/>
        </w:rPr>
        <w:t xml:space="preserve"> </w:t>
      </w:r>
      <w:r w:rsidR="00237D07" w:rsidRPr="001B3453">
        <w:rPr>
          <w:rFonts w:asciiTheme="minorHAnsi" w:hAnsiTheme="minorHAnsi" w:cstheme="minorBidi"/>
          <w:color w:val="000000" w:themeColor="text1"/>
          <w:sz w:val="22"/>
          <w:szCs w:val="22"/>
        </w:rPr>
        <w:t xml:space="preserve">(v nadaljevanju besedila: dokumentacija JN) </w:t>
      </w:r>
      <w:r w:rsidR="0005346C" w:rsidRPr="001B3453">
        <w:rPr>
          <w:rFonts w:asciiTheme="minorHAnsi" w:hAnsiTheme="minorHAnsi" w:cstheme="minorBidi"/>
          <w:color w:val="000000" w:themeColor="text1"/>
          <w:sz w:val="22"/>
          <w:szCs w:val="22"/>
        </w:rPr>
        <w:t xml:space="preserve">z dne </w:t>
      </w:r>
      <w:r w:rsidR="0005346C" w:rsidRPr="001B3453">
        <w:rPr>
          <w:rFonts w:asciiTheme="minorHAnsi" w:hAnsiTheme="minorHAnsi" w:cstheme="minorBidi"/>
          <w:color w:val="000000" w:themeColor="text1"/>
          <w:sz w:val="22"/>
          <w:szCs w:val="22"/>
        </w:rPr>
        <w:fldChar w:fldCharType="begin">
          <w:ffData>
            <w:name w:val="Besedilo2"/>
            <w:enabled/>
            <w:calcOnExit w:val="0"/>
            <w:textInput/>
          </w:ffData>
        </w:fldChar>
      </w:r>
      <w:r w:rsidR="0005346C" w:rsidRPr="001B3453">
        <w:rPr>
          <w:rFonts w:asciiTheme="minorHAnsi" w:hAnsiTheme="minorHAnsi" w:cstheme="minorBidi"/>
          <w:color w:val="000000" w:themeColor="text1"/>
          <w:sz w:val="22"/>
          <w:szCs w:val="22"/>
        </w:rPr>
        <w:instrText xml:space="preserve"> FORMTEXT </w:instrText>
      </w:r>
      <w:r w:rsidR="0005346C" w:rsidRPr="001B3453">
        <w:rPr>
          <w:rFonts w:asciiTheme="minorHAnsi" w:hAnsiTheme="minorHAnsi" w:cstheme="minorBidi"/>
          <w:color w:val="000000" w:themeColor="text1"/>
          <w:sz w:val="22"/>
          <w:szCs w:val="22"/>
        </w:rPr>
      </w:r>
      <w:r w:rsidR="0005346C" w:rsidRPr="001B3453">
        <w:rPr>
          <w:rFonts w:asciiTheme="minorHAnsi" w:hAnsiTheme="minorHAnsi" w:cstheme="minorBidi"/>
          <w:color w:val="000000" w:themeColor="text1"/>
          <w:sz w:val="22"/>
          <w:szCs w:val="22"/>
        </w:rPr>
        <w:fldChar w:fldCharType="separate"/>
      </w:r>
      <w:r w:rsidR="0005346C" w:rsidRPr="001B3453">
        <w:rPr>
          <w:sz w:val="22"/>
          <w:szCs w:val="22"/>
        </w:rPr>
        <w:t> </w:t>
      </w:r>
      <w:r w:rsidR="0005346C" w:rsidRPr="001B3453">
        <w:rPr>
          <w:sz w:val="22"/>
          <w:szCs w:val="22"/>
        </w:rPr>
        <w:t> </w:t>
      </w:r>
      <w:r w:rsidR="0005346C" w:rsidRPr="001B3453">
        <w:rPr>
          <w:sz w:val="22"/>
          <w:szCs w:val="22"/>
        </w:rPr>
        <w:t> </w:t>
      </w:r>
      <w:r w:rsidR="0005346C" w:rsidRPr="001B3453">
        <w:rPr>
          <w:sz w:val="22"/>
          <w:szCs w:val="22"/>
        </w:rPr>
        <w:t> </w:t>
      </w:r>
      <w:r w:rsidR="0005346C" w:rsidRPr="001B3453">
        <w:rPr>
          <w:sz w:val="22"/>
          <w:szCs w:val="22"/>
        </w:rPr>
        <w:t> </w:t>
      </w:r>
      <w:r w:rsidR="0005346C" w:rsidRPr="001B3453">
        <w:rPr>
          <w:rFonts w:asciiTheme="minorHAnsi" w:hAnsiTheme="minorHAnsi" w:cstheme="minorBidi"/>
          <w:color w:val="000000" w:themeColor="text1"/>
          <w:sz w:val="22"/>
          <w:szCs w:val="22"/>
        </w:rPr>
        <w:fldChar w:fldCharType="end"/>
      </w:r>
      <w:r w:rsidR="0005346C" w:rsidRPr="001B3453">
        <w:rPr>
          <w:rFonts w:asciiTheme="minorHAnsi" w:hAnsiTheme="minorHAnsi" w:cstheme="minorBidi"/>
          <w:color w:val="000000" w:themeColor="text1"/>
          <w:sz w:val="22"/>
          <w:szCs w:val="22"/>
        </w:rPr>
        <w:t xml:space="preserve"> z oznako 302/3 - DOKS/2023</w:t>
      </w:r>
      <w:r w:rsidR="003E2743" w:rsidRPr="001B3453">
        <w:rPr>
          <w:rFonts w:asciiTheme="minorHAnsi" w:hAnsiTheme="minorHAnsi" w:cstheme="minorBidi"/>
          <w:color w:val="000000" w:themeColor="text1"/>
          <w:sz w:val="22"/>
          <w:szCs w:val="22"/>
        </w:rPr>
        <w:t>;</w:t>
      </w:r>
    </w:p>
    <w:p w14:paraId="54EBF23E" w14:textId="25858FF8" w:rsidR="001113A3" w:rsidRPr="001B3453" w:rsidRDefault="001113A3" w:rsidP="00FB5FEB">
      <w:pPr>
        <w:numPr>
          <w:ilvl w:val="0"/>
          <w:numId w:val="5"/>
        </w:numPr>
        <w:jc w:val="both"/>
        <w:rPr>
          <w:rFonts w:asciiTheme="minorHAnsi" w:hAnsiTheme="minorHAnsi" w:cstheme="minorHAnsi"/>
          <w:i/>
          <w:sz w:val="22"/>
          <w:szCs w:val="22"/>
        </w:rPr>
      </w:pPr>
      <w:r w:rsidRPr="001B3453">
        <w:rPr>
          <w:rFonts w:asciiTheme="minorHAnsi" w:hAnsiTheme="minorHAnsi" w:cstheme="minorHAnsi"/>
          <w:sz w:val="22"/>
          <w:szCs w:val="22"/>
        </w:rPr>
        <w:t xml:space="preserve">je bila stranka te pogodbe (v nadaljevanju besedila: izvajalec) izbrana kot </w:t>
      </w:r>
      <w:r w:rsidR="00D7073B" w:rsidRPr="001B3453">
        <w:rPr>
          <w:rFonts w:asciiTheme="minorHAnsi" w:hAnsiTheme="minorHAnsi" w:cstheme="minorHAnsi"/>
          <w:sz w:val="22"/>
          <w:szCs w:val="22"/>
        </w:rPr>
        <w:t xml:space="preserve">ekonomsko </w:t>
      </w:r>
      <w:r w:rsidRPr="001B3453">
        <w:rPr>
          <w:rFonts w:asciiTheme="minorHAnsi" w:hAnsiTheme="minorHAnsi" w:cstheme="minorHAnsi"/>
          <w:sz w:val="22"/>
          <w:szCs w:val="22"/>
        </w:rPr>
        <w:t>najugodnejši ponudnik</w:t>
      </w:r>
      <w:r w:rsidR="00E47225" w:rsidRPr="001B3453">
        <w:rPr>
          <w:rFonts w:asciiTheme="minorHAnsi" w:hAnsiTheme="minorHAnsi" w:cstheme="minorHAnsi"/>
          <w:sz w:val="22"/>
          <w:szCs w:val="22"/>
        </w:rPr>
        <w:t xml:space="preserve"> na podlagi odločitve o oddaji javnega naročila, št. </w:t>
      </w:r>
      <w:r w:rsidR="00E47225" w:rsidRPr="001B3453">
        <w:rPr>
          <w:rFonts w:asciiTheme="minorHAnsi" w:hAnsiTheme="minorHAnsi" w:cstheme="minorHAnsi"/>
          <w:color w:val="000000" w:themeColor="text1"/>
          <w:sz w:val="22"/>
          <w:szCs w:val="22"/>
        </w:rPr>
        <w:fldChar w:fldCharType="begin">
          <w:ffData>
            <w:name w:val="Besedilo2"/>
            <w:enabled/>
            <w:calcOnExit w:val="0"/>
            <w:textInput/>
          </w:ffData>
        </w:fldChar>
      </w:r>
      <w:r w:rsidR="00E47225" w:rsidRPr="001B3453">
        <w:rPr>
          <w:rFonts w:asciiTheme="minorHAnsi" w:hAnsiTheme="minorHAnsi" w:cstheme="minorHAnsi"/>
          <w:color w:val="000000" w:themeColor="text1"/>
          <w:sz w:val="22"/>
          <w:szCs w:val="22"/>
        </w:rPr>
        <w:instrText xml:space="preserve"> FORMTEXT </w:instrText>
      </w:r>
      <w:r w:rsidR="00E47225" w:rsidRPr="001B3453">
        <w:rPr>
          <w:rFonts w:asciiTheme="minorHAnsi" w:hAnsiTheme="minorHAnsi" w:cstheme="minorHAnsi"/>
          <w:color w:val="000000" w:themeColor="text1"/>
          <w:sz w:val="22"/>
          <w:szCs w:val="22"/>
        </w:rPr>
      </w:r>
      <w:r w:rsidR="00E47225" w:rsidRPr="001B3453">
        <w:rPr>
          <w:rFonts w:asciiTheme="minorHAnsi" w:hAnsiTheme="minorHAnsi" w:cstheme="minorHAnsi"/>
          <w:color w:val="000000" w:themeColor="text1"/>
          <w:sz w:val="22"/>
          <w:szCs w:val="22"/>
        </w:rPr>
        <w:fldChar w:fldCharType="separate"/>
      </w:r>
      <w:r w:rsidR="00E47225" w:rsidRPr="001B3453">
        <w:rPr>
          <w:rFonts w:asciiTheme="minorHAnsi" w:hAnsiTheme="minorHAnsi" w:cstheme="minorHAnsi"/>
          <w:color w:val="000000" w:themeColor="text1"/>
          <w:sz w:val="22"/>
          <w:szCs w:val="22"/>
        </w:rPr>
        <w:t> </w:t>
      </w:r>
      <w:r w:rsidR="00E47225" w:rsidRPr="001B3453">
        <w:rPr>
          <w:rFonts w:asciiTheme="minorHAnsi" w:hAnsiTheme="minorHAnsi" w:cstheme="minorHAnsi"/>
          <w:color w:val="000000" w:themeColor="text1"/>
          <w:sz w:val="22"/>
          <w:szCs w:val="22"/>
        </w:rPr>
        <w:t> </w:t>
      </w:r>
      <w:r w:rsidR="00E47225" w:rsidRPr="001B3453">
        <w:rPr>
          <w:rFonts w:asciiTheme="minorHAnsi" w:hAnsiTheme="minorHAnsi" w:cstheme="minorHAnsi"/>
          <w:color w:val="000000" w:themeColor="text1"/>
          <w:sz w:val="22"/>
          <w:szCs w:val="22"/>
        </w:rPr>
        <w:t> </w:t>
      </w:r>
      <w:r w:rsidR="00E47225" w:rsidRPr="001B3453">
        <w:rPr>
          <w:rFonts w:asciiTheme="minorHAnsi" w:hAnsiTheme="minorHAnsi" w:cstheme="minorHAnsi"/>
          <w:color w:val="000000" w:themeColor="text1"/>
          <w:sz w:val="22"/>
          <w:szCs w:val="22"/>
        </w:rPr>
        <w:t> </w:t>
      </w:r>
      <w:r w:rsidR="00E47225" w:rsidRPr="001B3453">
        <w:rPr>
          <w:rFonts w:asciiTheme="minorHAnsi" w:hAnsiTheme="minorHAnsi" w:cstheme="minorHAnsi"/>
          <w:color w:val="000000" w:themeColor="text1"/>
          <w:sz w:val="22"/>
          <w:szCs w:val="22"/>
        </w:rPr>
        <w:t> </w:t>
      </w:r>
      <w:r w:rsidR="00E47225" w:rsidRPr="001B3453">
        <w:rPr>
          <w:rFonts w:asciiTheme="minorHAnsi" w:hAnsiTheme="minorHAnsi" w:cstheme="minorHAnsi"/>
          <w:color w:val="000000" w:themeColor="text1"/>
          <w:sz w:val="22"/>
          <w:szCs w:val="22"/>
        </w:rPr>
        <w:fldChar w:fldCharType="end"/>
      </w:r>
      <w:r w:rsidR="00E47225" w:rsidRPr="001B3453">
        <w:rPr>
          <w:rFonts w:asciiTheme="minorHAnsi" w:hAnsiTheme="minorHAnsi" w:cstheme="minorHAnsi"/>
          <w:color w:val="000000" w:themeColor="text1"/>
          <w:sz w:val="22"/>
          <w:szCs w:val="22"/>
        </w:rPr>
        <w:t xml:space="preserve"> z dne </w:t>
      </w:r>
      <w:r w:rsidR="00E47225" w:rsidRPr="001B3453">
        <w:rPr>
          <w:rFonts w:asciiTheme="minorHAnsi" w:hAnsiTheme="minorHAnsi" w:cstheme="minorHAnsi"/>
          <w:color w:val="000000" w:themeColor="text1"/>
          <w:sz w:val="22"/>
          <w:szCs w:val="22"/>
        </w:rPr>
        <w:fldChar w:fldCharType="begin">
          <w:ffData>
            <w:name w:val="Besedilo2"/>
            <w:enabled/>
            <w:calcOnExit w:val="0"/>
            <w:textInput/>
          </w:ffData>
        </w:fldChar>
      </w:r>
      <w:r w:rsidR="00E47225" w:rsidRPr="001B3453">
        <w:rPr>
          <w:rFonts w:asciiTheme="minorHAnsi" w:hAnsiTheme="minorHAnsi" w:cstheme="minorHAnsi"/>
          <w:color w:val="000000" w:themeColor="text1"/>
          <w:sz w:val="22"/>
          <w:szCs w:val="22"/>
        </w:rPr>
        <w:instrText xml:space="preserve"> FORMTEXT </w:instrText>
      </w:r>
      <w:r w:rsidR="00E47225" w:rsidRPr="001B3453">
        <w:rPr>
          <w:rFonts w:asciiTheme="minorHAnsi" w:hAnsiTheme="minorHAnsi" w:cstheme="minorHAnsi"/>
          <w:color w:val="000000" w:themeColor="text1"/>
          <w:sz w:val="22"/>
          <w:szCs w:val="22"/>
        </w:rPr>
      </w:r>
      <w:r w:rsidR="00E47225" w:rsidRPr="001B3453">
        <w:rPr>
          <w:rFonts w:asciiTheme="minorHAnsi" w:hAnsiTheme="minorHAnsi" w:cstheme="minorHAnsi"/>
          <w:color w:val="000000" w:themeColor="text1"/>
          <w:sz w:val="22"/>
          <w:szCs w:val="22"/>
        </w:rPr>
        <w:fldChar w:fldCharType="separate"/>
      </w:r>
      <w:r w:rsidR="00E47225" w:rsidRPr="001B3453">
        <w:rPr>
          <w:rFonts w:asciiTheme="minorHAnsi" w:hAnsiTheme="minorHAnsi" w:cstheme="minorHAnsi"/>
          <w:color w:val="000000" w:themeColor="text1"/>
          <w:sz w:val="22"/>
          <w:szCs w:val="22"/>
        </w:rPr>
        <w:t> </w:t>
      </w:r>
      <w:r w:rsidR="00E47225" w:rsidRPr="001B3453">
        <w:rPr>
          <w:rFonts w:asciiTheme="minorHAnsi" w:hAnsiTheme="minorHAnsi" w:cstheme="minorHAnsi"/>
          <w:color w:val="000000" w:themeColor="text1"/>
          <w:sz w:val="22"/>
          <w:szCs w:val="22"/>
        </w:rPr>
        <w:t> </w:t>
      </w:r>
      <w:r w:rsidR="00E47225" w:rsidRPr="001B3453">
        <w:rPr>
          <w:rFonts w:asciiTheme="minorHAnsi" w:hAnsiTheme="minorHAnsi" w:cstheme="minorHAnsi"/>
          <w:color w:val="000000" w:themeColor="text1"/>
          <w:sz w:val="22"/>
          <w:szCs w:val="22"/>
        </w:rPr>
        <w:t> </w:t>
      </w:r>
      <w:r w:rsidR="00E47225" w:rsidRPr="001B3453">
        <w:rPr>
          <w:rFonts w:asciiTheme="minorHAnsi" w:hAnsiTheme="minorHAnsi" w:cstheme="minorHAnsi"/>
          <w:color w:val="000000" w:themeColor="text1"/>
          <w:sz w:val="22"/>
          <w:szCs w:val="22"/>
        </w:rPr>
        <w:t> </w:t>
      </w:r>
      <w:r w:rsidR="00E47225" w:rsidRPr="001B3453">
        <w:rPr>
          <w:rFonts w:asciiTheme="minorHAnsi" w:hAnsiTheme="minorHAnsi" w:cstheme="minorHAnsi"/>
          <w:color w:val="000000" w:themeColor="text1"/>
          <w:sz w:val="22"/>
          <w:szCs w:val="22"/>
        </w:rPr>
        <w:t> </w:t>
      </w:r>
      <w:r w:rsidR="00E47225" w:rsidRPr="001B3453">
        <w:rPr>
          <w:rFonts w:asciiTheme="minorHAnsi" w:hAnsiTheme="minorHAnsi" w:cstheme="minorHAnsi"/>
          <w:color w:val="000000" w:themeColor="text1"/>
          <w:sz w:val="22"/>
          <w:szCs w:val="22"/>
        </w:rPr>
        <w:fldChar w:fldCharType="end"/>
      </w:r>
      <w:r w:rsidR="00E47225" w:rsidRPr="001B3453">
        <w:rPr>
          <w:rFonts w:asciiTheme="minorHAnsi" w:hAnsiTheme="minorHAnsi" w:cstheme="minorHAnsi"/>
          <w:color w:val="000000" w:themeColor="text1"/>
          <w:sz w:val="22"/>
          <w:szCs w:val="22"/>
        </w:rPr>
        <w:t xml:space="preserve">, </w:t>
      </w:r>
      <w:r w:rsidR="00E47225" w:rsidRPr="001B3453">
        <w:rPr>
          <w:rFonts w:asciiTheme="minorHAnsi" w:hAnsiTheme="minorHAnsi" w:cstheme="minorHAnsi"/>
          <w:i/>
          <w:iCs/>
          <w:sz w:val="22"/>
          <w:szCs w:val="22"/>
        </w:rPr>
        <w:t xml:space="preserve">ki je postala pravnomočna dne </w:t>
      </w:r>
      <w:r w:rsidR="00E47225" w:rsidRPr="001B3453">
        <w:rPr>
          <w:rFonts w:asciiTheme="minorHAnsi" w:hAnsiTheme="minorHAnsi" w:cstheme="minorHAnsi"/>
          <w:i/>
          <w:iCs/>
          <w:sz w:val="22"/>
          <w:szCs w:val="22"/>
        </w:rPr>
        <w:fldChar w:fldCharType="begin">
          <w:ffData>
            <w:name w:val="Besedilo2"/>
            <w:enabled/>
            <w:calcOnExit w:val="0"/>
            <w:textInput/>
          </w:ffData>
        </w:fldChar>
      </w:r>
      <w:r w:rsidR="00E47225" w:rsidRPr="001B3453">
        <w:rPr>
          <w:rFonts w:asciiTheme="minorHAnsi" w:hAnsiTheme="minorHAnsi" w:cstheme="minorHAnsi"/>
          <w:i/>
          <w:iCs/>
          <w:sz w:val="22"/>
          <w:szCs w:val="22"/>
        </w:rPr>
        <w:instrText xml:space="preserve"> FORMTEXT </w:instrText>
      </w:r>
      <w:r w:rsidR="00E47225" w:rsidRPr="001B3453">
        <w:rPr>
          <w:rFonts w:asciiTheme="minorHAnsi" w:hAnsiTheme="minorHAnsi" w:cstheme="minorHAnsi"/>
          <w:i/>
          <w:iCs/>
          <w:sz w:val="22"/>
          <w:szCs w:val="22"/>
        </w:rPr>
      </w:r>
      <w:r w:rsidR="00E47225" w:rsidRPr="001B3453">
        <w:rPr>
          <w:rFonts w:asciiTheme="minorHAnsi" w:hAnsiTheme="minorHAnsi" w:cstheme="minorHAnsi"/>
          <w:i/>
          <w:iCs/>
          <w:sz w:val="22"/>
          <w:szCs w:val="22"/>
        </w:rPr>
        <w:fldChar w:fldCharType="separate"/>
      </w:r>
      <w:r w:rsidR="00E47225" w:rsidRPr="001B3453">
        <w:rPr>
          <w:rFonts w:asciiTheme="minorHAnsi" w:hAnsiTheme="minorHAnsi" w:cstheme="minorHAnsi"/>
          <w:i/>
          <w:iCs/>
          <w:sz w:val="22"/>
          <w:szCs w:val="22"/>
        </w:rPr>
        <w:t> </w:t>
      </w:r>
      <w:r w:rsidR="00E47225" w:rsidRPr="001B3453">
        <w:rPr>
          <w:rFonts w:asciiTheme="minorHAnsi" w:hAnsiTheme="minorHAnsi" w:cstheme="minorHAnsi"/>
          <w:i/>
          <w:iCs/>
          <w:sz w:val="22"/>
          <w:szCs w:val="22"/>
        </w:rPr>
        <w:t> </w:t>
      </w:r>
      <w:r w:rsidR="00E47225" w:rsidRPr="001B3453">
        <w:rPr>
          <w:rFonts w:asciiTheme="minorHAnsi" w:hAnsiTheme="minorHAnsi" w:cstheme="minorHAnsi"/>
          <w:i/>
          <w:iCs/>
          <w:sz w:val="22"/>
          <w:szCs w:val="22"/>
        </w:rPr>
        <w:t> </w:t>
      </w:r>
      <w:r w:rsidR="00E47225" w:rsidRPr="001B3453">
        <w:rPr>
          <w:rFonts w:asciiTheme="minorHAnsi" w:hAnsiTheme="minorHAnsi" w:cstheme="minorHAnsi"/>
          <w:i/>
          <w:iCs/>
          <w:sz w:val="22"/>
          <w:szCs w:val="22"/>
        </w:rPr>
        <w:t> </w:t>
      </w:r>
      <w:r w:rsidR="00E47225" w:rsidRPr="001B3453">
        <w:rPr>
          <w:rFonts w:asciiTheme="minorHAnsi" w:hAnsiTheme="minorHAnsi" w:cstheme="minorHAnsi"/>
          <w:i/>
          <w:iCs/>
          <w:sz w:val="22"/>
          <w:szCs w:val="22"/>
        </w:rPr>
        <w:t> </w:t>
      </w:r>
      <w:r w:rsidR="00E47225" w:rsidRPr="001B3453">
        <w:rPr>
          <w:rFonts w:asciiTheme="minorHAnsi" w:hAnsiTheme="minorHAnsi" w:cstheme="minorHAnsi"/>
          <w:i/>
          <w:iCs/>
          <w:sz w:val="22"/>
          <w:szCs w:val="22"/>
        </w:rPr>
        <w:fldChar w:fldCharType="end"/>
      </w:r>
      <w:r w:rsidR="003E2743" w:rsidRPr="001B3453">
        <w:rPr>
          <w:rFonts w:asciiTheme="minorHAnsi" w:hAnsiTheme="minorHAnsi" w:cstheme="minorHAnsi"/>
          <w:i/>
          <w:iCs/>
          <w:sz w:val="22"/>
          <w:szCs w:val="22"/>
        </w:rPr>
        <w:t>;</w:t>
      </w:r>
    </w:p>
    <w:p w14:paraId="7AB9170D" w14:textId="3B222533" w:rsidR="001113A3" w:rsidRPr="001B3453" w:rsidRDefault="001113A3" w:rsidP="5BAD1217">
      <w:pPr>
        <w:pStyle w:val="Odstavekseznama"/>
        <w:numPr>
          <w:ilvl w:val="0"/>
          <w:numId w:val="5"/>
        </w:numPr>
        <w:contextualSpacing/>
        <w:jc w:val="both"/>
        <w:rPr>
          <w:rFonts w:asciiTheme="minorHAnsi" w:hAnsiTheme="minorHAnsi" w:cstheme="minorBidi"/>
          <w:i/>
          <w:iCs/>
          <w:sz w:val="22"/>
          <w:szCs w:val="22"/>
        </w:rPr>
      </w:pPr>
      <w:r w:rsidRPr="001B3453">
        <w:rPr>
          <w:rFonts w:asciiTheme="minorHAnsi" w:hAnsiTheme="minorHAnsi" w:cstheme="minorBidi"/>
          <w:sz w:val="22"/>
          <w:szCs w:val="22"/>
        </w:rPr>
        <w:t xml:space="preserve">je </w:t>
      </w:r>
      <w:r w:rsidR="004F5E2D" w:rsidRPr="001B3453">
        <w:rPr>
          <w:rFonts w:asciiTheme="minorHAnsi" w:hAnsiTheme="minorHAnsi" w:cstheme="minorBidi"/>
          <w:sz w:val="22"/>
          <w:szCs w:val="22"/>
        </w:rPr>
        <w:t>dokumentacija</w:t>
      </w:r>
      <w:r w:rsidR="003E0093" w:rsidRPr="001B3453">
        <w:rPr>
          <w:rFonts w:asciiTheme="minorHAnsi" w:hAnsiTheme="minorHAnsi" w:cstheme="minorBidi"/>
          <w:sz w:val="22"/>
          <w:szCs w:val="22"/>
        </w:rPr>
        <w:t xml:space="preserve"> v zvezi z oddajo javnega naročila</w:t>
      </w:r>
      <w:r w:rsidR="001605D7" w:rsidRPr="001B3453">
        <w:rPr>
          <w:rFonts w:asciiTheme="minorHAnsi" w:hAnsiTheme="minorHAnsi" w:cstheme="minorBidi"/>
          <w:sz w:val="22"/>
          <w:szCs w:val="22"/>
        </w:rPr>
        <w:t xml:space="preserve">, </w:t>
      </w:r>
      <w:r w:rsidRPr="001B3453">
        <w:rPr>
          <w:rFonts w:asciiTheme="minorHAnsi" w:hAnsiTheme="minorHAnsi" w:cstheme="minorBidi"/>
          <w:sz w:val="22"/>
          <w:szCs w:val="22"/>
        </w:rPr>
        <w:t xml:space="preserve">vključno s tehničnimi specifikacijami, popravki </w:t>
      </w:r>
      <w:r w:rsidR="001605D7" w:rsidRPr="001B3453">
        <w:rPr>
          <w:rFonts w:asciiTheme="minorHAnsi" w:hAnsiTheme="minorHAnsi" w:cstheme="minorBidi"/>
          <w:sz w:val="22"/>
          <w:szCs w:val="22"/>
        </w:rPr>
        <w:t xml:space="preserve">in </w:t>
      </w:r>
      <w:r w:rsidRPr="001B3453">
        <w:rPr>
          <w:rFonts w:asciiTheme="minorHAnsi" w:hAnsiTheme="minorHAnsi" w:cstheme="minorBidi"/>
          <w:sz w:val="22"/>
          <w:szCs w:val="22"/>
        </w:rPr>
        <w:t>pojasnili, odgovori na vprašanja, zastavljenimi na portalu javnih naročil</w:t>
      </w:r>
      <w:r w:rsidR="00517B93" w:rsidRPr="001B3453">
        <w:rPr>
          <w:rFonts w:asciiTheme="minorHAnsi" w:hAnsiTheme="minorHAnsi" w:cstheme="minorBidi"/>
          <w:sz w:val="22"/>
          <w:szCs w:val="22"/>
        </w:rPr>
        <w:t>,</w:t>
      </w:r>
      <w:r w:rsidRPr="001B3453">
        <w:rPr>
          <w:rFonts w:asciiTheme="minorHAnsi" w:hAnsiTheme="minorHAnsi" w:cstheme="minorBidi"/>
          <w:sz w:val="22"/>
          <w:szCs w:val="22"/>
        </w:rPr>
        <w:t xml:space="preserve"> </w:t>
      </w:r>
      <w:r w:rsidR="00E2096A" w:rsidRPr="001B3453">
        <w:rPr>
          <w:rFonts w:asciiTheme="minorHAnsi" w:hAnsiTheme="minorHAnsi" w:cstheme="minorBidi"/>
          <w:sz w:val="22"/>
          <w:szCs w:val="22"/>
        </w:rPr>
        <w:t>ter</w:t>
      </w:r>
      <w:r w:rsidRPr="001B3453">
        <w:rPr>
          <w:rFonts w:asciiTheme="minorHAnsi" w:hAnsiTheme="minorHAnsi" w:cstheme="minorBidi"/>
          <w:sz w:val="22"/>
          <w:szCs w:val="22"/>
        </w:rPr>
        <w:t xml:space="preserve"> ponudba izvajalca</w:t>
      </w:r>
      <w:r w:rsidR="003E0093" w:rsidRPr="001B3453">
        <w:rPr>
          <w:rFonts w:asciiTheme="minorHAnsi" w:hAnsiTheme="minorHAnsi" w:cstheme="minorBidi"/>
          <w:sz w:val="22"/>
          <w:szCs w:val="22"/>
        </w:rPr>
        <w:t>,</w:t>
      </w:r>
      <w:r w:rsidRPr="001B3453">
        <w:rPr>
          <w:rFonts w:asciiTheme="minorHAnsi" w:hAnsiTheme="minorHAnsi" w:cstheme="minorBidi"/>
          <w:sz w:val="22"/>
          <w:szCs w:val="22"/>
        </w:rPr>
        <w:t xml:space="preserve"> sestavni del te pogodbe;</w:t>
      </w:r>
    </w:p>
    <w:p w14:paraId="2F23E1A2" w14:textId="25174A4E" w:rsidR="00CF4BDC" w:rsidRPr="001B3453" w:rsidRDefault="00E2096A" w:rsidP="00FB5FEB">
      <w:pPr>
        <w:numPr>
          <w:ilvl w:val="0"/>
          <w:numId w:val="5"/>
        </w:numPr>
        <w:jc w:val="both"/>
        <w:rPr>
          <w:rFonts w:asciiTheme="minorHAnsi" w:hAnsiTheme="minorHAnsi" w:cstheme="minorHAnsi"/>
          <w:sz w:val="22"/>
          <w:szCs w:val="22"/>
        </w:rPr>
      </w:pPr>
      <w:r w:rsidRPr="001B3453">
        <w:rPr>
          <w:rFonts w:asciiTheme="minorHAnsi" w:hAnsiTheme="minorHAnsi" w:cstheme="minorHAnsi"/>
          <w:sz w:val="22"/>
          <w:szCs w:val="22"/>
        </w:rPr>
        <w:lastRenderedPageBreak/>
        <w:t xml:space="preserve">sklepata </w:t>
      </w:r>
      <w:r w:rsidR="000820BA" w:rsidRPr="001B3453">
        <w:rPr>
          <w:rFonts w:asciiTheme="minorHAnsi" w:hAnsiTheme="minorHAnsi" w:cstheme="minorHAnsi"/>
          <w:sz w:val="22"/>
          <w:szCs w:val="22"/>
        </w:rPr>
        <w:t>pogodbeni stranki to pogodbo</w:t>
      </w:r>
      <w:r w:rsidR="00186DFF" w:rsidRPr="001B3453">
        <w:rPr>
          <w:rFonts w:asciiTheme="minorHAnsi" w:hAnsiTheme="minorHAnsi" w:cstheme="minorHAnsi"/>
          <w:sz w:val="22"/>
          <w:szCs w:val="22"/>
        </w:rPr>
        <w:t xml:space="preserve"> za določitev splošnih </w:t>
      </w:r>
      <w:r w:rsidR="00FE3882" w:rsidRPr="001B3453">
        <w:rPr>
          <w:rFonts w:asciiTheme="minorHAnsi" w:hAnsiTheme="minorHAnsi" w:cstheme="minorHAnsi"/>
          <w:sz w:val="22"/>
          <w:szCs w:val="22"/>
        </w:rPr>
        <w:t xml:space="preserve">in posebnih </w:t>
      </w:r>
      <w:r w:rsidR="00186DFF" w:rsidRPr="001B3453">
        <w:rPr>
          <w:rFonts w:asciiTheme="minorHAnsi" w:hAnsiTheme="minorHAnsi" w:cstheme="minorHAnsi"/>
          <w:sz w:val="22"/>
          <w:szCs w:val="22"/>
        </w:rPr>
        <w:t xml:space="preserve">pogojev za izvedbo </w:t>
      </w:r>
      <w:r w:rsidR="008E11F8" w:rsidRPr="001B3453">
        <w:rPr>
          <w:rFonts w:asciiTheme="minorHAnsi" w:hAnsiTheme="minorHAnsi" w:cstheme="minorHAnsi"/>
          <w:sz w:val="22"/>
          <w:szCs w:val="22"/>
        </w:rPr>
        <w:t xml:space="preserve">predmeta </w:t>
      </w:r>
      <w:r w:rsidR="00186DFF" w:rsidRPr="001B3453">
        <w:rPr>
          <w:rFonts w:asciiTheme="minorHAnsi" w:hAnsiTheme="minorHAnsi" w:cstheme="minorHAnsi"/>
          <w:sz w:val="22"/>
          <w:szCs w:val="22"/>
        </w:rPr>
        <w:t>javnega naročila.</w:t>
      </w:r>
    </w:p>
    <w:p w14:paraId="5BF0E0D3" w14:textId="77777777" w:rsidR="00B64555" w:rsidRPr="001B3453" w:rsidRDefault="00B64555" w:rsidP="004242FC">
      <w:pPr>
        <w:jc w:val="both"/>
        <w:rPr>
          <w:rFonts w:asciiTheme="minorHAnsi" w:hAnsiTheme="minorHAnsi" w:cstheme="minorHAnsi"/>
          <w:sz w:val="22"/>
          <w:szCs w:val="22"/>
        </w:rPr>
      </w:pPr>
    </w:p>
    <w:p w14:paraId="537591A1" w14:textId="4A876F89" w:rsidR="00B64555" w:rsidRPr="001B3453" w:rsidRDefault="00B64555" w:rsidP="004242FC">
      <w:pPr>
        <w:pStyle w:val="Odstavekseznama"/>
        <w:numPr>
          <w:ilvl w:val="0"/>
          <w:numId w:val="8"/>
        </w:numPr>
        <w:jc w:val="both"/>
        <w:rPr>
          <w:rFonts w:asciiTheme="minorHAnsi" w:hAnsiTheme="minorHAnsi" w:cstheme="minorHAnsi"/>
          <w:b/>
          <w:bCs/>
          <w:sz w:val="22"/>
          <w:szCs w:val="22"/>
        </w:rPr>
      </w:pPr>
      <w:r w:rsidRPr="001B3453">
        <w:rPr>
          <w:rFonts w:asciiTheme="minorHAnsi" w:hAnsiTheme="minorHAnsi" w:cstheme="minorHAnsi"/>
          <w:b/>
          <w:bCs/>
          <w:sz w:val="22"/>
          <w:szCs w:val="22"/>
        </w:rPr>
        <w:t xml:space="preserve">SOFINANCIRANJE </w:t>
      </w:r>
    </w:p>
    <w:p w14:paraId="6060AA9F" w14:textId="1C29440D" w:rsidR="00B64555" w:rsidRPr="001B3453" w:rsidRDefault="00B64555" w:rsidP="004242FC">
      <w:pPr>
        <w:numPr>
          <w:ilvl w:val="0"/>
          <w:numId w:val="7"/>
        </w:numPr>
        <w:spacing w:before="240" w:after="120"/>
        <w:ind w:left="714" w:hanging="357"/>
        <w:jc w:val="center"/>
        <w:rPr>
          <w:rFonts w:asciiTheme="minorHAnsi" w:hAnsiTheme="minorHAnsi" w:cstheme="minorHAnsi"/>
          <w:b/>
          <w:color w:val="000000" w:themeColor="text1"/>
          <w:sz w:val="22"/>
          <w:szCs w:val="22"/>
        </w:rPr>
      </w:pPr>
      <w:r w:rsidRPr="001B3453">
        <w:rPr>
          <w:rFonts w:asciiTheme="minorHAnsi" w:hAnsiTheme="minorHAnsi" w:cstheme="minorHAnsi"/>
          <w:b/>
          <w:color w:val="000000" w:themeColor="text1"/>
          <w:sz w:val="22"/>
          <w:szCs w:val="22"/>
        </w:rPr>
        <w:t xml:space="preserve">člen </w:t>
      </w:r>
    </w:p>
    <w:p w14:paraId="777E8D7E" w14:textId="77777777" w:rsidR="00B64555" w:rsidRPr="001B3453" w:rsidRDefault="00B64555" w:rsidP="004242FC">
      <w:pPr>
        <w:rPr>
          <w:rFonts w:asciiTheme="minorHAnsi" w:hAnsiTheme="minorHAnsi" w:cstheme="minorHAnsi"/>
          <w:i/>
          <w:sz w:val="22"/>
          <w:szCs w:val="22"/>
        </w:rPr>
      </w:pPr>
    </w:p>
    <w:p w14:paraId="2623E93D" w14:textId="7BD80B98" w:rsidR="00B64555" w:rsidRPr="001B3453" w:rsidRDefault="004D1F51" w:rsidP="004242FC">
      <w:pPr>
        <w:jc w:val="both"/>
        <w:rPr>
          <w:rFonts w:asciiTheme="minorHAnsi" w:hAnsiTheme="minorHAnsi" w:cstheme="minorHAnsi"/>
          <w:sz w:val="22"/>
          <w:szCs w:val="22"/>
        </w:rPr>
      </w:pPr>
      <w:r w:rsidRPr="001B3453">
        <w:rPr>
          <w:rFonts w:asciiTheme="minorHAnsi" w:hAnsiTheme="minorHAnsi" w:cstheme="minorHAnsi"/>
          <w:sz w:val="22"/>
          <w:szCs w:val="22"/>
        </w:rPr>
        <w:t xml:space="preserve">Projekt sofinancirata Republika Slovenija, Ministrstvo za visoko šolstvo, znanost in inovacije, in Evropska unija – </w:t>
      </w:r>
      <w:proofErr w:type="spellStart"/>
      <w:r w:rsidRPr="001B3453">
        <w:rPr>
          <w:rFonts w:asciiTheme="minorHAnsi" w:hAnsiTheme="minorHAnsi" w:cstheme="minorHAnsi"/>
          <w:sz w:val="22"/>
          <w:szCs w:val="22"/>
        </w:rPr>
        <w:t>NextGenerationEU</w:t>
      </w:r>
      <w:proofErr w:type="spellEnd"/>
      <w:r w:rsidRPr="001B3453">
        <w:rPr>
          <w:rFonts w:asciiTheme="minorHAnsi" w:hAnsiTheme="minorHAnsi" w:cstheme="minorHAnsi"/>
          <w:sz w:val="22"/>
          <w:szCs w:val="22"/>
        </w:rPr>
        <w:t>. Projekt se izvaja skladno z načrtom v okviru razvojnega področja Pametna, trajnostna in vključujoča rast, komponente Krepitev kompetenc, zlasti digitalnih in tistih, ki jih zahtevajo novi poklici in zeleni prehod (C3 K5), za ukrep investicija F. Izvajanje pilotnih projektov, katerih rezultati bodo podlaga za pripravo izhodišč za reformo visokega šolstva za zelen in odporen prehod v Družbo 5.0: projekt Pilotni projekti za prenovo visokega šolstva za zelen in odporen prehod.</w:t>
      </w:r>
    </w:p>
    <w:p w14:paraId="0A27A288" w14:textId="77777777" w:rsidR="00B82185" w:rsidRPr="001B3453" w:rsidRDefault="00B82185" w:rsidP="004242FC">
      <w:pPr>
        <w:jc w:val="both"/>
        <w:rPr>
          <w:rFonts w:asciiTheme="minorHAnsi" w:hAnsiTheme="minorHAnsi" w:cstheme="minorHAnsi"/>
          <w:i/>
          <w:sz w:val="22"/>
          <w:szCs w:val="22"/>
        </w:rPr>
      </w:pPr>
    </w:p>
    <w:p w14:paraId="7C52613B" w14:textId="4F820E5C" w:rsidR="007859BF" w:rsidRPr="001B3453" w:rsidRDefault="00B64555" w:rsidP="004242FC">
      <w:pPr>
        <w:jc w:val="both"/>
        <w:rPr>
          <w:rFonts w:asciiTheme="minorHAnsi" w:hAnsiTheme="minorHAnsi" w:cstheme="minorHAnsi"/>
          <w:sz w:val="22"/>
          <w:szCs w:val="22"/>
        </w:rPr>
      </w:pPr>
      <w:r w:rsidRPr="001B3453">
        <w:rPr>
          <w:rFonts w:asciiTheme="minorHAnsi" w:hAnsiTheme="minorHAnsi" w:cstheme="minorHAnsi"/>
          <w:b/>
          <w:bCs/>
          <w:sz w:val="22"/>
          <w:szCs w:val="22"/>
        </w:rPr>
        <w:t>Naziv projekta:</w:t>
      </w:r>
      <w:r w:rsidRPr="001B3453">
        <w:rPr>
          <w:rFonts w:asciiTheme="minorHAnsi" w:hAnsiTheme="minorHAnsi" w:cstheme="minorHAnsi"/>
          <w:sz w:val="22"/>
          <w:szCs w:val="22"/>
        </w:rPr>
        <w:t xml:space="preserve"> »</w:t>
      </w:r>
      <w:r w:rsidR="00CF4BDC" w:rsidRPr="001B3453">
        <w:rPr>
          <w:rFonts w:asciiTheme="minorHAnsi" w:hAnsiTheme="minorHAnsi" w:cstheme="minorHAnsi"/>
          <w:sz w:val="22"/>
          <w:szCs w:val="22"/>
        </w:rPr>
        <w:t>Brezpapirno poslovanje za zeleno in digitalno Univerzo v Mariboru</w:t>
      </w:r>
      <w:r w:rsidRPr="001B3453">
        <w:rPr>
          <w:rFonts w:asciiTheme="minorHAnsi" w:hAnsiTheme="minorHAnsi" w:cstheme="minorHAnsi"/>
          <w:sz w:val="22"/>
          <w:szCs w:val="22"/>
        </w:rPr>
        <w:t>«.</w:t>
      </w:r>
    </w:p>
    <w:p w14:paraId="0FFE6224" w14:textId="77777777" w:rsidR="00F42174" w:rsidRPr="001B3453" w:rsidRDefault="00F42174" w:rsidP="004242FC">
      <w:pPr>
        <w:jc w:val="both"/>
        <w:rPr>
          <w:rFonts w:asciiTheme="minorHAnsi" w:hAnsiTheme="minorHAnsi" w:cstheme="minorHAnsi"/>
          <w:i/>
          <w:sz w:val="22"/>
          <w:szCs w:val="22"/>
        </w:rPr>
      </w:pPr>
    </w:p>
    <w:p w14:paraId="08847FB1" w14:textId="77777777" w:rsidR="00352212" w:rsidRPr="001B3453" w:rsidRDefault="00352212" w:rsidP="004242FC">
      <w:pPr>
        <w:jc w:val="both"/>
        <w:rPr>
          <w:rFonts w:asciiTheme="minorHAnsi" w:hAnsiTheme="minorHAnsi" w:cstheme="minorHAnsi"/>
          <w:i/>
          <w:sz w:val="22"/>
          <w:szCs w:val="22"/>
        </w:rPr>
      </w:pPr>
    </w:p>
    <w:p w14:paraId="222D3F13" w14:textId="1BAF335A" w:rsidR="009305F8" w:rsidRPr="001B3453" w:rsidRDefault="009305F8" w:rsidP="004242FC">
      <w:pPr>
        <w:pStyle w:val="Naslov4"/>
        <w:numPr>
          <w:ilvl w:val="0"/>
          <w:numId w:val="8"/>
        </w:numPr>
        <w:spacing w:before="0" w:after="0"/>
        <w:rPr>
          <w:rFonts w:asciiTheme="minorHAnsi" w:hAnsiTheme="minorHAnsi" w:cstheme="minorHAnsi"/>
          <w:sz w:val="22"/>
          <w:szCs w:val="22"/>
        </w:rPr>
      </w:pPr>
      <w:r w:rsidRPr="001B3453">
        <w:rPr>
          <w:rFonts w:asciiTheme="minorHAnsi" w:hAnsiTheme="minorHAnsi" w:cstheme="minorHAnsi"/>
          <w:sz w:val="22"/>
          <w:szCs w:val="22"/>
        </w:rPr>
        <w:t xml:space="preserve">PREDMET </w:t>
      </w:r>
      <w:r w:rsidR="0024043D" w:rsidRPr="001B3453">
        <w:rPr>
          <w:rFonts w:asciiTheme="minorHAnsi" w:hAnsiTheme="minorHAnsi" w:cstheme="minorHAnsi"/>
          <w:sz w:val="22"/>
          <w:szCs w:val="22"/>
        </w:rPr>
        <w:t>POGODBE</w:t>
      </w:r>
    </w:p>
    <w:p w14:paraId="28BC4EEC" w14:textId="7A64C701" w:rsidR="0041358F" w:rsidRPr="001B3453" w:rsidRDefault="0791B6B1" w:rsidP="0C0A4809">
      <w:pPr>
        <w:numPr>
          <w:ilvl w:val="0"/>
          <w:numId w:val="7"/>
        </w:numPr>
        <w:spacing w:before="240" w:after="120"/>
        <w:ind w:left="714" w:hanging="357"/>
        <w:jc w:val="center"/>
        <w:rPr>
          <w:rFonts w:asciiTheme="minorHAnsi" w:hAnsiTheme="minorHAnsi" w:cstheme="minorBidi"/>
          <w:b/>
          <w:bCs/>
          <w:sz w:val="22"/>
          <w:szCs w:val="22"/>
        </w:rPr>
      </w:pPr>
      <w:r w:rsidRPr="001B3453">
        <w:rPr>
          <w:rFonts w:asciiTheme="minorHAnsi" w:hAnsiTheme="minorHAnsi" w:cstheme="minorBidi"/>
          <w:b/>
          <w:bCs/>
          <w:sz w:val="22"/>
          <w:szCs w:val="22"/>
        </w:rPr>
        <w:t>člen</w:t>
      </w:r>
    </w:p>
    <w:p w14:paraId="6709599D" w14:textId="77777777" w:rsidR="00EC538E" w:rsidRPr="001B3453" w:rsidRDefault="00EC538E" w:rsidP="004242FC">
      <w:pPr>
        <w:jc w:val="both"/>
        <w:rPr>
          <w:rFonts w:asciiTheme="minorHAnsi" w:hAnsiTheme="minorHAnsi" w:cstheme="minorHAnsi"/>
          <w:sz w:val="22"/>
          <w:szCs w:val="22"/>
        </w:rPr>
      </w:pPr>
    </w:p>
    <w:p w14:paraId="15519A47" w14:textId="32F5367B" w:rsidR="00EC538E" w:rsidRPr="001B3453" w:rsidRDefault="4A11C271" w:rsidP="0C0A4809">
      <w:pPr>
        <w:jc w:val="both"/>
        <w:rPr>
          <w:rFonts w:asciiTheme="minorHAnsi" w:hAnsiTheme="minorHAnsi" w:cstheme="minorBidi"/>
          <w:sz w:val="22"/>
          <w:szCs w:val="22"/>
        </w:rPr>
      </w:pPr>
      <w:r w:rsidRPr="001B3453">
        <w:rPr>
          <w:rFonts w:asciiTheme="minorHAnsi" w:hAnsiTheme="minorHAnsi" w:cstheme="minorBidi"/>
          <w:sz w:val="22"/>
          <w:szCs w:val="22"/>
        </w:rPr>
        <w:t>P</w:t>
      </w:r>
      <w:r w:rsidR="40229DF4" w:rsidRPr="001B3453">
        <w:rPr>
          <w:rFonts w:asciiTheme="minorHAnsi" w:hAnsiTheme="minorHAnsi" w:cstheme="minorBidi"/>
          <w:sz w:val="22"/>
          <w:szCs w:val="22"/>
        </w:rPr>
        <w:t xml:space="preserve">ogodbeni stranki soglašata, da </w:t>
      </w:r>
      <w:r w:rsidR="59A8473B" w:rsidRPr="001B3453">
        <w:rPr>
          <w:rFonts w:asciiTheme="minorHAnsi" w:hAnsiTheme="minorHAnsi" w:cstheme="minorBidi"/>
          <w:sz w:val="22"/>
          <w:szCs w:val="22"/>
        </w:rPr>
        <w:t>je predmet</w:t>
      </w:r>
      <w:r w:rsidR="4EDCAC09" w:rsidRPr="001B3453">
        <w:rPr>
          <w:rFonts w:asciiTheme="minorHAnsi" w:hAnsiTheme="minorHAnsi" w:cstheme="minorBidi"/>
          <w:sz w:val="22"/>
          <w:szCs w:val="22"/>
        </w:rPr>
        <w:t xml:space="preserve"> </w:t>
      </w:r>
      <w:r w:rsidRPr="001B3453">
        <w:rPr>
          <w:rFonts w:asciiTheme="minorHAnsi" w:hAnsiTheme="minorHAnsi" w:cstheme="minorBidi"/>
          <w:sz w:val="22"/>
          <w:szCs w:val="22"/>
        </w:rPr>
        <w:t>pogodbe</w:t>
      </w:r>
      <w:r w:rsidR="40229DF4" w:rsidRPr="001B3453">
        <w:rPr>
          <w:rFonts w:asciiTheme="minorHAnsi" w:hAnsiTheme="minorHAnsi" w:cstheme="minorBidi"/>
          <w:sz w:val="22"/>
          <w:szCs w:val="22"/>
        </w:rPr>
        <w:t xml:space="preserve"> </w:t>
      </w:r>
      <w:r w:rsidR="0124A8EC" w:rsidRPr="001B3453">
        <w:rPr>
          <w:rFonts w:asciiTheme="minorHAnsi" w:hAnsiTheme="minorHAnsi" w:cstheme="minorBidi"/>
          <w:sz w:val="22"/>
          <w:szCs w:val="22"/>
        </w:rPr>
        <w:t xml:space="preserve">nabava, vzdrževanje in nadgradnje elektronskega dokumentnega sistema </w:t>
      </w:r>
      <w:r w:rsidR="21D8ADB4" w:rsidRPr="001B3453">
        <w:rPr>
          <w:rFonts w:asciiTheme="minorHAnsi" w:hAnsiTheme="minorHAnsi" w:cstheme="minorBidi"/>
          <w:sz w:val="22"/>
          <w:szCs w:val="22"/>
        </w:rPr>
        <w:t xml:space="preserve">z vključeno e-hrambo </w:t>
      </w:r>
      <w:r w:rsidR="40229DF4" w:rsidRPr="001B3453">
        <w:rPr>
          <w:rFonts w:asciiTheme="minorHAnsi" w:hAnsiTheme="minorHAnsi" w:cstheme="minorBidi"/>
          <w:sz w:val="22"/>
          <w:szCs w:val="22"/>
        </w:rPr>
        <w:t xml:space="preserve">za Univerzo v Mariboru </w:t>
      </w:r>
      <w:r w:rsidR="7528480A" w:rsidRPr="001B3453">
        <w:rPr>
          <w:rFonts w:asciiTheme="minorHAnsi" w:hAnsiTheme="minorHAnsi" w:cstheme="minorBidi"/>
          <w:sz w:val="22"/>
          <w:szCs w:val="22"/>
        </w:rPr>
        <w:t xml:space="preserve">(UM) </w:t>
      </w:r>
      <w:r w:rsidR="0124A8EC" w:rsidRPr="001B3453">
        <w:rPr>
          <w:rFonts w:asciiTheme="minorHAnsi" w:hAnsiTheme="minorHAnsi" w:cstheme="minorBidi"/>
          <w:sz w:val="22"/>
          <w:szCs w:val="22"/>
        </w:rPr>
        <w:t>za obdobje štirih (4) let</w:t>
      </w:r>
      <w:r w:rsidR="56448CC1" w:rsidRPr="001B3453">
        <w:rPr>
          <w:rFonts w:asciiTheme="minorHAnsi" w:hAnsiTheme="minorHAnsi" w:cstheme="minorBidi"/>
          <w:sz w:val="22"/>
          <w:szCs w:val="22"/>
        </w:rPr>
        <w:t xml:space="preserve"> (v nadaljevanju besedila: dokumentni sistem</w:t>
      </w:r>
      <w:r w:rsidR="00266FE1">
        <w:rPr>
          <w:rFonts w:asciiTheme="minorHAnsi" w:hAnsiTheme="minorHAnsi" w:cstheme="minorBidi"/>
          <w:sz w:val="22"/>
          <w:szCs w:val="22"/>
        </w:rPr>
        <w:t xml:space="preserve"> oz. DMS</w:t>
      </w:r>
      <w:r w:rsidR="56448CC1" w:rsidRPr="001B3453">
        <w:rPr>
          <w:rFonts w:asciiTheme="minorHAnsi" w:hAnsiTheme="minorHAnsi" w:cstheme="minorBidi"/>
          <w:sz w:val="22"/>
          <w:szCs w:val="22"/>
        </w:rPr>
        <w:t>)</w:t>
      </w:r>
      <w:r w:rsidR="40229DF4" w:rsidRPr="001B3453">
        <w:rPr>
          <w:rFonts w:asciiTheme="minorHAnsi" w:hAnsiTheme="minorHAnsi" w:cstheme="minorBidi"/>
          <w:sz w:val="22"/>
          <w:szCs w:val="22"/>
        </w:rPr>
        <w:t>, ki izpolnjuje vse zahte</w:t>
      </w:r>
      <w:r w:rsidRPr="001B3453">
        <w:rPr>
          <w:rFonts w:asciiTheme="minorHAnsi" w:hAnsiTheme="minorHAnsi" w:cstheme="minorBidi"/>
          <w:sz w:val="22"/>
          <w:szCs w:val="22"/>
        </w:rPr>
        <w:t>ve</w:t>
      </w:r>
      <w:r w:rsidR="40229DF4" w:rsidRPr="001B3453">
        <w:rPr>
          <w:rFonts w:asciiTheme="minorHAnsi" w:hAnsiTheme="minorHAnsi" w:cstheme="minorBidi"/>
          <w:sz w:val="22"/>
          <w:szCs w:val="22"/>
        </w:rPr>
        <w:t xml:space="preserve"> iz </w:t>
      </w:r>
      <w:r w:rsidR="4E42A1FB" w:rsidRPr="001B3453">
        <w:rPr>
          <w:rFonts w:asciiTheme="minorHAnsi" w:hAnsiTheme="minorHAnsi" w:cstheme="minorBidi"/>
          <w:sz w:val="22"/>
          <w:szCs w:val="22"/>
        </w:rPr>
        <w:t>tehničnih specifikacij</w:t>
      </w:r>
      <w:r w:rsidR="4EDCAC09" w:rsidRPr="001B3453">
        <w:rPr>
          <w:rFonts w:asciiTheme="minorHAnsi" w:hAnsiTheme="minorHAnsi" w:cstheme="minorBidi"/>
          <w:sz w:val="22"/>
          <w:szCs w:val="22"/>
        </w:rPr>
        <w:t xml:space="preserve"> naročnika</w:t>
      </w:r>
      <w:r w:rsidR="40229DF4" w:rsidRPr="001B3453">
        <w:rPr>
          <w:rFonts w:asciiTheme="minorHAnsi" w:hAnsiTheme="minorHAnsi" w:cstheme="minorBidi"/>
          <w:sz w:val="22"/>
          <w:szCs w:val="22"/>
        </w:rPr>
        <w:t xml:space="preserve">, </w:t>
      </w:r>
      <w:r w:rsidRPr="001B3453">
        <w:rPr>
          <w:rFonts w:asciiTheme="minorHAnsi" w:hAnsiTheme="minorHAnsi" w:cstheme="minorBidi"/>
          <w:sz w:val="22"/>
          <w:szCs w:val="22"/>
        </w:rPr>
        <w:t xml:space="preserve">ki so Priloga </w:t>
      </w:r>
      <w:r w:rsidR="4EDCAC09" w:rsidRPr="001B3453">
        <w:rPr>
          <w:rFonts w:asciiTheme="minorHAnsi" w:hAnsiTheme="minorHAnsi" w:cstheme="minorBidi"/>
          <w:sz w:val="22"/>
          <w:szCs w:val="22"/>
        </w:rPr>
        <w:t xml:space="preserve">št. </w:t>
      </w:r>
      <w:r w:rsidRPr="001B3453">
        <w:rPr>
          <w:rFonts w:asciiTheme="minorHAnsi" w:hAnsiTheme="minorHAnsi" w:cstheme="minorBidi"/>
          <w:sz w:val="22"/>
          <w:szCs w:val="22"/>
        </w:rPr>
        <w:t>1 te pogod</w:t>
      </w:r>
      <w:r w:rsidR="5DF829D7" w:rsidRPr="001B3453">
        <w:rPr>
          <w:rFonts w:asciiTheme="minorHAnsi" w:hAnsiTheme="minorHAnsi" w:cstheme="minorBidi"/>
          <w:sz w:val="22"/>
          <w:szCs w:val="22"/>
        </w:rPr>
        <w:t>be</w:t>
      </w:r>
      <w:r w:rsidR="03DB90D8" w:rsidRPr="001B3453">
        <w:rPr>
          <w:rFonts w:asciiTheme="minorHAnsi" w:hAnsiTheme="minorHAnsi" w:cstheme="minorBidi"/>
          <w:sz w:val="22"/>
          <w:szCs w:val="22"/>
        </w:rPr>
        <w:t xml:space="preserve"> (v nadaljevanju besedila: tehnične specifikacije)</w:t>
      </w:r>
      <w:r w:rsidR="5DF829D7" w:rsidRPr="001B3453">
        <w:rPr>
          <w:rFonts w:asciiTheme="minorHAnsi" w:hAnsiTheme="minorHAnsi" w:cstheme="minorBidi"/>
          <w:sz w:val="22"/>
          <w:szCs w:val="22"/>
        </w:rPr>
        <w:t xml:space="preserve">, </w:t>
      </w:r>
      <w:r w:rsidR="0510A6C1" w:rsidRPr="001B3453">
        <w:rPr>
          <w:rFonts w:asciiTheme="minorHAnsi" w:hAnsiTheme="minorHAnsi" w:cstheme="minorBidi"/>
          <w:sz w:val="22"/>
          <w:szCs w:val="22"/>
        </w:rPr>
        <w:t>vključ</w:t>
      </w:r>
      <w:r w:rsidR="534FAAE2" w:rsidRPr="001B3453">
        <w:rPr>
          <w:rFonts w:asciiTheme="minorHAnsi" w:hAnsiTheme="minorHAnsi" w:cstheme="minorBidi"/>
          <w:sz w:val="22"/>
          <w:szCs w:val="22"/>
        </w:rPr>
        <w:t>no z</w:t>
      </w:r>
      <w:r w:rsidR="0510A6C1" w:rsidRPr="001B3453">
        <w:rPr>
          <w:rFonts w:asciiTheme="minorHAnsi" w:hAnsiTheme="minorHAnsi" w:cstheme="minorBidi"/>
          <w:sz w:val="22"/>
          <w:szCs w:val="22"/>
        </w:rPr>
        <w:t xml:space="preserve"> </w:t>
      </w:r>
      <w:r w:rsidR="616180EF" w:rsidRPr="001B3453">
        <w:rPr>
          <w:rFonts w:asciiTheme="minorHAnsi" w:hAnsiTheme="minorHAnsi" w:cstheme="minorBidi"/>
          <w:sz w:val="22"/>
          <w:szCs w:val="22"/>
        </w:rPr>
        <w:t>namestit</w:t>
      </w:r>
      <w:r w:rsidR="534FAAE2" w:rsidRPr="001B3453">
        <w:rPr>
          <w:rFonts w:asciiTheme="minorHAnsi" w:hAnsiTheme="minorHAnsi" w:cstheme="minorBidi"/>
          <w:sz w:val="22"/>
          <w:szCs w:val="22"/>
        </w:rPr>
        <w:t>vijo</w:t>
      </w:r>
      <w:r w:rsidR="616180EF" w:rsidRPr="001B3453">
        <w:rPr>
          <w:rFonts w:asciiTheme="minorHAnsi" w:hAnsiTheme="minorHAnsi" w:cstheme="minorBidi"/>
          <w:sz w:val="22"/>
          <w:szCs w:val="22"/>
        </w:rPr>
        <w:t>, vzpostavit</w:t>
      </w:r>
      <w:r w:rsidR="534FAAE2" w:rsidRPr="001B3453">
        <w:rPr>
          <w:rFonts w:asciiTheme="minorHAnsi" w:hAnsiTheme="minorHAnsi" w:cstheme="minorBidi"/>
          <w:sz w:val="22"/>
          <w:szCs w:val="22"/>
        </w:rPr>
        <w:t>vijo</w:t>
      </w:r>
      <w:r w:rsidR="29AFEDD1" w:rsidRPr="001B3453">
        <w:rPr>
          <w:rFonts w:asciiTheme="minorHAnsi" w:hAnsiTheme="minorHAnsi" w:cstheme="minorBidi"/>
          <w:sz w:val="22"/>
          <w:szCs w:val="22"/>
        </w:rPr>
        <w:t xml:space="preserve"> in</w:t>
      </w:r>
      <w:r w:rsidR="616180EF" w:rsidRPr="001B3453">
        <w:rPr>
          <w:rFonts w:asciiTheme="minorHAnsi" w:hAnsiTheme="minorHAnsi" w:cstheme="minorBidi"/>
          <w:sz w:val="22"/>
          <w:szCs w:val="22"/>
        </w:rPr>
        <w:t xml:space="preserve"> testiranje</w:t>
      </w:r>
      <w:r w:rsidR="534FAAE2" w:rsidRPr="001B3453">
        <w:rPr>
          <w:rFonts w:asciiTheme="minorHAnsi" w:hAnsiTheme="minorHAnsi" w:cstheme="minorBidi"/>
          <w:sz w:val="22"/>
          <w:szCs w:val="22"/>
        </w:rPr>
        <w:t>m</w:t>
      </w:r>
      <w:r w:rsidR="00104455" w:rsidRPr="001B3453">
        <w:rPr>
          <w:rFonts w:asciiTheme="minorHAnsi" w:hAnsiTheme="minorHAnsi" w:cstheme="minorBidi"/>
          <w:color w:val="000000" w:themeColor="text1"/>
          <w:sz w:val="22"/>
          <w:szCs w:val="22"/>
        </w:rPr>
        <w:t xml:space="preserve"> programske</w:t>
      </w:r>
      <w:r w:rsidR="616180EF" w:rsidRPr="001B3453">
        <w:rPr>
          <w:rFonts w:asciiTheme="minorHAnsi" w:hAnsiTheme="minorHAnsi" w:cstheme="minorBidi"/>
          <w:color w:val="000000" w:themeColor="text1"/>
          <w:sz w:val="22"/>
          <w:szCs w:val="22"/>
        </w:rPr>
        <w:t xml:space="preserve"> </w:t>
      </w:r>
      <w:r w:rsidR="616180EF" w:rsidRPr="001B3453">
        <w:rPr>
          <w:rFonts w:asciiTheme="minorHAnsi" w:hAnsiTheme="minorHAnsi" w:cstheme="minorBidi"/>
          <w:sz w:val="22"/>
          <w:szCs w:val="22"/>
        </w:rPr>
        <w:t xml:space="preserve">opreme </w:t>
      </w:r>
      <w:r w:rsidR="29AFEDD1" w:rsidRPr="001B3453">
        <w:rPr>
          <w:rFonts w:asciiTheme="minorHAnsi" w:hAnsiTheme="minorHAnsi" w:cstheme="minorBidi"/>
          <w:sz w:val="22"/>
          <w:szCs w:val="22"/>
        </w:rPr>
        <w:t>ter</w:t>
      </w:r>
      <w:r w:rsidR="616180EF" w:rsidRPr="001B3453">
        <w:rPr>
          <w:rFonts w:asciiTheme="minorHAnsi" w:hAnsiTheme="minorHAnsi" w:cstheme="minorBidi"/>
          <w:sz w:val="22"/>
          <w:szCs w:val="22"/>
        </w:rPr>
        <w:t xml:space="preserve"> usposabljanje</w:t>
      </w:r>
      <w:r w:rsidR="534FAAE2" w:rsidRPr="001B3453">
        <w:rPr>
          <w:rFonts w:asciiTheme="minorHAnsi" w:hAnsiTheme="minorHAnsi" w:cstheme="minorBidi"/>
          <w:sz w:val="22"/>
          <w:szCs w:val="22"/>
        </w:rPr>
        <w:t>m</w:t>
      </w:r>
      <w:r w:rsidR="616180EF" w:rsidRPr="001B3453">
        <w:rPr>
          <w:rFonts w:asciiTheme="minorHAnsi" w:hAnsiTheme="minorHAnsi" w:cstheme="minorBidi"/>
          <w:sz w:val="22"/>
          <w:szCs w:val="22"/>
        </w:rPr>
        <w:t xml:space="preserve"> uporabniko</w:t>
      </w:r>
      <w:r w:rsidR="5C514D7F" w:rsidRPr="001B3453">
        <w:rPr>
          <w:rFonts w:asciiTheme="minorHAnsi" w:hAnsiTheme="minorHAnsi" w:cstheme="minorBidi"/>
          <w:sz w:val="22"/>
          <w:szCs w:val="22"/>
        </w:rPr>
        <w:t>v</w:t>
      </w:r>
      <w:r w:rsidR="5ECA605A" w:rsidRPr="001B3453">
        <w:rPr>
          <w:rFonts w:asciiTheme="minorHAnsi" w:hAnsiTheme="minorHAnsi" w:cstheme="minorBidi"/>
          <w:sz w:val="22"/>
          <w:szCs w:val="22"/>
        </w:rPr>
        <w:t>,</w:t>
      </w:r>
      <w:r w:rsidR="6E42807E" w:rsidRPr="001B3453">
        <w:rPr>
          <w:rFonts w:asciiTheme="minorHAnsi" w:hAnsiTheme="minorHAnsi" w:cstheme="minorBidi"/>
          <w:sz w:val="22"/>
          <w:szCs w:val="22"/>
        </w:rPr>
        <w:t xml:space="preserve"> </w:t>
      </w:r>
      <w:r w:rsidR="40229DF4" w:rsidRPr="001B3453">
        <w:rPr>
          <w:rFonts w:asciiTheme="minorHAnsi" w:hAnsiTheme="minorHAnsi" w:cstheme="minorBidi"/>
          <w:sz w:val="22"/>
          <w:szCs w:val="22"/>
        </w:rPr>
        <w:t>po specifikaciji</w:t>
      </w:r>
      <w:r w:rsidR="74E225A6" w:rsidRPr="001B3453">
        <w:rPr>
          <w:rFonts w:asciiTheme="minorHAnsi" w:hAnsiTheme="minorHAnsi" w:cstheme="minorBidi"/>
          <w:sz w:val="22"/>
          <w:szCs w:val="22"/>
        </w:rPr>
        <w:t xml:space="preserve"> iz ponudbenega predračuna, ki je Priloga </w:t>
      </w:r>
      <w:r w:rsidR="4C190024" w:rsidRPr="001B3453">
        <w:rPr>
          <w:rFonts w:asciiTheme="minorHAnsi" w:hAnsiTheme="minorHAnsi" w:cstheme="minorBidi"/>
          <w:sz w:val="22"/>
          <w:szCs w:val="22"/>
        </w:rPr>
        <w:t xml:space="preserve">št. </w:t>
      </w:r>
      <w:r w:rsidR="74E225A6" w:rsidRPr="001B3453">
        <w:rPr>
          <w:rFonts w:asciiTheme="minorHAnsi" w:hAnsiTheme="minorHAnsi" w:cstheme="minorBidi"/>
          <w:sz w:val="22"/>
          <w:szCs w:val="22"/>
        </w:rPr>
        <w:t xml:space="preserve">3 te pogodbe. </w:t>
      </w:r>
    </w:p>
    <w:p w14:paraId="6D3F16E9" w14:textId="50D627B2" w:rsidR="00F719B8" w:rsidRPr="001B3453" w:rsidRDefault="00F719B8" w:rsidP="004242FC">
      <w:pPr>
        <w:jc w:val="both"/>
        <w:rPr>
          <w:rFonts w:asciiTheme="minorHAnsi" w:hAnsiTheme="minorHAnsi" w:cstheme="minorHAnsi"/>
          <w:sz w:val="22"/>
          <w:szCs w:val="22"/>
        </w:rPr>
      </w:pPr>
    </w:p>
    <w:p w14:paraId="26622ACF" w14:textId="6DA91860" w:rsidR="004B1026" w:rsidRPr="001B3453" w:rsidRDefault="004B1026" w:rsidP="5BAD1217">
      <w:pPr>
        <w:overflowPunct w:val="0"/>
        <w:autoSpaceDE w:val="0"/>
        <w:autoSpaceDN w:val="0"/>
        <w:adjustRightInd w:val="0"/>
        <w:jc w:val="both"/>
        <w:textAlignment w:val="baseline"/>
        <w:rPr>
          <w:rFonts w:asciiTheme="minorHAnsi" w:hAnsiTheme="minorHAnsi" w:cstheme="minorBidi"/>
          <w:color w:val="000000" w:themeColor="text1"/>
          <w:sz w:val="22"/>
          <w:szCs w:val="22"/>
        </w:rPr>
      </w:pPr>
      <w:r w:rsidRPr="001B3453">
        <w:rPr>
          <w:rFonts w:asciiTheme="minorHAnsi" w:hAnsiTheme="minorHAnsi" w:cstheme="minorBidi"/>
          <w:color w:val="000000" w:themeColor="text1"/>
          <w:sz w:val="22"/>
          <w:szCs w:val="22"/>
        </w:rPr>
        <w:t xml:space="preserve">Predmet pogodbe </w:t>
      </w:r>
      <w:r w:rsidR="00BC21DE" w:rsidRPr="001B3453">
        <w:rPr>
          <w:rFonts w:asciiTheme="minorHAnsi" w:hAnsiTheme="minorHAnsi" w:cstheme="minorBidi"/>
          <w:color w:val="000000" w:themeColor="text1"/>
          <w:sz w:val="22"/>
          <w:szCs w:val="22"/>
        </w:rPr>
        <w:t>vključuje tudi</w:t>
      </w:r>
      <w:r w:rsidRPr="001B3453">
        <w:rPr>
          <w:rFonts w:asciiTheme="minorHAnsi" w:hAnsiTheme="minorHAnsi" w:cstheme="minorBidi"/>
          <w:color w:val="000000" w:themeColor="text1"/>
          <w:sz w:val="22"/>
          <w:szCs w:val="22"/>
        </w:rPr>
        <w:t xml:space="preserve"> garancij</w:t>
      </w:r>
      <w:r w:rsidR="00BC21DE" w:rsidRPr="001B3453">
        <w:rPr>
          <w:rFonts w:asciiTheme="minorHAnsi" w:hAnsiTheme="minorHAnsi" w:cstheme="minorBidi"/>
          <w:color w:val="000000" w:themeColor="text1"/>
          <w:sz w:val="22"/>
          <w:szCs w:val="22"/>
        </w:rPr>
        <w:t>o</w:t>
      </w:r>
      <w:r w:rsidRPr="001B3453">
        <w:rPr>
          <w:rFonts w:asciiTheme="minorHAnsi" w:hAnsiTheme="minorHAnsi" w:cstheme="minorBidi"/>
          <w:color w:val="000000" w:themeColor="text1"/>
          <w:sz w:val="22"/>
          <w:szCs w:val="22"/>
        </w:rPr>
        <w:t>, vzdrževanje</w:t>
      </w:r>
      <w:r w:rsidR="00363D3C" w:rsidRPr="001B3453">
        <w:rPr>
          <w:rFonts w:asciiTheme="minorHAnsi" w:hAnsiTheme="minorHAnsi" w:cstheme="minorBidi"/>
          <w:color w:val="000000" w:themeColor="text1"/>
          <w:sz w:val="22"/>
          <w:szCs w:val="22"/>
        </w:rPr>
        <w:t xml:space="preserve">, </w:t>
      </w:r>
      <w:r w:rsidRPr="001B3453">
        <w:rPr>
          <w:rFonts w:asciiTheme="minorHAnsi" w:hAnsiTheme="minorHAnsi" w:cstheme="minorBidi"/>
          <w:color w:val="000000" w:themeColor="text1"/>
          <w:sz w:val="22"/>
          <w:szCs w:val="22"/>
        </w:rPr>
        <w:t>tehničn</w:t>
      </w:r>
      <w:r w:rsidR="00BC21DE" w:rsidRPr="001B3453">
        <w:rPr>
          <w:rFonts w:asciiTheme="minorHAnsi" w:hAnsiTheme="minorHAnsi" w:cstheme="minorBidi"/>
          <w:color w:val="000000" w:themeColor="text1"/>
          <w:sz w:val="22"/>
          <w:szCs w:val="22"/>
        </w:rPr>
        <w:t>o</w:t>
      </w:r>
      <w:r w:rsidRPr="001B3453">
        <w:rPr>
          <w:rFonts w:asciiTheme="minorHAnsi" w:hAnsiTheme="minorHAnsi" w:cstheme="minorBidi"/>
          <w:color w:val="000000" w:themeColor="text1"/>
          <w:sz w:val="22"/>
          <w:szCs w:val="22"/>
        </w:rPr>
        <w:t xml:space="preserve"> podpor</w:t>
      </w:r>
      <w:r w:rsidR="00BC21DE" w:rsidRPr="001B3453">
        <w:rPr>
          <w:rFonts w:asciiTheme="minorHAnsi" w:hAnsiTheme="minorHAnsi" w:cstheme="minorBidi"/>
          <w:color w:val="000000" w:themeColor="text1"/>
          <w:sz w:val="22"/>
          <w:szCs w:val="22"/>
        </w:rPr>
        <w:t>o</w:t>
      </w:r>
      <w:r w:rsidR="00363D3C" w:rsidRPr="001B3453">
        <w:rPr>
          <w:rFonts w:asciiTheme="minorHAnsi" w:hAnsiTheme="minorHAnsi" w:cstheme="minorBidi"/>
          <w:color w:val="000000" w:themeColor="text1"/>
          <w:sz w:val="22"/>
          <w:szCs w:val="22"/>
        </w:rPr>
        <w:t xml:space="preserve"> </w:t>
      </w:r>
      <w:r w:rsidR="183E1DD3" w:rsidRPr="001B3453">
        <w:rPr>
          <w:rFonts w:asciiTheme="minorHAnsi" w:hAnsiTheme="minorHAnsi" w:cstheme="minorBidi"/>
          <w:color w:val="000000" w:themeColor="text1"/>
          <w:sz w:val="22"/>
          <w:szCs w:val="22"/>
        </w:rPr>
        <w:t xml:space="preserve">ter </w:t>
      </w:r>
      <w:r w:rsidR="00A009F4" w:rsidRPr="001B3453">
        <w:rPr>
          <w:rFonts w:asciiTheme="minorHAnsi" w:hAnsiTheme="minorHAnsi" w:cstheme="minorBidi"/>
          <w:color w:val="000000" w:themeColor="text1"/>
          <w:sz w:val="22"/>
          <w:szCs w:val="22"/>
        </w:rPr>
        <w:t>uporabniška navodila za vse kategorije uporabnikov in vso potrebno dokumentacijo v elektronski ali fizični obliki</w:t>
      </w:r>
      <w:r w:rsidRPr="001B3453">
        <w:rPr>
          <w:rFonts w:asciiTheme="minorHAnsi" w:hAnsiTheme="minorHAnsi" w:cstheme="minorBidi"/>
          <w:color w:val="000000" w:themeColor="text1"/>
          <w:sz w:val="22"/>
          <w:szCs w:val="22"/>
        </w:rPr>
        <w:t>, skladno s tehničnimi specifikacijami.</w:t>
      </w:r>
    </w:p>
    <w:p w14:paraId="1F11053E" w14:textId="77777777" w:rsidR="004B1026" w:rsidRPr="001B3453" w:rsidRDefault="004B1026" w:rsidP="004242FC">
      <w:pPr>
        <w:jc w:val="both"/>
        <w:rPr>
          <w:rFonts w:asciiTheme="minorHAnsi" w:hAnsiTheme="minorHAnsi" w:cstheme="minorHAnsi"/>
          <w:i/>
          <w:color w:val="0070C0"/>
          <w:sz w:val="22"/>
          <w:szCs w:val="22"/>
        </w:rPr>
      </w:pPr>
    </w:p>
    <w:p w14:paraId="6B02DE48" w14:textId="1872EC34" w:rsidR="004B1026" w:rsidRPr="001B3453" w:rsidRDefault="004B1026" w:rsidP="5BAD1217">
      <w:pPr>
        <w:jc w:val="both"/>
        <w:rPr>
          <w:rFonts w:asciiTheme="minorHAnsi" w:hAnsiTheme="minorHAnsi" w:cstheme="minorBidi"/>
          <w:sz w:val="22"/>
          <w:szCs w:val="22"/>
        </w:rPr>
      </w:pPr>
      <w:r w:rsidRPr="001B3453">
        <w:rPr>
          <w:rFonts w:asciiTheme="minorHAnsi" w:hAnsiTheme="minorHAnsi" w:cstheme="minorBidi"/>
          <w:sz w:val="22"/>
          <w:szCs w:val="22"/>
        </w:rPr>
        <w:t>Podrobnejš</w:t>
      </w:r>
      <w:r w:rsidR="00EA050D">
        <w:rPr>
          <w:rFonts w:asciiTheme="minorHAnsi" w:hAnsiTheme="minorHAnsi" w:cstheme="minorBidi"/>
          <w:sz w:val="22"/>
          <w:szCs w:val="22"/>
        </w:rPr>
        <w:t>e</w:t>
      </w:r>
      <w:r w:rsidRPr="001B3453">
        <w:rPr>
          <w:rFonts w:asciiTheme="minorHAnsi" w:hAnsiTheme="minorHAnsi" w:cstheme="minorBidi"/>
          <w:sz w:val="22"/>
          <w:szCs w:val="22"/>
        </w:rPr>
        <w:t xml:space="preserve"> specifikacij</w:t>
      </w:r>
      <w:r w:rsidR="00EA050D">
        <w:rPr>
          <w:rFonts w:asciiTheme="minorHAnsi" w:hAnsiTheme="minorHAnsi" w:cstheme="minorBidi"/>
          <w:sz w:val="22"/>
          <w:szCs w:val="22"/>
        </w:rPr>
        <w:t>e</w:t>
      </w:r>
      <w:r w:rsidRPr="001B3453">
        <w:rPr>
          <w:rFonts w:asciiTheme="minorHAnsi" w:hAnsiTheme="minorHAnsi" w:cstheme="minorBidi"/>
          <w:sz w:val="22"/>
          <w:szCs w:val="22"/>
        </w:rPr>
        <w:t xml:space="preserve"> predmeta </w:t>
      </w:r>
      <w:r w:rsidR="00D94AA8" w:rsidRPr="001B3453">
        <w:rPr>
          <w:rFonts w:asciiTheme="minorHAnsi" w:hAnsiTheme="minorHAnsi" w:cstheme="minorBidi"/>
          <w:sz w:val="22"/>
          <w:szCs w:val="22"/>
        </w:rPr>
        <w:t xml:space="preserve">te </w:t>
      </w:r>
      <w:r w:rsidRPr="001B3453">
        <w:rPr>
          <w:rFonts w:asciiTheme="minorHAnsi" w:hAnsiTheme="minorHAnsi" w:cstheme="minorBidi"/>
          <w:sz w:val="22"/>
          <w:szCs w:val="22"/>
        </w:rPr>
        <w:t>pogodbe</w:t>
      </w:r>
      <w:r w:rsidR="00820146" w:rsidRPr="001B3453">
        <w:rPr>
          <w:rFonts w:asciiTheme="minorHAnsi" w:hAnsiTheme="minorHAnsi" w:cstheme="minorBidi"/>
          <w:sz w:val="22"/>
          <w:szCs w:val="22"/>
        </w:rPr>
        <w:t xml:space="preserve"> </w:t>
      </w:r>
      <w:r w:rsidRPr="001B3453">
        <w:rPr>
          <w:rFonts w:asciiTheme="minorHAnsi" w:hAnsiTheme="minorHAnsi" w:cstheme="minorBidi"/>
          <w:sz w:val="22"/>
          <w:szCs w:val="22"/>
        </w:rPr>
        <w:t>so razvidne iz tehničnih specifikacij</w:t>
      </w:r>
      <w:r w:rsidR="00E34BD2" w:rsidRPr="001B3453">
        <w:rPr>
          <w:rFonts w:asciiTheme="minorHAnsi" w:hAnsiTheme="minorHAnsi" w:cstheme="minorBidi"/>
          <w:sz w:val="22"/>
          <w:szCs w:val="22"/>
        </w:rPr>
        <w:t>, ki so sestavni del</w:t>
      </w:r>
      <w:r w:rsidR="007F5A77" w:rsidRPr="001B3453">
        <w:rPr>
          <w:rFonts w:asciiTheme="minorHAnsi" w:hAnsiTheme="minorHAnsi" w:cstheme="minorBidi"/>
          <w:sz w:val="22"/>
          <w:szCs w:val="22"/>
        </w:rPr>
        <w:t xml:space="preserve"> </w:t>
      </w:r>
      <w:r w:rsidR="00C06DAD" w:rsidRPr="001B3453">
        <w:rPr>
          <w:rFonts w:asciiTheme="minorHAnsi" w:hAnsiTheme="minorHAnsi" w:cstheme="minorBidi"/>
          <w:sz w:val="22"/>
          <w:szCs w:val="22"/>
        </w:rPr>
        <w:t>dokumentacij</w:t>
      </w:r>
      <w:r w:rsidR="007F5A77" w:rsidRPr="001B3453">
        <w:rPr>
          <w:rFonts w:asciiTheme="minorHAnsi" w:hAnsiTheme="minorHAnsi" w:cstheme="minorBidi"/>
          <w:sz w:val="22"/>
          <w:szCs w:val="22"/>
        </w:rPr>
        <w:t>e</w:t>
      </w:r>
      <w:r w:rsidR="20DDE810" w:rsidRPr="001B3453">
        <w:rPr>
          <w:rFonts w:asciiTheme="minorHAnsi" w:hAnsiTheme="minorHAnsi" w:cstheme="minorBidi"/>
          <w:sz w:val="22"/>
          <w:szCs w:val="22"/>
        </w:rPr>
        <w:t xml:space="preserve"> JN</w:t>
      </w:r>
      <w:r w:rsidR="00EA050D">
        <w:rPr>
          <w:rFonts w:asciiTheme="minorHAnsi" w:hAnsiTheme="minorHAnsi" w:cstheme="minorBidi"/>
          <w:sz w:val="22"/>
          <w:szCs w:val="22"/>
        </w:rPr>
        <w:t xml:space="preserve"> in </w:t>
      </w:r>
      <w:r w:rsidR="00C06DAD" w:rsidRPr="001B3453">
        <w:rPr>
          <w:rFonts w:asciiTheme="minorHAnsi" w:hAnsiTheme="minorHAnsi" w:cstheme="minorBidi"/>
          <w:sz w:val="22"/>
          <w:szCs w:val="22"/>
        </w:rPr>
        <w:t>so p</w:t>
      </w:r>
      <w:r w:rsidR="00E34BD2" w:rsidRPr="001B3453">
        <w:rPr>
          <w:rFonts w:asciiTheme="minorHAnsi" w:hAnsiTheme="minorHAnsi" w:cstheme="minorBidi"/>
          <w:sz w:val="22"/>
          <w:szCs w:val="22"/>
        </w:rPr>
        <w:t xml:space="preserve">riloga te pogodbe. </w:t>
      </w:r>
    </w:p>
    <w:p w14:paraId="4F6A7837" w14:textId="77777777" w:rsidR="009E60B3" w:rsidRPr="001B3453" w:rsidRDefault="009E60B3" w:rsidP="004242FC">
      <w:pPr>
        <w:jc w:val="both"/>
        <w:rPr>
          <w:rFonts w:asciiTheme="minorHAnsi" w:hAnsiTheme="minorHAnsi" w:cstheme="minorHAnsi"/>
          <w:sz w:val="22"/>
          <w:szCs w:val="22"/>
        </w:rPr>
      </w:pPr>
    </w:p>
    <w:p w14:paraId="28B9D6D8" w14:textId="743C4BB5" w:rsidR="009E60B3" w:rsidRPr="001B3453" w:rsidRDefault="001F665D" w:rsidP="5BAD1217">
      <w:pPr>
        <w:overflowPunct w:val="0"/>
        <w:autoSpaceDE w:val="0"/>
        <w:autoSpaceDN w:val="0"/>
        <w:adjustRightInd w:val="0"/>
        <w:jc w:val="both"/>
        <w:textAlignment w:val="baseline"/>
        <w:rPr>
          <w:rFonts w:asciiTheme="minorHAnsi" w:hAnsiTheme="minorHAnsi" w:cstheme="minorBidi"/>
          <w:sz w:val="22"/>
          <w:szCs w:val="22"/>
          <w:lang w:eastAsia="x-none"/>
        </w:rPr>
      </w:pPr>
      <w:r w:rsidRPr="001B3453">
        <w:rPr>
          <w:rFonts w:asciiTheme="minorHAnsi" w:hAnsiTheme="minorHAnsi" w:cstheme="minorBidi"/>
          <w:sz w:val="22"/>
          <w:szCs w:val="22"/>
        </w:rPr>
        <w:t xml:space="preserve">Izvajalec </w:t>
      </w:r>
      <w:r w:rsidR="004B1026" w:rsidRPr="001B3453">
        <w:rPr>
          <w:rFonts w:asciiTheme="minorHAnsi" w:hAnsiTheme="minorHAnsi" w:cstheme="minorBidi"/>
          <w:sz w:val="22"/>
          <w:szCs w:val="22"/>
        </w:rPr>
        <w:t xml:space="preserve">zagotavlja, da je </w:t>
      </w:r>
      <w:r w:rsidR="00FD5F1C" w:rsidRPr="001B3453">
        <w:rPr>
          <w:rFonts w:asciiTheme="minorHAnsi" w:hAnsiTheme="minorHAnsi" w:cstheme="minorBidi"/>
          <w:sz w:val="22"/>
          <w:szCs w:val="22"/>
        </w:rPr>
        <w:t>do</w:t>
      </w:r>
      <w:r w:rsidR="004B1026" w:rsidRPr="001B3453">
        <w:rPr>
          <w:rFonts w:asciiTheme="minorHAnsi" w:hAnsiTheme="minorHAnsi" w:cstheme="minorBidi"/>
          <w:sz w:val="22"/>
          <w:szCs w:val="22"/>
        </w:rPr>
        <w:t>bavljena</w:t>
      </w:r>
      <w:r w:rsidR="0010632D" w:rsidRPr="001B3453">
        <w:rPr>
          <w:rFonts w:asciiTheme="minorHAnsi" w:hAnsiTheme="minorHAnsi" w:cstheme="minorBidi"/>
          <w:sz w:val="22"/>
          <w:szCs w:val="22"/>
        </w:rPr>
        <w:t xml:space="preserve"> programska</w:t>
      </w:r>
      <w:r w:rsidR="004B1026" w:rsidRPr="001B3453">
        <w:rPr>
          <w:rFonts w:asciiTheme="minorHAnsi" w:hAnsiTheme="minorHAnsi" w:cstheme="minorBidi"/>
          <w:sz w:val="22"/>
          <w:szCs w:val="22"/>
        </w:rPr>
        <w:t xml:space="preserve"> oprema</w:t>
      </w:r>
      <w:r w:rsidR="00333887" w:rsidRPr="001B3453">
        <w:rPr>
          <w:rFonts w:asciiTheme="minorHAnsi" w:hAnsiTheme="minorHAnsi" w:cstheme="minorBidi"/>
          <w:sz w:val="22"/>
          <w:szCs w:val="22"/>
        </w:rPr>
        <w:t xml:space="preserve"> dovolj prilagodljiva, da se lahko </w:t>
      </w:r>
      <w:r w:rsidR="0030657A" w:rsidRPr="001B3453">
        <w:rPr>
          <w:rFonts w:asciiTheme="minorHAnsi" w:hAnsiTheme="minorHAnsi" w:cstheme="minorBidi"/>
          <w:sz w:val="22"/>
          <w:szCs w:val="22"/>
        </w:rPr>
        <w:t xml:space="preserve">s strani izvajalca </w:t>
      </w:r>
      <w:proofErr w:type="spellStart"/>
      <w:r w:rsidR="00333887" w:rsidRPr="001B3453">
        <w:rPr>
          <w:rFonts w:asciiTheme="minorHAnsi" w:hAnsiTheme="minorHAnsi" w:cstheme="minorBidi"/>
          <w:sz w:val="22"/>
          <w:szCs w:val="22"/>
        </w:rPr>
        <w:t>predpripravljene</w:t>
      </w:r>
      <w:proofErr w:type="spellEnd"/>
      <w:r w:rsidR="00333887" w:rsidRPr="001B3453">
        <w:rPr>
          <w:rFonts w:asciiTheme="minorHAnsi" w:hAnsiTheme="minorHAnsi" w:cstheme="minorBidi"/>
          <w:sz w:val="22"/>
          <w:szCs w:val="22"/>
        </w:rPr>
        <w:t xml:space="preserve"> rešitve prilagodijo specifičnim posebnostim naročnika, </w:t>
      </w:r>
      <w:r w:rsidR="004B1026" w:rsidRPr="001B3453">
        <w:rPr>
          <w:rFonts w:asciiTheme="minorHAnsi" w:hAnsiTheme="minorHAnsi" w:cstheme="minorBidi"/>
          <w:sz w:val="22"/>
          <w:szCs w:val="22"/>
        </w:rPr>
        <w:t>skladn</w:t>
      </w:r>
      <w:r w:rsidR="00343E50" w:rsidRPr="001B3453">
        <w:rPr>
          <w:rFonts w:asciiTheme="minorHAnsi" w:hAnsiTheme="minorHAnsi" w:cstheme="minorBidi"/>
          <w:sz w:val="22"/>
          <w:szCs w:val="22"/>
        </w:rPr>
        <w:t>o</w:t>
      </w:r>
      <w:r w:rsidR="004B1026" w:rsidRPr="001B3453">
        <w:rPr>
          <w:rFonts w:asciiTheme="minorHAnsi" w:hAnsiTheme="minorHAnsi" w:cstheme="minorBidi"/>
          <w:sz w:val="22"/>
          <w:szCs w:val="22"/>
        </w:rPr>
        <w:t xml:space="preserve"> s </w:t>
      </w:r>
      <w:r w:rsidR="004B1026" w:rsidRPr="001B3453">
        <w:rPr>
          <w:rFonts w:asciiTheme="minorHAnsi" w:hAnsiTheme="minorHAnsi" w:cstheme="minorBidi"/>
          <w:color w:val="000000" w:themeColor="text1"/>
          <w:sz w:val="22"/>
          <w:szCs w:val="22"/>
        </w:rPr>
        <w:t xml:space="preserve">tehničnimi specifikacijami. </w:t>
      </w:r>
    </w:p>
    <w:p w14:paraId="4A61FC35" w14:textId="2194F9EC" w:rsidR="5BAD1217" w:rsidRPr="001B3453" w:rsidRDefault="5BAD1217" w:rsidP="5BAD1217">
      <w:pPr>
        <w:jc w:val="both"/>
        <w:rPr>
          <w:rFonts w:asciiTheme="minorHAnsi" w:hAnsiTheme="minorHAnsi" w:cstheme="minorBidi"/>
          <w:color w:val="000000" w:themeColor="text1"/>
          <w:sz w:val="22"/>
          <w:szCs w:val="22"/>
        </w:rPr>
      </w:pPr>
    </w:p>
    <w:p w14:paraId="7CFF42A3" w14:textId="33002C8C" w:rsidR="00D44BC0" w:rsidRPr="001B3453" w:rsidRDefault="001F665D" w:rsidP="50F4B456">
      <w:pPr>
        <w:overflowPunct w:val="0"/>
        <w:autoSpaceDE w:val="0"/>
        <w:autoSpaceDN w:val="0"/>
        <w:adjustRightInd w:val="0"/>
        <w:jc w:val="both"/>
        <w:textAlignment w:val="baseline"/>
        <w:rPr>
          <w:rFonts w:asciiTheme="minorHAnsi" w:hAnsiTheme="minorHAnsi" w:cstheme="minorBidi"/>
          <w:sz w:val="22"/>
          <w:szCs w:val="22"/>
          <w:lang w:eastAsia="x-none"/>
        </w:rPr>
      </w:pPr>
      <w:r w:rsidRPr="001B3453">
        <w:rPr>
          <w:rFonts w:asciiTheme="minorHAnsi" w:hAnsiTheme="minorHAnsi" w:cstheme="minorBidi"/>
          <w:color w:val="000000" w:themeColor="text1"/>
          <w:sz w:val="22"/>
          <w:szCs w:val="22"/>
        </w:rPr>
        <w:t>Izvajalec</w:t>
      </w:r>
      <w:r w:rsidR="004B1026" w:rsidRPr="001B3453">
        <w:rPr>
          <w:rFonts w:asciiTheme="minorHAnsi" w:hAnsiTheme="minorHAnsi" w:cstheme="minorBidi"/>
          <w:color w:val="000000" w:themeColor="text1"/>
          <w:sz w:val="22"/>
          <w:szCs w:val="22"/>
        </w:rPr>
        <w:t xml:space="preserve"> jamči, da </w:t>
      </w:r>
      <w:r w:rsidR="00D44BC0" w:rsidRPr="001B3453">
        <w:rPr>
          <w:rFonts w:asciiTheme="minorHAnsi" w:hAnsiTheme="minorHAnsi" w:cstheme="minorBidi"/>
          <w:color w:val="000000" w:themeColor="text1"/>
          <w:sz w:val="22"/>
          <w:szCs w:val="22"/>
        </w:rPr>
        <w:t>zagotavlja varnost</w:t>
      </w:r>
      <w:r w:rsidR="00A3270A" w:rsidRPr="001B3453">
        <w:rPr>
          <w:rFonts w:asciiTheme="minorHAnsi" w:hAnsiTheme="minorHAnsi" w:cstheme="minorBidi"/>
          <w:color w:val="000000" w:themeColor="text1"/>
          <w:sz w:val="22"/>
          <w:szCs w:val="22"/>
        </w:rPr>
        <w:t xml:space="preserve"> </w:t>
      </w:r>
      <w:r w:rsidR="004D5B0B" w:rsidRPr="001B3453">
        <w:rPr>
          <w:rFonts w:asciiTheme="minorHAnsi" w:hAnsiTheme="minorHAnsi" w:cstheme="minorBidi"/>
          <w:color w:val="000000" w:themeColor="text1"/>
          <w:sz w:val="22"/>
          <w:szCs w:val="22"/>
        </w:rPr>
        <w:t>predmet</w:t>
      </w:r>
      <w:r w:rsidR="00F3117E" w:rsidRPr="001B3453">
        <w:rPr>
          <w:rFonts w:asciiTheme="minorHAnsi" w:hAnsiTheme="minorHAnsi" w:cstheme="minorBidi"/>
          <w:color w:val="000000" w:themeColor="text1"/>
          <w:sz w:val="22"/>
          <w:szCs w:val="22"/>
        </w:rPr>
        <w:t>a</w:t>
      </w:r>
      <w:r w:rsidR="004D5B0B" w:rsidRPr="001B3453">
        <w:rPr>
          <w:rFonts w:asciiTheme="minorHAnsi" w:hAnsiTheme="minorHAnsi" w:cstheme="minorBidi"/>
          <w:color w:val="000000" w:themeColor="text1"/>
          <w:sz w:val="22"/>
          <w:szCs w:val="22"/>
        </w:rPr>
        <w:t xml:space="preserve"> </w:t>
      </w:r>
      <w:r w:rsidR="00FF5AC6" w:rsidRPr="001B3453">
        <w:rPr>
          <w:rFonts w:asciiTheme="minorHAnsi" w:hAnsiTheme="minorHAnsi" w:cstheme="minorBidi"/>
          <w:color w:val="000000" w:themeColor="text1"/>
          <w:sz w:val="22"/>
          <w:szCs w:val="22"/>
        </w:rPr>
        <w:t>te pogodbe</w:t>
      </w:r>
      <w:r w:rsidR="00A3270A" w:rsidRPr="001B3453">
        <w:rPr>
          <w:rFonts w:asciiTheme="minorHAnsi" w:hAnsiTheme="minorHAnsi" w:cstheme="minorBidi"/>
          <w:color w:val="000000" w:themeColor="text1"/>
          <w:sz w:val="22"/>
          <w:szCs w:val="22"/>
        </w:rPr>
        <w:t xml:space="preserve">, skladno z mednarodno uveljavljenim standardom upravljanja varnosti informacij. </w:t>
      </w:r>
      <w:r w:rsidR="00FF5AC6" w:rsidRPr="001B3453">
        <w:rPr>
          <w:rFonts w:asciiTheme="minorHAnsi" w:hAnsiTheme="minorHAnsi" w:cstheme="minorBidi"/>
          <w:color w:val="000000" w:themeColor="text1"/>
          <w:sz w:val="22"/>
          <w:szCs w:val="22"/>
        </w:rPr>
        <w:t>P</w:t>
      </w:r>
      <w:r w:rsidR="00A3270A" w:rsidRPr="001B3453">
        <w:rPr>
          <w:rFonts w:asciiTheme="minorHAnsi" w:hAnsiTheme="minorHAnsi" w:cstheme="minorBidi"/>
          <w:color w:val="000000" w:themeColor="text1"/>
          <w:sz w:val="22"/>
          <w:szCs w:val="22"/>
        </w:rPr>
        <w:t>rogramska oprema</w:t>
      </w:r>
      <w:r w:rsidR="00FF5AC6" w:rsidRPr="001B3453">
        <w:rPr>
          <w:rFonts w:asciiTheme="minorHAnsi" w:hAnsiTheme="minorHAnsi" w:cstheme="minorBidi"/>
          <w:color w:val="000000" w:themeColor="text1"/>
          <w:sz w:val="22"/>
          <w:szCs w:val="22"/>
        </w:rPr>
        <w:t xml:space="preserve"> mora biti</w:t>
      </w:r>
      <w:r w:rsidR="00A3270A" w:rsidRPr="001B3453">
        <w:rPr>
          <w:rFonts w:asciiTheme="minorHAnsi" w:hAnsiTheme="minorHAnsi" w:cstheme="minorBidi"/>
          <w:color w:val="000000" w:themeColor="text1"/>
          <w:sz w:val="22"/>
          <w:szCs w:val="22"/>
        </w:rPr>
        <w:t xml:space="preserve"> odporna na ranljivosti OWASP TOP 10.</w:t>
      </w:r>
    </w:p>
    <w:p w14:paraId="1941816C" w14:textId="77777777" w:rsidR="006D63DB" w:rsidRPr="001B3453" w:rsidRDefault="006D63DB" w:rsidP="004242FC">
      <w:pPr>
        <w:overflowPunct w:val="0"/>
        <w:autoSpaceDE w:val="0"/>
        <w:autoSpaceDN w:val="0"/>
        <w:adjustRightInd w:val="0"/>
        <w:jc w:val="both"/>
        <w:textAlignment w:val="baseline"/>
        <w:rPr>
          <w:rFonts w:asciiTheme="minorHAnsi" w:hAnsiTheme="minorHAnsi" w:cstheme="minorHAnsi"/>
          <w:bCs/>
          <w:color w:val="000000" w:themeColor="text1"/>
          <w:sz w:val="22"/>
          <w:szCs w:val="22"/>
          <w:lang w:eastAsia="x-none"/>
        </w:rPr>
      </w:pPr>
    </w:p>
    <w:p w14:paraId="2D22A332" w14:textId="78C3380E" w:rsidR="006D63DB" w:rsidRPr="001B3453" w:rsidRDefault="006D63DB" w:rsidP="004242FC">
      <w:pPr>
        <w:overflowPunct w:val="0"/>
        <w:autoSpaceDE w:val="0"/>
        <w:autoSpaceDN w:val="0"/>
        <w:adjustRightInd w:val="0"/>
        <w:jc w:val="both"/>
        <w:textAlignment w:val="baseline"/>
        <w:rPr>
          <w:rFonts w:asciiTheme="minorHAnsi" w:hAnsiTheme="minorHAnsi" w:cstheme="minorHAnsi"/>
          <w:bCs/>
          <w:color w:val="000000" w:themeColor="text1"/>
          <w:sz w:val="22"/>
          <w:szCs w:val="22"/>
          <w:lang w:eastAsia="x-none"/>
        </w:rPr>
      </w:pPr>
      <w:r w:rsidRPr="001B3453">
        <w:rPr>
          <w:rFonts w:asciiTheme="minorHAnsi" w:hAnsiTheme="minorHAnsi" w:cstheme="minorHAnsi"/>
          <w:bCs/>
          <w:color w:val="000000" w:themeColor="text1"/>
          <w:sz w:val="22"/>
          <w:szCs w:val="22"/>
          <w:lang w:eastAsia="x-none"/>
        </w:rPr>
        <w:t xml:space="preserve">Izvajalec mora programsko opremo dokumentnega sistema </w:t>
      </w:r>
      <w:r w:rsidR="006E3372" w:rsidRPr="001B3453">
        <w:rPr>
          <w:rFonts w:asciiTheme="minorHAnsi" w:hAnsiTheme="minorHAnsi" w:cstheme="minorHAnsi"/>
          <w:bCs/>
          <w:color w:val="000000" w:themeColor="text1"/>
          <w:sz w:val="22"/>
          <w:szCs w:val="22"/>
          <w:lang w:eastAsia="x-none"/>
        </w:rPr>
        <w:t xml:space="preserve">namestiti </w:t>
      </w:r>
      <w:r w:rsidRPr="001B3453">
        <w:rPr>
          <w:rFonts w:asciiTheme="minorHAnsi" w:hAnsiTheme="minorHAnsi" w:cstheme="minorHAnsi"/>
          <w:bCs/>
          <w:color w:val="000000" w:themeColor="text1"/>
          <w:sz w:val="22"/>
          <w:szCs w:val="22"/>
          <w:lang w:eastAsia="x-none"/>
        </w:rPr>
        <w:t>na testno in produkcijsko okolje naročnika</w:t>
      </w:r>
      <w:r w:rsidR="005E6118" w:rsidRPr="001B3453">
        <w:rPr>
          <w:rFonts w:asciiTheme="minorHAnsi" w:hAnsiTheme="minorHAnsi" w:cstheme="minorHAnsi"/>
          <w:bCs/>
          <w:color w:val="000000" w:themeColor="text1"/>
          <w:sz w:val="22"/>
          <w:szCs w:val="22"/>
          <w:lang w:eastAsia="x-none"/>
        </w:rPr>
        <w:t>, s</w:t>
      </w:r>
      <w:r w:rsidR="00BC4B12" w:rsidRPr="001B3453">
        <w:rPr>
          <w:rFonts w:asciiTheme="minorHAnsi" w:hAnsiTheme="minorHAnsi" w:cstheme="minorHAnsi"/>
          <w:bCs/>
          <w:color w:val="000000" w:themeColor="text1"/>
          <w:sz w:val="22"/>
          <w:szCs w:val="22"/>
          <w:lang w:eastAsia="x-none"/>
        </w:rPr>
        <w:t xml:space="preserve">kladno z zahtevami iz </w:t>
      </w:r>
      <w:r w:rsidR="00BC4B12" w:rsidRPr="001B3453">
        <w:rPr>
          <w:rFonts w:asciiTheme="minorHAnsi" w:hAnsiTheme="minorHAnsi" w:cstheme="minorBidi"/>
          <w:color w:val="000000" w:themeColor="text1"/>
          <w:sz w:val="22"/>
          <w:szCs w:val="22"/>
        </w:rPr>
        <w:t>tehničnih specifikacij</w:t>
      </w:r>
      <w:r w:rsidRPr="001B3453">
        <w:rPr>
          <w:rFonts w:asciiTheme="minorHAnsi" w:hAnsiTheme="minorHAnsi" w:cstheme="minorHAnsi"/>
          <w:bCs/>
          <w:color w:val="000000" w:themeColor="text1"/>
          <w:sz w:val="22"/>
          <w:szCs w:val="22"/>
          <w:lang w:eastAsia="x-none"/>
        </w:rPr>
        <w:t>.</w:t>
      </w:r>
      <w:r w:rsidR="005E6182" w:rsidRPr="001B3453">
        <w:rPr>
          <w:rFonts w:asciiTheme="minorHAnsi" w:hAnsiTheme="minorHAnsi" w:cstheme="minorHAnsi"/>
          <w:bCs/>
          <w:color w:val="000000" w:themeColor="text1"/>
          <w:sz w:val="22"/>
          <w:szCs w:val="22"/>
          <w:lang w:eastAsia="x-none"/>
        </w:rPr>
        <w:t xml:space="preserve"> </w:t>
      </w:r>
      <w:r w:rsidR="00080A80">
        <w:rPr>
          <w:rFonts w:asciiTheme="minorHAnsi" w:hAnsiTheme="minorHAnsi" w:cstheme="minorHAnsi"/>
          <w:bCs/>
          <w:color w:val="000000" w:themeColor="text1"/>
          <w:sz w:val="22"/>
          <w:szCs w:val="22"/>
          <w:lang w:eastAsia="x-none"/>
        </w:rPr>
        <w:t xml:space="preserve">Za uporabnike </w:t>
      </w:r>
      <w:r w:rsidR="005E6182" w:rsidRPr="001B3453">
        <w:rPr>
          <w:rFonts w:asciiTheme="minorHAnsi" w:hAnsiTheme="minorHAnsi" w:cstheme="minorHAnsi"/>
          <w:bCs/>
          <w:color w:val="000000" w:themeColor="text1"/>
          <w:sz w:val="22"/>
          <w:szCs w:val="22"/>
          <w:lang w:eastAsia="x-none"/>
        </w:rPr>
        <w:t xml:space="preserve">mora </w:t>
      </w:r>
      <w:r w:rsidR="00080A80">
        <w:rPr>
          <w:rFonts w:asciiTheme="minorHAnsi" w:hAnsiTheme="minorHAnsi" w:cstheme="minorHAnsi"/>
          <w:bCs/>
          <w:color w:val="000000" w:themeColor="text1"/>
          <w:sz w:val="22"/>
          <w:szCs w:val="22"/>
          <w:lang w:eastAsia="x-none"/>
        </w:rPr>
        <w:t xml:space="preserve">zagotavljati </w:t>
      </w:r>
      <w:r w:rsidR="005E6182" w:rsidRPr="001B3453">
        <w:rPr>
          <w:rFonts w:asciiTheme="minorHAnsi" w:hAnsiTheme="minorHAnsi" w:cstheme="minorHAnsi"/>
          <w:bCs/>
          <w:color w:val="000000" w:themeColor="text1"/>
          <w:sz w:val="22"/>
          <w:szCs w:val="22"/>
          <w:lang w:eastAsia="x-none"/>
        </w:rPr>
        <w:t xml:space="preserve">delovanje dokumentnega sistema na najnovejših operacijskih sistemih Windows in </w:t>
      </w:r>
      <w:proofErr w:type="spellStart"/>
      <w:r w:rsidR="005E6182" w:rsidRPr="001B3453">
        <w:rPr>
          <w:rFonts w:asciiTheme="minorHAnsi" w:hAnsiTheme="minorHAnsi" w:cstheme="minorHAnsi"/>
          <w:bCs/>
          <w:color w:val="000000" w:themeColor="text1"/>
          <w:sz w:val="22"/>
          <w:szCs w:val="22"/>
          <w:lang w:eastAsia="x-none"/>
        </w:rPr>
        <w:t>iOS</w:t>
      </w:r>
      <w:proofErr w:type="spellEnd"/>
      <w:r w:rsidR="005E6182" w:rsidRPr="001B3453">
        <w:rPr>
          <w:rFonts w:asciiTheme="minorHAnsi" w:hAnsiTheme="minorHAnsi" w:cstheme="minorHAnsi"/>
          <w:bCs/>
          <w:color w:val="000000" w:themeColor="text1"/>
          <w:sz w:val="22"/>
          <w:szCs w:val="22"/>
          <w:lang w:eastAsia="x-none"/>
        </w:rPr>
        <w:t xml:space="preserve"> ter na </w:t>
      </w:r>
      <w:r w:rsidR="00287843" w:rsidRPr="001B3453">
        <w:rPr>
          <w:rFonts w:asciiTheme="minorHAnsi" w:hAnsiTheme="minorHAnsi" w:cstheme="minorHAnsi"/>
          <w:bCs/>
          <w:color w:val="000000" w:themeColor="text1"/>
          <w:sz w:val="22"/>
          <w:szCs w:val="22"/>
          <w:lang w:eastAsia="x-none"/>
        </w:rPr>
        <w:t xml:space="preserve">najnovejših verzijah </w:t>
      </w:r>
      <w:r w:rsidR="005E6182" w:rsidRPr="001B3453">
        <w:rPr>
          <w:rFonts w:asciiTheme="minorHAnsi" w:hAnsiTheme="minorHAnsi" w:cstheme="minorHAnsi"/>
          <w:bCs/>
          <w:color w:val="000000" w:themeColor="text1"/>
          <w:sz w:val="22"/>
          <w:szCs w:val="22"/>
          <w:lang w:eastAsia="x-none"/>
        </w:rPr>
        <w:t>vsaj dveh najbolj razširjenih spletnih brskalnik</w:t>
      </w:r>
      <w:r w:rsidR="00F63DD6" w:rsidRPr="001B3453">
        <w:rPr>
          <w:rFonts w:asciiTheme="minorHAnsi" w:hAnsiTheme="minorHAnsi" w:cstheme="minorHAnsi"/>
          <w:bCs/>
          <w:color w:val="000000" w:themeColor="text1"/>
          <w:sz w:val="22"/>
          <w:szCs w:val="22"/>
          <w:lang w:eastAsia="x-none"/>
        </w:rPr>
        <w:t>ov</w:t>
      </w:r>
      <w:r w:rsidR="005E6182" w:rsidRPr="001B3453">
        <w:rPr>
          <w:rFonts w:asciiTheme="minorHAnsi" w:hAnsiTheme="minorHAnsi" w:cstheme="minorHAnsi"/>
          <w:bCs/>
          <w:color w:val="000000" w:themeColor="text1"/>
          <w:sz w:val="22"/>
          <w:szCs w:val="22"/>
          <w:lang w:eastAsia="x-none"/>
        </w:rPr>
        <w:t>.</w:t>
      </w:r>
    </w:p>
    <w:p w14:paraId="39C2C61A" w14:textId="77777777" w:rsidR="001F665D" w:rsidRPr="001B3453" w:rsidRDefault="001F665D" w:rsidP="004242FC">
      <w:pPr>
        <w:overflowPunct w:val="0"/>
        <w:autoSpaceDE w:val="0"/>
        <w:autoSpaceDN w:val="0"/>
        <w:adjustRightInd w:val="0"/>
        <w:jc w:val="both"/>
        <w:textAlignment w:val="baseline"/>
        <w:rPr>
          <w:rFonts w:asciiTheme="minorHAnsi" w:hAnsiTheme="minorHAnsi" w:cstheme="minorHAnsi"/>
          <w:bCs/>
          <w:color w:val="000000" w:themeColor="text1"/>
          <w:sz w:val="22"/>
          <w:szCs w:val="22"/>
          <w:lang w:eastAsia="x-none"/>
        </w:rPr>
      </w:pPr>
    </w:p>
    <w:p w14:paraId="67C93841" w14:textId="172A44E2" w:rsidR="003A3D1C" w:rsidRPr="001B3453" w:rsidRDefault="001F665D" w:rsidP="637D8D8D">
      <w:pPr>
        <w:overflowPunct w:val="0"/>
        <w:autoSpaceDE w:val="0"/>
        <w:autoSpaceDN w:val="0"/>
        <w:adjustRightInd w:val="0"/>
        <w:jc w:val="both"/>
        <w:textAlignment w:val="baseline"/>
        <w:rPr>
          <w:rFonts w:asciiTheme="minorHAnsi" w:hAnsiTheme="minorHAnsi" w:cstheme="minorBidi"/>
          <w:color w:val="000000" w:themeColor="text1"/>
          <w:sz w:val="22"/>
          <w:szCs w:val="22"/>
          <w:lang w:eastAsia="x-none"/>
        </w:rPr>
      </w:pPr>
      <w:r w:rsidRPr="001B3453">
        <w:rPr>
          <w:rFonts w:asciiTheme="minorHAnsi" w:hAnsiTheme="minorHAnsi" w:cstheme="minorBidi"/>
          <w:color w:val="000000" w:themeColor="text1"/>
          <w:sz w:val="22"/>
          <w:szCs w:val="22"/>
        </w:rPr>
        <w:t xml:space="preserve">Izvajalec mora </w:t>
      </w:r>
      <w:r w:rsidR="00744C2C" w:rsidRPr="001B3453">
        <w:rPr>
          <w:rFonts w:asciiTheme="minorHAnsi" w:hAnsiTheme="minorHAnsi" w:cstheme="minorBidi"/>
          <w:color w:val="000000" w:themeColor="text1"/>
          <w:sz w:val="22"/>
          <w:szCs w:val="22"/>
        </w:rPr>
        <w:t>naročniku nuditi p</w:t>
      </w:r>
      <w:r w:rsidRPr="001B3453">
        <w:rPr>
          <w:rFonts w:asciiTheme="minorHAnsi" w:hAnsiTheme="minorHAnsi" w:cstheme="minorBidi"/>
          <w:color w:val="000000" w:themeColor="text1"/>
          <w:sz w:val="22"/>
          <w:szCs w:val="22"/>
        </w:rPr>
        <w:t>odpor</w:t>
      </w:r>
      <w:r w:rsidR="00744C2C" w:rsidRPr="001B3453">
        <w:rPr>
          <w:rFonts w:asciiTheme="minorHAnsi" w:hAnsiTheme="minorHAnsi" w:cstheme="minorBidi"/>
          <w:color w:val="000000" w:themeColor="text1"/>
          <w:sz w:val="22"/>
          <w:szCs w:val="22"/>
        </w:rPr>
        <w:t>o</w:t>
      </w:r>
      <w:r w:rsidRPr="001B3453">
        <w:rPr>
          <w:rFonts w:asciiTheme="minorHAnsi" w:hAnsiTheme="minorHAnsi" w:cstheme="minorBidi"/>
          <w:color w:val="000000" w:themeColor="text1"/>
          <w:sz w:val="22"/>
          <w:szCs w:val="22"/>
        </w:rPr>
        <w:t xml:space="preserve"> in pomoč pri testiranju, implementaciji in uporabi programske opreme </w:t>
      </w:r>
      <w:r w:rsidR="00511765" w:rsidRPr="001B3453">
        <w:rPr>
          <w:rFonts w:asciiTheme="minorHAnsi" w:hAnsiTheme="minorHAnsi" w:cstheme="minorBidi"/>
          <w:color w:val="000000" w:themeColor="text1"/>
          <w:sz w:val="22"/>
          <w:szCs w:val="22"/>
        </w:rPr>
        <w:t xml:space="preserve">nabavljenega </w:t>
      </w:r>
      <w:r w:rsidR="003A3D1C" w:rsidRPr="001B3453">
        <w:rPr>
          <w:rFonts w:asciiTheme="minorHAnsi" w:hAnsiTheme="minorHAnsi" w:cstheme="minorBidi"/>
          <w:color w:val="000000" w:themeColor="text1"/>
          <w:sz w:val="22"/>
          <w:szCs w:val="22"/>
        </w:rPr>
        <w:t>dokumentnega sistema</w:t>
      </w:r>
      <w:r w:rsidR="00511765" w:rsidRPr="001B3453">
        <w:rPr>
          <w:rFonts w:asciiTheme="minorHAnsi" w:hAnsiTheme="minorHAnsi" w:cstheme="minorBidi"/>
          <w:color w:val="000000" w:themeColor="text1"/>
          <w:sz w:val="22"/>
          <w:szCs w:val="22"/>
        </w:rPr>
        <w:t xml:space="preserve"> </w:t>
      </w:r>
      <w:r w:rsidRPr="001B3453">
        <w:rPr>
          <w:rFonts w:asciiTheme="minorHAnsi" w:hAnsiTheme="minorHAnsi" w:cstheme="minorBidi"/>
          <w:color w:val="000000" w:themeColor="text1"/>
          <w:sz w:val="22"/>
          <w:szCs w:val="22"/>
        </w:rPr>
        <w:t>za celotni čas garancijske dobe</w:t>
      </w:r>
      <w:r w:rsidR="003A3D1C" w:rsidRPr="001B3453">
        <w:rPr>
          <w:rFonts w:asciiTheme="minorHAnsi" w:hAnsiTheme="minorHAnsi" w:cstheme="minorBidi"/>
          <w:color w:val="000000" w:themeColor="text1"/>
          <w:sz w:val="22"/>
          <w:szCs w:val="22"/>
        </w:rPr>
        <w:t xml:space="preserve">, </w:t>
      </w:r>
      <w:r w:rsidR="00744C2C" w:rsidRPr="001B3453">
        <w:rPr>
          <w:rFonts w:asciiTheme="minorHAnsi" w:hAnsiTheme="minorHAnsi" w:cstheme="minorBidi"/>
          <w:color w:val="000000" w:themeColor="text1"/>
          <w:sz w:val="22"/>
          <w:szCs w:val="22"/>
        </w:rPr>
        <w:t xml:space="preserve">se odzivati na vprašanja </w:t>
      </w:r>
      <w:r w:rsidR="008F2473" w:rsidRPr="001B3453">
        <w:rPr>
          <w:rFonts w:asciiTheme="minorHAnsi" w:hAnsiTheme="minorHAnsi" w:cstheme="minorBidi"/>
          <w:color w:val="000000" w:themeColor="text1"/>
          <w:sz w:val="22"/>
          <w:szCs w:val="22"/>
        </w:rPr>
        <w:t xml:space="preserve">naročnika </w:t>
      </w:r>
      <w:r w:rsidRPr="001B3453">
        <w:rPr>
          <w:rFonts w:asciiTheme="minorHAnsi" w:hAnsiTheme="minorHAnsi" w:cstheme="minorBidi"/>
          <w:color w:val="000000" w:themeColor="text1"/>
          <w:sz w:val="22"/>
          <w:szCs w:val="22"/>
        </w:rPr>
        <w:t>(</w:t>
      </w:r>
      <w:r w:rsidR="0018044C" w:rsidRPr="001B3453">
        <w:rPr>
          <w:rFonts w:asciiTheme="minorHAnsi" w:hAnsiTheme="minorHAnsi" w:cstheme="minorBidi"/>
          <w:color w:val="000000" w:themeColor="text1"/>
          <w:sz w:val="22"/>
          <w:szCs w:val="22"/>
        </w:rPr>
        <w:t>po telefonu</w:t>
      </w:r>
      <w:r w:rsidR="3A3C6A2D" w:rsidRPr="001B3453">
        <w:rPr>
          <w:rFonts w:asciiTheme="minorHAnsi" w:hAnsiTheme="minorHAnsi" w:cstheme="minorBidi"/>
          <w:color w:val="000000" w:themeColor="text1"/>
          <w:sz w:val="22"/>
          <w:szCs w:val="22"/>
        </w:rPr>
        <w:t xml:space="preserve">, preko elektronske pošte, </w:t>
      </w:r>
      <w:r w:rsidR="1D70AD59" w:rsidRPr="001B3453">
        <w:rPr>
          <w:rFonts w:asciiTheme="minorHAnsi" w:hAnsiTheme="minorHAnsi" w:cstheme="minorBidi"/>
          <w:color w:val="000000" w:themeColor="text1"/>
          <w:sz w:val="22"/>
          <w:szCs w:val="22"/>
        </w:rPr>
        <w:t xml:space="preserve">preko </w:t>
      </w:r>
      <w:r w:rsidR="1D70AD59" w:rsidRPr="001B3453">
        <w:rPr>
          <w:rFonts w:ascii="Calibri" w:eastAsia="Calibri" w:hAnsi="Calibri" w:cs="Calibri"/>
          <w:sz w:val="22"/>
          <w:szCs w:val="22"/>
        </w:rPr>
        <w:t>namenske spletne aplikacije za po</w:t>
      </w:r>
      <w:r w:rsidR="1CD6BBA8" w:rsidRPr="001B3453">
        <w:rPr>
          <w:rFonts w:ascii="Calibri" w:eastAsia="Calibri" w:hAnsi="Calibri" w:cs="Calibri"/>
          <w:sz w:val="22"/>
          <w:szCs w:val="22"/>
        </w:rPr>
        <w:t xml:space="preserve">dporo </w:t>
      </w:r>
      <w:r w:rsidR="1D70AD59" w:rsidRPr="001B3453">
        <w:rPr>
          <w:rFonts w:ascii="Calibri" w:eastAsia="Calibri" w:hAnsi="Calibri" w:cs="Calibri"/>
          <w:sz w:val="22"/>
          <w:szCs w:val="22"/>
        </w:rPr>
        <w:lastRenderedPageBreak/>
        <w:t xml:space="preserve">uporabnikom </w:t>
      </w:r>
      <w:r w:rsidR="16C77B65" w:rsidRPr="001B3453">
        <w:rPr>
          <w:rFonts w:ascii="Calibri" w:eastAsia="Calibri" w:hAnsi="Calibri" w:cs="Calibri"/>
          <w:sz w:val="22"/>
          <w:szCs w:val="22"/>
        </w:rPr>
        <w:t xml:space="preserve">(npr. </w:t>
      </w:r>
      <w:proofErr w:type="spellStart"/>
      <w:r w:rsidR="16C77B65" w:rsidRPr="001B3453">
        <w:rPr>
          <w:rFonts w:ascii="Calibri" w:eastAsia="Calibri" w:hAnsi="Calibri" w:cs="Calibri"/>
          <w:sz w:val="22"/>
          <w:szCs w:val="22"/>
        </w:rPr>
        <w:t>helpdesk</w:t>
      </w:r>
      <w:proofErr w:type="spellEnd"/>
      <w:r w:rsidR="16C77B65" w:rsidRPr="001B3453">
        <w:rPr>
          <w:rFonts w:ascii="Calibri" w:eastAsia="Calibri" w:hAnsi="Calibri" w:cs="Calibri"/>
          <w:sz w:val="22"/>
          <w:szCs w:val="22"/>
        </w:rPr>
        <w:t xml:space="preserve">) </w:t>
      </w:r>
      <w:r w:rsidR="00355DF8" w:rsidRPr="001B3453">
        <w:rPr>
          <w:rFonts w:asciiTheme="minorHAnsi" w:hAnsiTheme="minorHAnsi" w:cstheme="minorBidi"/>
          <w:color w:val="000000" w:themeColor="text1"/>
          <w:sz w:val="22"/>
          <w:szCs w:val="22"/>
        </w:rPr>
        <w:t>ali</w:t>
      </w:r>
      <w:r w:rsidR="0018044C" w:rsidRPr="001B3453">
        <w:rPr>
          <w:rFonts w:asciiTheme="minorHAnsi" w:hAnsiTheme="minorHAnsi" w:cstheme="minorBidi"/>
          <w:color w:val="000000" w:themeColor="text1"/>
          <w:sz w:val="22"/>
          <w:szCs w:val="22"/>
        </w:rPr>
        <w:t xml:space="preserve"> </w:t>
      </w:r>
      <w:r w:rsidR="5C1007E9" w:rsidRPr="001B3453">
        <w:rPr>
          <w:rFonts w:asciiTheme="minorHAnsi" w:hAnsiTheme="minorHAnsi" w:cstheme="minorBidi"/>
          <w:color w:val="000000" w:themeColor="text1"/>
          <w:sz w:val="22"/>
          <w:szCs w:val="22"/>
        </w:rPr>
        <w:t xml:space="preserve">preko </w:t>
      </w:r>
      <w:r w:rsidR="0018044C" w:rsidRPr="001B3453">
        <w:rPr>
          <w:rFonts w:asciiTheme="minorHAnsi" w:hAnsiTheme="minorHAnsi" w:cstheme="minorBidi"/>
          <w:color w:val="000000" w:themeColor="text1"/>
          <w:sz w:val="22"/>
          <w:szCs w:val="22"/>
        </w:rPr>
        <w:t>on-line spletne aplikacije)</w:t>
      </w:r>
      <w:r w:rsidR="003A3D1C" w:rsidRPr="001B3453">
        <w:rPr>
          <w:rFonts w:asciiTheme="minorHAnsi" w:hAnsiTheme="minorHAnsi" w:cstheme="minorBidi"/>
          <w:color w:val="000000" w:themeColor="text1"/>
          <w:sz w:val="22"/>
          <w:szCs w:val="22"/>
        </w:rPr>
        <w:t xml:space="preserve"> ter mu pomagati pri iskanju ustreznih rešitev in optimizaciji delovnih procesov v fazi implementacije dokumentnega sistema</w:t>
      </w:r>
      <w:r w:rsidR="009D5C00" w:rsidRPr="001B3453">
        <w:rPr>
          <w:rFonts w:asciiTheme="minorHAnsi" w:hAnsiTheme="minorHAnsi" w:cstheme="minorBidi"/>
          <w:color w:val="000000" w:themeColor="text1"/>
          <w:sz w:val="22"/>
          <w:szCs w:val="22"/>
        </w:rPr>
        <w:t>,</w:t>
      </w:r>
      <w:r w:rsidR="00152D06" w:rsidRPr="001B3453">
        <w:rPr>
          <w:rFonts w:asciiTheme="minorHAnsi" w:hAnsiTheme="minorHAnsi" w:cstheme="minorBidi"/>
          <w:color w:val="000000" w:themeColor="text1"/>
          <w:sz w:val="22"/>
          <w:szCs w:val="22"/>
        </w:rPr>
        <w:t xml:space="preserve"> </w:t>
      </w:r>
      <w:r w:rsidR="009D5C00" w:rsidRPr="001B3453">
        <w:rPr>
          <w:rFonts w:asciiTheme="minorHAnsi" w:hAnsiTheme="minorHAnsi" w:cstheme="minorHAnsi"/>
          <w:bCs/>
          <w:color w:val="000000" w:themeColor="text1"/>
          <w:sz w:val="22"/>
          <w:szCs w:val="22"/>
          <w:lang w:eastAsia="x-none"/>
        </w:rPr>
        <w:t xml:space="preserve">skladno z zahtevami iz </w:t>
      </w:r>
      <w:r w:rsidR="009D5C00" w:rsidRPr="001B3453">
        <w:rPr>
          <w:rFonts w:asciiTheme="minorHAnsi" w:hAnsiTheme="minorHAnsi" w:cstheme="minorBidi"/>
          <w:color w:val="000000" w:themeColor="text1"/>
          <w:sz w:val="22"/>
          <w:szCs w:val="22"/>
        </w:rPr>
        <w:t>tehničnih specifikacij</w:t>
      </w:r>
      <w:r w:rsidR="009D5C00" w:rsidRPr="001B3453">
        <w:rPr>
          <w:rFonts w:asciiTheme="minorHAnsi" w:hAnsiTheme="minorHAnsi" w:cstheme="minorHAnsi"/>
          <w:bCs/>
          <w:color w:val="000000" w:themeColor="text1"/>
          <w:sz w:val="22"/>
          <w:szCs w:val="22"/>
          <w:lang w:eastAsia="x-none"/>
        </w:rPr>
        <w:t>.</w:t>
      </w:r>
    </w:p>
    <w:p w14:paraId="26609DD1" w14:textId="77777777" w:rsidR="009E6CAF" w:rsidRPr="001B3453" w:rsidRDefault="009E6CAF" w:rsidP="004242FC">
      <w:pPr>
        <w:spacing w:before="120"/>
        <w:jc w:val="both"/>
        <w:rPr>
          <w:rFonts w:asciiTheme="minorHAnsi" w:hAnsiTheme="minorHAnsi" w:cstheme="minorHAnsi"/>
          <w:color w:val="000000" w:themeColor="text1"/>
          <w:sz w:val="22"/>
          <w:szCs w:val="22"/>
        </w:rPr>
      </w:pPr>
    </w:p>
    <w:p w14:paraId="25620AE5" w14:textId="1F07B39E" w:rsidR="006F50B2" w:rsidRPr="001B3453" w:rsidRDefault="006F50B2" w:rsidP="004242FC">
      <w:pPr>
        <w:pStyle w:val="Naslov4"/>
        <w:numPr>
          <w:ilvl w:val="0"/>
          <w:numId w:val="8"/>
        </w:numPr>
        <w:spacing w:before="0" w:after="0"/>
        <w:rPr>
          <w:rFonts w:asciiTheme="minorHAnsi" w:hAnsiTheme="minorHAnsi" w:cstheme="minorHAnsi"/>
          <w:sz w:val="22"/>
          <w:szCs w:val="22"/>
        </w:rPr>
      </w:pPr>
      <w:r w:rsidRPr="001B3453">
        <w:rPr>
          <w:rFonts w:asciiTheme="minorHAnsi" w:hAnsiTheme="minorHAnsi" w:cstheme="minorHAnsi"/>
          <w:sz w:val="22"/>
          <w:szCs w:val="22"/>
        </w:rPr>
        <w:t>POGODBENA KOLIČINA</w:t>
      </w:r>
    </w:p>
    <w:p w14:paraId="29E380A1" w14:textId="4521047B" w:rsidR="006F50B2" w:rsidRPr="001B3453" w:rsidRDefault="006F50B2" w:rsidP="004242FC">
      <w:pPr>
        <w:numPr>
          <w:ilvl w:val="0"/>
          <w:numId w:val="7"/>
        </w:numPr>
        <w:spacing w:before="240" w:after="120"/>
        <w:ind w:left="714" w:hanging="357"/>
        <w:jc w:val="center"/>
        <w:rPr>
          <w:rFonts w:asciiTheme="minorHAnsi" w:hAnsiTheme="minorHAnsi" w:cstheme="minorHAnsi"/>
          <w:b/>
          <w:sz w:val="22"/>
          <w:szCs w:val="22"/>
        </w:rPr>
      </w:pPr>
      <w:r w:rsidRPr="001B3453">
        <w:rPr>
          <w:rFonts w:asciiTheme="minorHAnsi" w:hAnsiTheme="minorHAnsi" w:cstheme="minorHAnsi"/>
          <w:b/>
          <w:sz w:val="22"/>
          <w:szCs w:val="22"/>
        </w:rPr>
        <w:t>člen</w:t>
      </w:r>
    </w:p>
    <w:p w14:paraId="4A1A4BA1" w14:textId="23B9C056" w:rsidR="00B50AF8" w:rsidRPr="001B3453" w:rsidRDefault="006F50B2" w:rsidP="5BAD1217">
      <w:pPr>
        <w:jc w:val="both"/>
        <w:rPr>
          <w:rFonts w:asciiTheme="minorHAnsi" w:hAnsiTheme="minorHAnsi" w:cstheme="minorBidi"/>
          <w:sz w:val="22"/>
          <w:szCs w:val="22"/>
        </w:rPr>
      </w:pPr>
      <w:r w:rsidRPr="001B3453">
        <w:rPr>
          <w:rFonts w:asciiTheme="minorHAnsi" w:hAnsiTheme="minorHAnsi" w:cstheme="minorBidi"/>
          <w:sz w:val="22"/>
          <w:szCs w:val="22"/>
        </w:rPr>
        <w:t xml:space="preserve">Obseg </w:t>
      </w:r>
      <w:r w:rsidR="004D6894" w:rsidRPr="001B3453">
        <w:rPr>
          <w:rFonts w:asciiTheme="minorHAnsi" w:hAnsiTheme="minorHAnsi" w:cstheme="minorBidi"/>
          <w:sz w:val="22"/>
          <w:szCs w:val="22"/>
        </w:rPr>
        <w:t>na</w:t>
      </w:r>
      <w:r w:rsidR="000860BF" w:rsidRPr="001B3453">
        <w:rPr>
          <w:rFonts w:asciiTheme="minorHAnsi" w:hAnsiTheme="minorHAnsi" w:cstheme="minorBidi"/>
          <w:sz w:val="22"/>
          <w:szCs w:val="22"/>
        </w:rPr>
        <w:t>bave</w:t>
      </w:r>
      <w:r w:rsidR="004B2F99" w:rsidRPr="001B3453">
        <w:rPr>
          <w:rFonts w:asciiTheme="minorHAnsi" w:hAnsiTheme="minorHAnsi" w:cstheme="minorBidi"/>
          <w:sz w:val="22"/>
          <w:szCs w:val="22"/>
        </w:rPr>
        <w:t>, vzdrževanj</w:t>
      </w:r>
      <w:r w:rsidR="00B96BA0" w:rsidRPr="001B3453">
        <w:rPr>
          <w:rFonts w:asciiTheme="minorHAnsi" w:hAnsiTheme="minorHAnsi" w:cstheme="minorBidi"/>
          <w:sz w:val="22"/>
          <w:szCs w:val="22"/>
        </w:rPr>
        <w:t>a</w:t>
      </w:r>
      <w:r w:rsidR="004B2F99" w:rsidRPr="001B3453">
        <w:rPr>
          <w:rFonts w:asciiTheme="minorHAnsi" w:hAnsiTheme="minorHAnsi" w:cstheme="minorBidi"/>
          <w:sz w:val="22"/>
          <w:szCs w:val="22"/>
        </w:rPr>
        <w:t xml:space="preserve"> in nadgrad</w:t>
      </w:r>
      <w:r w:rsidR="00B96BA0" w:rsidRPr="001B3453">
        <w:rPr>
          <w:rFonts w:asciiTheme="minorHAnsi" w:hAnsiTheme="minorHAnsi" w:cstheme="minorBidi"/>
          <w:sz w:val="22"/>
          <w:szCs w:val="22"/>
        </w:rPr>
        <w:t>enj</w:t>
      </w:r>
      <w:r w:rsidR="004B2F99" w:rsidRPr="001B3453">
        <w:rPr>
          <w:rFonts w:asciiTheme="minorHAnsi" w:hAnsiTheme="minorHAnsi" w:cstheme="minorBidi"/>
          <w:sz w:val="22"/>
          <w:szCs w:val="22"/>
        </w:rPr>
        <w:t xml:space="preserve"> </w:t>
      </w:r>
      <w:r w:rsidR="00B06E07" w:rsidRPr="001B3453">
        <w:rPr>
          <w:rFonts w:asciiTheme="minorHAnsi" w:hAnsiTheme="minorHAnsi" w:cstheme="minorBidi"/>
          <w:sz w:val="22"/>
          <w:szCs w:val="22"/>
        </w:rPr>
        <w:t>dokumentnega sistema</w:t>
      </w:r>
      <w:r w:rsidR="00F1496B" w:rsidRPr="001B3453">
        <w:rPr>
          <w:rFonts w:asciiTheme="minorHAnsi" w:hAnsiTheme="minorHAnsi" w:cstheme="minorBidi"/>
          <w:sz w:val="22"/>
          <w:szCs w:val="22"/>
        </w:rPr>
        <w:t xml:space="preserve"> </w:t>
      </w:r>
      <w:r w:rsidR="004B2F99" w:rsidRPr="001B3453">
        <w:rPr>
          <w:rFonts w:asciiTheme="minorHAnsi" w:hAnsiTheme="minorHAnsi" w:cstheme="minorBidi"/>
          <w:sz w:val="22"/>
          <w:szCs w:val="22"/>
        </w:rPr>
        <w:t xml:space="preserve">za Univerzo v Mariboru </w:t>
      </w:r>
      <w:r w:rsidRPr="001B3453">
        <w:rPr>
          <w:rFonts w:asciiTheme="minorHAnsi" w:hAnsiTheme="minorHAnsi" w:cstheme="minorBidi"/>
          <w:sz w:val="22"/>
          <w:szCs w:val="22"/>
        </w:rPr>
        <w:t>za celotno obdobje</w:t>
      </w:r>
      <w:r w:rsidR="00085597" w:rsidRPr="001B3453">
        <w:rPr>
          <w:rFonts w:asciiTheme="minorHAnsi" w:hAnsiTheme="minorHAnsi" w:cstheme="minorBidi"/>
          <w:sz w:val="22"/>
          <w:szCs w:val="22"/>
        </w:rPr>
        <w:t xml:space="preserve"> je </w:t>
      </w:r>
      <w:r w:rsidRPr="001B3453">
        <w:rPr>
          <w:rFonts w:asciiTheme="minorHAnsi" w:hAnsiTheme="minorHAnsi" w:cstheme="minorBidi"/>
          <w:sz w:val="22"/>
          <w:szCs w:val="22"/>
        </w:rPr>
        <w:t xml:space="preserve">razviden iz </w:t>
      </w:r>
      <w:r w:rsidR="591C36DD" w:rsidRPr="001B3453">
        <w:rPr>
          <w:rFonts w:asciiTheme="minorHAnsi" w:hAnsiTheme="minorHAnsi" w:cstheme="minorBidi"/>
          <w:sz w:val="22"/>
          <w:szCs w:val="22"/>
        </w:rPr>
        <w:t xml:space="preserve">ponudbenega </w:t>
      </w:r>
      <w:r w:rsidRPr="001B3453">
        <w:rPr>
          <w:rFonts w:asciiTheme="minorHAnsi" w:hAnsiTheme="minorHAnsi" w:cstheme="minorBidi"/>
          <w:sz w:val="22"/>
          <w:szCs w:val="22"/>
        </w:rPr>
        <w:t>predračun</w:t>
      </w:r>
      <w:r w:rsidR="003513FE" w:rsidRPr="001B3453">
        <w:rPr>
          <w:rFonts w:asciiTheme="minorHAnsi" w:hAnsiTheme="minorHAnsi" w:cstheme="minorBidi"/>
          <w:sz w:val="22"/>
          <w:szCs w:val="22"/>
        </w:rPr>
        <w:t>a</w:t>
      </w:r>
      <w:r w:rsidR="0044215C" w:rsidRPr="001B3453">
        <w:rPr>
          <w:rFonts w:asciiTheme="minorHAnsi" w:hAnsiTheme="minorHAnsi" w:cstheme="minorBidi"/>
          <w:sz w:val="22"/>
          <w:szCs w:val="22"/>
        </w:rPr>
        <w:t xml:space="preserve"> izvajalca</w:t>
      </w:r>
      <w:r w:rsidR="001215B9" w:rsidRPr="001B3453">
        <w:rPr>
          <w:rFonts w:asciiTheme="minorHAnsi" w:hAnsiTheme="minorHAnsi" w:cstheme="minorBidi"/>
          <w:sz w:val="22"/>
          <w:szCs w:val="22"/>
        </w:rPr>
        <w:t>, ki je</w:t>
      </w:r>
      <w:r w:rsidR="00B50AF8" w:rsidRPr="001B3453">
        <w:rPr>
          <w:rFonts w:asciiTheme="minorHAnsi" w:hAnsiTheme="minorHAnsi" w:cstheme="minorBidi"/>
          <w:sz w:val="22"/>
          <w:szCs w:val="22"/>
        </w:rPr>
        <w:t xml:space="preserve"> </w:t>
      </w:r>
      <w:r w:rsidR="004D6894" w:rsidRPr="001B3453">
        <w:rPr>
          <w:rFonts w:asciiTheme="minorHAnsi" w:hAnsiTheme="minorHAnsi" w:cstheme="minorBidi"/>
          <w:sz w:val="22"/>
          <w:szCs w:val="22"/>
        </w:rPr>
        <w:t>P</w:t>
      </w:r>
      <w:r w:rsidR="00B50AF8" w:rsidRPr="001B3453">
        <w:rPr>
          <w:rFonts w:asciiTheme="minorHAnsi" w:hAnsiTheme="minorHAnsi" w:cstheme="minorBidi"/>
          <w:sz w:val="22"/>
          <w:szCs w:val="22"/>
        </w:rPr>
        <w:t xml:space="preserve">riloga </w:t>
      </w:r>
      <w:r w:rsidR="004D6894" w:rsidRPr="001B3453">
        <w:rPr>
          <w:rFonts w:asciiTheme="minorHAnsi" w:hAnsiTheme="minorHAnsi" w:cstheme="minorBidi"/>
          <w:sz w:val="22"/>
          <w:szCs w:val="22"/>
        </w:rPr>
        <w:t xml:space="preserve">št. </w:t>
      </w:r>
      <w:r w:rsidR="00B06E07" w:rsidRPr="001B3453">
        <w:rPr>
          <w:rFonts w:asciiTheme="minorHAnsi" w:hAnsiTheme="minorHAnsi" w:cstheme="minorBidi"/>
          <w:sz w:val="22"/>
          <w:szCs w:val="22"/>
        </w:rPr>
        <w:t xml:space="preserve">3 </w:t>
      </w:r>
      <w:r w:rsidR="00B50AF8" w:rsidRPr="001B3453">
        <w:rPr>
          <w:rFonts w:asciiTheme="minorHAnsi" w:hAnsiTheme="minorHAnsi" w:cstheme="minorBidi"/>
          <w:sz w:val="22"/>
          <w:szCs w:val="22"/>
        </w:rPr>
        <w:t>te pogodbe</w:t>
      </w:r>
      <w:r w:rsidR="00085597" w:rsidRPr="001B3453">
        <w:rPr>
          <w:rFonts w:asciiTheme="minorHAnsi" w:hAnsiTheme="minorHAnsi" w:cstheme="minorBidi"/>
          <w:sz w:val="22"/>
          <w:szCs w:val="22"/>
        </w:rPr>
        <w:t xml:space="preserve">, in je </w:t>
      </w:r>
      <w:r w:rsidRPr="001B3453">
        <w:rPr>
          <w:rFonts w:asciiTheme="minorHAnsi" w:hAnsiTheme="minorHAnsi" w:cstheme="minorBidi"/>
          <w:sz w:val="22"/>
          <w:szCs w:val="22"/>
        </w:rPr>
        <w:t xml:space="preserve">ocenjen. </w:t>
      </w:r>
    </w:p>
    <w:p w14:paraId="02CD5000" w14:textId="77777777" w:rsidR="00B50AF8" w:rsidRPr="001B3453" w:rsidRDefault="00B50AF8" w:rsidP="004242FC">
      <w:pPr>
        <w:jc w:val="both"/>
        <w:rPr>
          <w:rFonts w:asciiTheme="minorHAnsi" w:hAnsiTheme="minorHAnsi" w:cstheme="minorHAnsi"/>
          <w:sz w:val="22"/>
          <w:szCs w:val="22"/>
        </w:rPr>
      </w:pPr>
    </w:p>
    <w:p w14:paraId="1403D281" w14:textId="22588C24" w:rsidR="00C526AF" w:rsidRPr="001B3453" w:rsidRDefault="00F71976" w:rsidP="004242FC">
      <w:pPr>
        <w:jc w:val="both"/>
        <w:rPr>
          <w:rFonts w:asciiTheme="minorHAnsi" w:hAnsiTheme="minorHAnsi" w:cstheme="minorHAnsi"/>
          <w:sz w:val="22"/>
          <w:szCs w:val="22"/>
        </w:rPr>
      </w:pPr>
      <w:r w:rsidRPr="001B3453">
        <w:rPr>
          <w:rFonts w:asciiTheme="minorHAnsi" w:hAnsiTheme="minorHAnsi" w:cstheme="minorHAnsi"/>
          <w:sz w:val="22"/>
          <w:szCs w:val="22"/>
        </w:rPr>
        <w:t>Naročnik si pridržuje pravico, da je p</w:t>
      </w:r>
      <w:r w:rsidR="00147E3A" w:rsidRPr="001B3453">
        <w:rPr>
          <w:rFonts w:asciiTheme="minorHAnsi" w:hAnsiTheme="minorHAnsi" w:cstheme="minorHAnsi"/>
          <w:sz w:val="22"/>
          <w:szCs w:val="22"/>
        </w:rPr>
        <w:t>ogodbena količina</w:t>
      </w:r>
      <w:r w:rsidR="006F50B2" w:rsidRPr="001B3453">
        <w:rPr>
          <w:rFonts w:asciiTheme="minorHAnsi" w:hAnsiTheme="minorHAnsi" w:cstheme="minorHAnsi"/>
          <w:sz w:val="22"/>
          <w:szCs w:val="22"/>
        </w:rPr>
        <w:t xml:space="preserve"> lahko večja ali manjša od ocenjen</w:t>
      </w:r>
      <w:r w:rsidR="004D6894" w:rsidRPr="001B3453">
        <w:rPr>
          <w:rFonts w:asciiTheme="minorHAnsi" w:hAnsiTheme="minorHAnsi" w:cstheme="minorHAnsi"/>
          <w:sz w:val="22"/>
          <w:szCs w:val="22"/>
        </w:rPr>
        <w:t>e</w:t>
      </w:r>
      <w:r w:rsidR="00147E3A" w:rsidRPr="001B3453">
        <w:rPr>
          <w:rFonts w:asciiTheme="minorHAnsi" w:hAnsiTheme="minorHAnsi" w:cstheme="minorHAnsi"/>
          <w:sz w:val="22"/>
          <w:szCs w:val="22"/>
        </w:rPr>
        <w:t>, upoštevajoč</w:t>
      </w:r>
      <w:r w:rsidR="006F50B2" w:rsidRPr="001B3453">
        <w:rPr>
          <w:rFonts w:asciiTheme="minorHAnsi" w:hAnsiTheme="minorHAnsi" w:cstheme="minorHAnsi"/>
          <w:sz w:val="22"/>
          <w:szCs w:val="22"/>
        </w:rPr>
        <w:t xml:space="preserve"> dejanske potrebe naročnika, pri čemer cena </w:t>
      </w:r>
      <w:r w:rsidR="00E722A7" w:rsidRPr="001B3453">
        <w:rPr>
          <w:rFonts w:asciiTheme="minorHAnsi" w:hAnsiTheme="minorHAnsi" w:cstheme="minorHAnsi"/>
          <w:sz w:val="22"/>
          <w:szCs w:val="22"/>
        </w:rPr>
        <w:t>za postavke</w:t>
      </w:r>
      <w:r w:rsidR="006F50B2" w:rsidRPr="001B3453">
        <w:rPr>
          <w:rFonts w:asciiTheme="minorHAnsi" w:hAnsiTheme="minorHAnsi" w:cstheme="minorHAnsi"/>
          <w:sz w:val="22"/>
          <w:szCs w:val="22"/>
        </w:rPr>
        <w:t xml:space="preserve"> ostane nespremenjena, skupna pogodbena </w:t>
      </w:r>
      <w:r w:rsidR="00E722A7" w:rsidRPr="001B3453">
        <w:rPr>
          <w:rFonts w:asciiTheme="minorHAnsi" w:hAnsiTheme="minorHAnsi" w:cstheme="minorHAnsi"/>
          <w:sz w:val="22"/>
          <w:szCs w:val="22"/>
        </w:rPr>
        <w:t>cena</w:t>
      </w:r>
      <w:r w:rsidR="006F50B2" w:rsidRPr="001B3453">
        <w:rPr>
          <w:rFonts w:asciiTheme="minorHAnsi" w:hAnsiTheme="minorHAnsi" w:cstheme="minorHAnsi"/>
          <w:sz w:val="22"/>
          <w:szCs w:val="22"/>
        </w:rPr>
        <w:t xml:space="preserve"> </w:t>
      </w:r>
      <w:r w:rsidR="006F50B2" w:rsidRPr="001B3453">
        <w:rPr>
          <w:rFonts w:asciiTheme="minorHAnsi" w:hAnsiTheme="minorHAnsi" w:cstheme="minorHAnsi"/>
          <w:color w:val="000000" w:themeColor="text1"/>
          <w:sz w:val="22"/>
          <w:szCs w:val="22"/>
        </w:rPr>
        <w:t xml:space="preserve">iz </w:t>
      </w:r>
      <w:r w:rsidR="00FF7303" w:rsidRPr="001B3453">
        <w:rPr>
          <w:rFonts w:asciiTheme="minorHAnsi" w:hAnsiTheme="minorHAnsi" w:cstheme="minorHAnsi"/>
          <w:color w:val="000000" w:themeColor="text1"/>
          <w:sz w:val="22"/>
          <w:szCs w:val="22"/>
        </w:rPr>
        <w:t>7</w:t>
      </w:r>
      <w:r w:rsidR="006F50B2" w:rsidRPr="001B3453">
        <w:rPr>
          <w:rFonts w:asciiTheme="minorHAnsi" w:hAnsiTheme="minorHAnsi" w:cstheme="minorHAnsi"/>
          <w:color w:val="000000" w:themeColor="text1"/>
          <w:sz w:val="22"/>
          <w:szCs w:val="22"/>
        </w:rPr>
        <w:t xml:space="preserve">. člena </w:t>
      </w:r>
      <w:r w:rsidR="006F50B2" w:rsidRPr="001B3453">
        <w:rPr>
          <w:rFonts w:asciiTheme="minorHAnsi" w:hAnsiTheme="minorHAnsi" w:cstheme="minorHAnsi"/>
          <w:sz w:val="22"/>
          <w:szCs w:val="22"/>
        </w:rPr>
        <w:t>te pogodbe pa ne sme biti presežena</w:t>
      </w:r>
      <w:r w:rsidR="00EC025E" w:rsidRPr="001B3453">
        <w:rPr>
          <w:rFonts w:asciiTheme="minorHAnsi" w:hAnsiTheme="minorHAnsi" w:cstheme="minorHAnsi"/>
          <w:sz w:val="22"/>
          <w:szCs w:val="22"/>
        </w:rPr>
        <w:t>.</w:t>
      </w:r>
      <w:r w:rsidR="00EE442B" w:rsidRPr="001B3453">
        <w:rPr>
          <w:rFonts w:asciiTheme="minorHAnsi" w:hAnsiTheme="minorHAnsi" w:cstheme="minorHAnsi"/>
          <w:sz w:val="22"/>
          <w:szCs w:val="22"/>
        </w:rPr>
        <w:t xml:space="preserve"> </w:t>
      </w:r>
    </w:p>
    <w:p w14:paraId="3BCFD5DD" w14:textId="2F4C5B00" w:rsidR="00634F11" w:rsidRPr="001B3453" w:rsidRDefault="00634F11" w:rsidP="004242FC">
      <w:pPr>
        <w:jc w:val="both"/>
        <w:rPr>
          <w:rFonts w:asciiTheme="minorHAnsi" w:hAnsiTheme="minorHAnsi" w:cstheme="minorHAnsi"/>
          <w:sz w:val="22"/>
          <w:szCs w:val="22"/>
        </w:rPr>
      </w:pPr>
    </w:p>
    <w:p w14:paraId="36CEDAF0" w14:textId="76E885BF" w:rsidR="007904A0" w:rsidRPr="001B3453" w:rsidRDefault="0044215C" w:rsidP="004242FC">
      <w:pPr>
        <w:jc w:val="both"/>
        <w:rPr>
          <w:rFonts w:asciiTheme="minorHAnsi" w:hAnsiTheme="minorHAnsi" w:cstheme="minorHAnsi"/>
          <w:sz w:val="22"/>
          <w:szCs w:val="22"/>
        </w:rPr>
      </w:pPr>
      <w:r w:rsidRPr="001B3453">
        <w:rPr>
          <w:rFonts w:asciiTheme="minorHAnsi" w:hAnsiTheme="minorHAnsi" w:cstheme="minorHAnsi"/>
          <w:sz w:val="22"/>
          <w:szCs w:val="22"/>
        </w:rPr>
        <w:t>V kolikor</w:t>
      </w:r>
      <w:r w:rsidR="00634F11" w:rsidRPr="001B3453">
        <w:rPr>
          <w:rFonts w:asciiTheme="minorHAnsi" w:hAnsiTheme="minorHAnsi" w:cstheme="minorHAnsi"/>
          <w:sz w:val="22"/>
          <w:szCs w:val="22"/>
        </w:rPr>
        <w:t xml:space="preserve"> pride do zmanjšanja obsega </w:t>
      </w:r>
      <w:r w:rsidR="00F22548" w:rsidRPr="001B3453">
        <w:rPr>
          <w:rFonts w:asciiTheme="minorHAnsi" w:hAnsiTheme="minorHAnsi" w:cstheme="minorHAnsi"/>
          <w:sz w:val="22"/>
          <w:szCs w:val="22"/>
        </w:rPr>
        <w:t xml:space="preserve">pogodbene količine </w:t>
      </w:r>
      <w:r w:rsidR="00634F11" w:rsidRPr="001B3453">
        <w:rPr>
          <w:rFonts w:asciiTheme="minorHAnsi" w:hAnsiTheme="minorHAnsi" w:cstheme="minorHAnsi"/>
          <w:sz w:val="22"/>
          <w:szCs w:val="22"/>
        </w:rPr>
        <w:t>iz te pogodbe, naročnik izvajalcu ni dolžan povrniti nobenih stroškov oziroma škode iz tega naslova.</w:t>
      </w:r>
    </w:p>
    <w:p w14:paraId="7E3E594F" w14:textId="77777777" w:rsidR="00756FBA" w:rsidRPr="001B3453" w:rsidRDefault="00756FBA" w:rsidP="004242FC">
      <w:pPr>
        <w:jc w:val="both"/>
        <w:rPr>
          <w:rFonts w:asciiTheme="minorHAnsi" w:hAnsiTheme="minorHAnsi" w:cstheme="minorHAnsi"/>
          <w:sz w:val="22"/>
          <w:szCs w:val="22"/>
        </w:rPr>
      </w:pPr>
    </w:p>
    <w:p w14:paraId="30B9645E" w14:textId="534C348D" w:rsidR="00126021" w:rsidRPr="001B3453" w:rsidRDefault="00126021" w:rsidP="004242FC">
      <w:pPr>
        <w:jc w:val="both"/>
        <w:rPr>
          <w:rFonts w:asciiTheme="minorHAnsi" w:hAnsiTheme="minorHAnsi" w:cstheme="minorHAnsi"/>
          <w:sz w:val="22"/>
          <w:szCs w:val="22"/>
        </w:rPr>
      </w:pPr>
    </w:p>
    <w:p w14:paraId="5AB8DEAC" w14:textId="1C7F2638" w:rsidR="00E51D54" w:rsidRPr="001B3453" w:rsidRDefault="00BF3DD4" w:rsidP="004242FC">
      <w:pPr>
        <w:pStyle w:val="Naslov4"/>
        <w:numPr>
          <w:ilvl w:val="0"/>
          <w:numId w:val="8"/>
        </w:numPr>
        <w:spacing w:before="0" w:after="0"/>
        <w:rPr>
          <w:rFonts w:asciiTheme="minorHAnsi" w:hAnsiTheme="minorHAnsi" w:cstheme="minorHAnsi"/>
          <w:sz w:val="22"/>
          <w:szCs w:val="22"/>
        </w:rPr>
      </w:pPr>
      <w:r w:rsidRPr="001B3453">
        <w:rPr>
          <w:rFonts w:asciiTheme="minorHAnsi" w:hAnsiTheme="minorHAnsi" w:cstheme="minorHAnsi"/>
          <w:sz w:val="22"/>
          <w:szCs w:val="22"/>
        </w:rPr>
        <w:t xml:space="preserve">POGODBENI </w:t>
      </w:r>
      <w:r w:rsidR="00E51D54" w:rsidRPr="001B3453">
        <w:rPr>
          <w:rFonts w:asciiTheme="minorHAnsi" w:hAnsiTheme="minorHAnsi" w:cstheme="minorHAnsi"/>
          <w:sz w:val="22"/>
          <w:szCs w:val="22"/>
        </w:rPr>
        <w:t xml:space="preserve">ROKI </w:t>
      </w:r>
      <w:r w:rsidR="00842B89" w:rsidRPr="001B3453">
        <w:rPr>
          <w:rFonts w:asciiTheme="minorHAnsi" w:hAnsiTheme="minorHAnsi" w:cstheme="minorHAnsi"/>
          <w:sz w:val="22"/>
          <w:szCs w:val="22"/>
        </w:rPr>
        <w:t xml:space="preserve">IN NAČIN </w:t>
      </w:r>
      <w:r w:rsidR="00E51D54" w:rsidRPr="001B3453">
        <w:rPr>
          <w:rFonts w:asciiTheme="minorHAnsi" w:hAnsiTheme="minorHAnsi" w:cstheme="minorHAnsi"/>
          <w:color w:val="000000" w:themeColor="text1"/>
          <w:sz w:val="22"/>
          <w:szCs w:val="22"/>
        </w:rPr>
        <w:t>IZVEDBE</w:t>
      </w:r>
    </w:p>
    <w:p w14:paraId="653F7738" w14:textId="23E9EB53" w:rsidR="00AD08A5" w:rsidRPr="001B3453" w:rsidRDefault="00AD08A5" w:rsidP="004242FC">
      <w:pPr>
        <w:numPr>
          <w:ilvl w:val="0"/>
          <w:numId w:val="7"/>
        </w:numPr>
        <w:spacing w:before="240" w:after="120"/>
        <w:ind w:left="714" w:hanging="357"/>
        <w:jc w:val="center"/>
        <w:rPr>
          <w:rFonts w:asciiTheme="minorHAnsi" w:hAnsiTheme="minorHAnsi" w:cstheme="minorHAnsi"/>
          <w:b/>
          <w:bCs/>
          <w:sz w:val="22"/>
          <w:szCs w:val="22"/>
        </w:rPr>
      </w:pPr>
      <w:r w:rsidRPr="001B3453">
        <w:rPr>
          <w:rFonts w:asciiTheme="minorHAnsi" w:hAnsiTheme="minorHAnsi" w:cstheme="minorHAnsi"/>
          <w:b/>
          <w:color w:val="000000" w:themeColor="text1"/>
          <w:sz w:val="22"/>
          <w:szCs w:val="22"/>
        </w:rPr>
        <w:t>člen</w:t>
      </w:r>
    </w:p>
    <w:p w14:paraId="535C1CAB" w14:textId="1B86FE8F" w:rsidR="0C0A4809" w:rsidRPr="001B3453" w:rsidRDefault="46369BE2" w:rsidP="00A274C0">
      <w:pPr>
        <w:spacing w:before="100" w:beforeAutospacing="1" w:after="100" w:afterAutospacing="1"/>
        <w:jc w:val="both"/>
        <w:rPr>
          <w:rFonts w:asciiTheme="minorHAnsi" w:hAnsiTheme="minorHAnsi" w:cstheme="minorHAnsi"/>
          <w:color w:val="000000" w:themeColor="text1"/>
          <w:sz w:val="22"/>
          <w:szCs w:val="22"/>
        </w:rPr>
      </w:pPr>
      <w:r w:rsidRPr="001B3453">
        <w:rPr>
          <w:rFonts w:asciiTheme="minorHAnsi" w:hAnsiTheme="minorHAnsi" w:cstheme="minorBidi"/>
          <w:color w:val="000000" w:themeColor="text1"/>
          <w:sz w:val="22"/>
          <w:szCs w:val="22"/>
        </w:rPr>
        <w:t>Blago in s</w:t>
      </w:r>
      <w:r w:rsidR="353E9E2E" w:rsidRPr="001B3453">
        <w:rPr>
          <w:rFonts w:asciiTheme="minorHAnsi" w:hAnsiTheme="minorHAnsi" w:cstheme="minorBidi"/>
          <w:color w:val="000000" w:themeColor="text1"/>
          <w:sz w:val="22"/>
          <w:szCs w:val="22"/>
        </w:rPr>
        <w:t xml:space="preserve">toritve, ki so predmet te pogodbe, se izvajajo </w:t>
      </w:r>
      <w:r w:rsidR="729331A9" w:rsidRPr="001B3453">
        <w:rPr>
          <w:rFonts w:asciiTheme="minorHAnsi" w:hAnsiTheme="minorHAnsi" w:cstheme="minorBidi"/>
          <w:color w:val="000000" w:themeColor="text1"/>
          <w:sz w:val="22"/>
          <w:szCs w:val="22"/>
        </w:rPr>
        <w:t>oseminštirideset (48)</w:t>
      </w:r>
      <w:r w:rsidR="353E9E2E" w:rsidRPr="001B3453">
        <w:rPr>
          <w:rFonts w:asciiTheme="minorHAnsi" w:hAnsiTheme="minorHAnsi" w:cstheme="minorBidi"/>
          <w:color w:val="000000" w:themeColor="text1"/>
          <w:sz w:val="22"/>
          <w:szCs w:val="22"/>
        </w:rPr>
        <w:t xml:space="preserve"> mesecev</w:t>
      </w:r>
      <w:r w:rsidR="729331A9" w:rsidRPr="001B3453">
        <w:rPr>
          <w:rFonts w:asciiTheme="minorHAnsi" w:hAnsiTheme="minorHAnsi" w:cstheme="minorBidi"/>
          <w:color w:val="000000" w:themeColor="text1"/>
          <w:sz w:val="22"/>
          <w:szCs w:val="22"/>
        </w:rPr>
        <w:t xml:space="preserve"> oz. štiri (4) leta</w:t>
      </w:r>
      <w:r w:rsidR="688C5407" w:rsidRPr="001B3453">
        <w:rPr>
          <w:rFonts w:asciiTheme="minorHAnsi" w:hAnsiTheme="minorHAnsi" w:cstheme="minorBidi"/>
          <w:color w:val="000000" w:themeColor="text1"/>
          <w:sz w:val="22"/>
          <w:szCs w:val="22"/>
        </w:rPr>
        <w:t>, od dneva pričetka veljavnosti te pogodbe.</w:t>
      </w:r>
    </w:p>
    <w:p w14:paraId="0C6A646F" w14:textId="7B5B8946" w:rsidR="0C0A4809" w:rsidRPr="001B3453" w:rsidRDefault="292D6159" w:rsidP="00636D5B">
      <w:pPr>
        <w:spacing w:before="100" w:beforeAutospacing="1" w:after="100" w:afterAutospacing="1"/>
        <w:jc w:val="both"/>
        <w:rPr>
          <w:rFonts w:asciiTheme="minorHAnsi" w:hAnsiTheme="minorHAnsi" w:cstheme="minorBidi"/>
          <w:color w:val="000000" w:themeColor="text1"/>
          <w:sz w:val="22"/>
          <w:szCs w:val="22"/>
        </w:rPr>
      </w:pPr>
      <w:bookmarkStart w:id="1" w:name="_Hlk139480046"/>
      <w:r w:rsidRPr="001B3453">
        <w:rPr>
          <w:rFonts w:asciiTheme="minorHAnsi" w:hAnsiTheme="minorHAnsi" w:cstheme="minorBidi"/>
          <w:color w:val="000000" w:themeColor="text1"/>
          <w:sz w:val="22"/>
          <w:szCs w:val="22"/>
        </w:rPr>
        <w:t>Izvajalec mora blago</w:t>
      </w:r>
      <w:r w:rsidR="763C4F49" w:rsidRPr="001B3453">
        <w:rPr>
          <w:rFonts w:asciiTheme="minorHAnsi" w:hAnsiTheme="minorHAnsi" w:cstheme="minorBidi"/>
          <w:color w:val="000000" w:themeColor="text1"/>
          <w:sz w:val="22"/>
          <w:szCs w:val="22"/>
        </w:rPr>
        <w:t xml:space="preserve"> in </w:t>
      </w:r>
      <w:r w:rsidRPr="001B3453">
        <w:rPr>
          <w:rFonts w:asciiTheme="minorHAnsi" w:hAnsiTheme="minorHAnsi" w:cstheme="minorBidi"/>
          <w:color w:val="000000" w:themeColor="text1"/>
          <w:sz w:val="22"/>
          <w:szCs w:val="22"/>
        </w:rPr>
        <w:t>storitve</w:t>
      </w:r>
      <w:r w:rsidR="763C4F49" w:rsidRPr="001B3453">
        <w:rPr>
          <w:rFonts w:asciiTheme="minorHAnsi" w:hAnsiTheme="minorHAnsi" w:cstheme="minorBidi"/>
          <w:color w:val="000000" w:themeColor="text1"/>
          <w:sz w:val="22"/>
          <w:szCs w:val="22"/>
        </w:rPr>
        <w:t xml:space="preserve">, </w:t>
      </w:r>
      <w:r w:rsidR="51EAAB2E" w:rsidRPr="001B3453">
        <w:rPr>
          <w:rFonts w:asciiTheme="minorHAnsi" w:hAnsiTheme="minorHAnsi" w:cstheme="minorBidi"/>
          <w:color w:val="000000" w:themeColor="text1"/>
          <w:sz w:val="22"/>
          <w:szCs w:val="22"/>
        </w:rPr>
        <w:t xml:space="preserve">kot </w:t>
      </w:r>
      <w:r w:rsidR="5F9A4CFF" w:rsidRPr="001B3453">
        <w:rPr>
          <w:rFonts w:asciiTheme="minorHAnsi" w:hAnsiTheme="minorHAnsi" w:cstheme="minorBidi"/>
          <w:color w:val="000000" w:themeColor="text1"/>
          <w:sz w:val="22"/>
          <w:szCs w:val="22"/>
        </w:rPr>
        <w:t>so specificirane v</w:t>
      </w:r>
      <w:r w:rsidR="763C4F49" w:rsidRPr="001B3453">
        <w:rPr>
          <w:rFonts w:asciiTheme="minorHAnsi" w:hAnsiTheme="minorHAnsi" w:cstheme="minorBidi"/>
          <w:color w:val="000000" w:themeColor="text1"/>
          <w:sz w:val="22"/>
          <w:szCs w:val="22"/>
        </w:rPr>
        <w:t xml:space="preserve"> </w:t>
      </w:r>
      <w:r w:rsidRPr="001B3453">
        <w:rPr>
          <w:rFonts w:asciiTheme="minorHAnsi" w:hAnsiTheme="minorHAnsi" w:cstheme="minorBidi"/>
          <w:color w:val="000000" w:themeColor="text1"/>
          <w:sz w:val="22"/>
          <w:szCs w:val="22"/>
        </w:rPr>
        <w:t>tehničnih specifikacij</w:t>
      </w:r>
      <w:r w:rsidR="5F9A4CFF" w:rsidRPr="001B3453">
        <w:rPr>
          <w:rFonts w:asciiTheme="minorHAnsi" w:hAnsiTheme="minorHAnsi" w:cstheme="minorBidi"/>
          <w:color w:val="000000" w:themeColor="text1"/>
          <w:sz w:val="22"/>
          <w:szCs w:val="22"/>
        </w:rPr>
        <w:t>ah</w:t>
      </w:r>
      <w:r w:rsidR="763C4F49" w:rsidRPr="001B3453">
        <w:rPr>
          <w:rFonts w:asciiTheme="minorHAnsi" w:hAnsiTheme="minorHAnsi" w:cstheme="minorBidi"/>
          <w:color w:val="000000" w:themeColor="text1"/>
          <w:sz w:val="22"/>
          <w:szCs w:val="22"/>
        </w:rPr>
        <w:t>,</w:t>
      </w:r>
      <w:r w:rsidRPr="001B3453">
        <w:rPr>
          <w:rFonts w:asciiTheme="minorHAnsi" w:hAnsiTheme="minorHAnsi" w:cstheme="minorBidi"/>
          <w:color w:val="000000" w:themeColor="text1"/>
          <w:sz w:val="22"/>
          <w:szCs w:val="22"/>
        </w:rPr>
        <w:t xml:space="preserve"> </w:t>
      </w:r>
      <w:r w:rsidR="4C4A429E" w:rsidRPr="001B3453">
        <w:rPr>
          <w:rFonts w:asciiTheme="minorHAnsi" w:hAnsiTheme="minorHAnsi" w:cstheme="minorBidi"/>
          <w:color w:val="000000" w:themeColor="text1"/>
          <w:sz w:val="22"/>
          <w:szCs w:val="22"/>
        </w:rPr>
        <w:t xml:space="preserve">dobaviti in </w:t>
      </w:r>
      <w:r w:rsidR="4B13FB6B" w:rsidRPr="001B3453">
        <w:rPr>
          <w:rFonts w:asciiTheme="minorHAnsi" w:hAnsiTheme="minorHAnsi" w:cstheme="minorBidi"/>
          <w:color w:val="000000" w:themeColor="text1"/>
          <w:sz w:val="22"/>
          <w:szCs w:val="22"/>
        </w:rPr>
        <w:t xml:space="preserve">izvesti </w:t>
      </w:r>
      <w:r w:rsidR="5C3E0B8F" w:rsidRPr="001B3453">
        <w:rPr>
          <w:rFonts w:asciiTheme="minorHAnsi" w:hAnsiTheme="minorHAnsi" w:cstheme="minorBidi"/>
          <w:color w:val="000000" w:themeColor="text1"/>
          <w:sz w:val="22"/>
          <w:szCs w:val="22"/>
        </w:rPr>
        <w:t xml:space="preserve">najkasneje </w:t>
      </w:r>
      <w:r w:rsidRPr="001B3453">
        <w:rPr>
          <w:rFonts w:asciiTheme="minorHAnsi" w:hAnsiTheme="minorHAnsi" w:cstheme="minorBidi"/>
          <w:color w:val="000000" w:themeColor="text1"/>
          <w:sz w:val="22"/>
          <w:szCs w:val="22"/>
        </w:rPr>
        <w:t xml:space="preserve">v roku </w:t>
      </w:r>
      <w:r w:rsidR="104BD9B1" w:rsidRPr="001B3453">
        <w:rPr>
          <w:rFonts w:asciiTheme="minorHAnsi" w:hAnsiTheme="minorHAnsi" w:cstheme="minorBidi"/>
          <w:color w:val="000000" w:themeColor="text1"/>
          <w:sz w:val="22"/>
          <w:szCs w:val="22"/>
        </w:rPr>
        <w:t>štiriindvajsetih</w:t>
      </w:r>
      <w:r w:rsidRPr="001B3453">
        <w:rPr>
          <w:rFonts w:asciiTheme="minorHAnsi" w:hAnsiTheme="minorHAnsi" w:cstheme="minorBidi"/>
          <w:color w:val="000000" w:themeColor="text1"/>
          <w:sz w:val="22"/>
          <w:szCs w:val="22"/>
        </w:rPr>
        <w:t xml:space="preserve"> (</w:t>
      </w:r>
      <w:r w:rsidR="44739313" w:rsidRPr="001B3453">
        <w:rPr>
          <w:rFonts w:asciiTheme="minorHAnsi" w:hAnsiTheme="minorHAnsi" w:cstheme="minorBidi"/>
          <w:color w:val="000000" w:themeColor="text1"/>
          <w:sz w:val="22"/>
          <w:szCs w:val="22"/>
        </w:rPr>
        <w:t>24</w:t>
      </w:r>
      <w:r w:rsidRPr="001B3453">
        <w:rPr>
          <w:rFonts w:asciiTheme="minorHAnsi" w:hAnsiTheme="minorHAnsi" w:cstheme="minorBidi"/>
          <w:color w:val="000000" w:themeColor="text1"/>
          <w:sz w:val="22"/>
          <w:szCs w:val="22"/>
        </w:rPr>
        <w:t>) mesecev</w:t>
      </w:r>
      <w:r w:rsidR="763C4F49" w:rsidRPr="001B3453">
        <w:rPr>
          <w:rFonts w:asciiTheme="minorHAnsi" w:hAnsiTheme="minorHAnsi" w:cstheme="minorBidi"/>
          <w:color w:val="000000" w:themeColor="text1"/>
          <w:sz w:val="22"/>
          <w:szCs w:val="22"/>
        </w:rPr>
        <w:t xml:space="preserve"> od </w:t>
      </w:r>
      <w:r w:rsidR="6A14463E" w:rsidRPr="001B3453">
        <w:rPr>
          <w:rFonts w:asciiTheme="minorHAnsi" w:hAnsiTheme="minorHAnsi" w:cstheme="minorBidi"/>
          <w:color w:val="000000" w:themeColor="text1"/>
          <w:sz w:val="22"/>
          <w:szCs w:val="22"/>
        </w:rPr>
        <w:t xml:space="preserve">dneva </w:t>
      </w:r>
      <w:r w:rsidR="763C4F49" w:rsidRPr="001B3453">
        <w:rPr>
          <w:rFonts w:asciiTheme="minorHAnsi" w:hAnsiTheme="minorHAnsi" w:cstheme="minorBidi"/>
          <w:color w:val="000000" w:themeColor="text1"/>
          <w:sz w:val="22"/>
          <w:szCs w:val="22"/>
        </w:rPr>
        <w:t>pričetka veljavnosti pogodbe</w:t>
      </w:r>
      <w:r w:rsidR="5F9A4CFF" w:rsidRPr="001B3453">
        <w:rPr>
          <w:rFonts w:asciiTheme="minorHAnsi" w:hAnsiTheme="minorHAnsi" w:cstheme="minorBidi"/>
          <w:color w:val="000000" w:themeColor="text1"/>
          <w:sz w:val="22"/>
          <w:szCs w:val="22"/>
        </w:rPr>
        <w:t xml:space="preserve"> (</w:t>
      </w:r>
      <w:r w:rsidR="763C4F49" w:rsidRPr="001B3453">
        <w:rPr>
          <w:rFonts w:asciiTheme="minorHAnsi" w:hAnsiTheme="minorHAnsi" w:cstheme="minorBidi"/>
          <w:color w:val="000000" w:themeColor="text1"/>
          <w:sz w:val="22"/>
          <w:szCs w:val="22"/>
        </w:rPr>
        <w:t xml:space="preserve">vključno </w:t>
      </w:r>
      <w:r w:rsidR="45BF13D9" w:rsidRPr="001B3453">
        <w:rPr>
          <w:rFonts w:asciiTheme="minorHAnsi" w:hAnsiTheme="minorHAnsi" w:cstheme="minorBidi"/>
          <w:color w:val="000000" w:themeColor="text1"/>
          <w:sz w:val="22"/>
          <w:szCs w:val="22"/>
        </w:rPr>
        <w:t>z</w:t>
      </w:r>
      <w:r w:rsidR="763C4F49" w:rsidRPr="001B3453">
        <w:rPr>
          <w:rFonts w:asciiTheme="minorHAnsi" w:hAnsiTheme="minorHAnsi" w:cstheme="minorBidi"/>
          <w:color w:val="000000" w:themeColor="text1"/>
          <w:sz w:val="22"/>
          <w:szCs w:val="22"/>
        </w:rPr>
        <w:t xml:space="preserve"> </w:t>
      </w:r>
      <w:r w:rsidR="5F9A4CFF" w:rsidRPr="001B3453">
        <w:rPr>
          <w:rFonts w:asciiTheme="minorHAnsi" w:hAnsiTheme="minorHAnsi" w:cstheme="minorBidi"/>
          <w:color w:val="000000" w:themeColor="text1"/>
          <w:sz w:val="22"/>
          <w:szCs w:val="22"/>
        </w:rPr>
        <w:t xml:space="preserve">vso </w:t>
      </w:r>
      <w:r w:rsidR="763C4F49" w:rsidRPr="001B3453">
        <w:rPr>
          <w:rFonts w:asciiTheme="minorHAnsi" w:hAnsiTheme="minorHAnsi" w:cstheme="minorBidi"/>
          <w:color w:val="000000" w:themeColor="text1"/>
          <w:sz w:val="22"/>
          <w:szCs w:val="22"/>
        </w:rPr>
        <w:t>pripadajočo dokumentacijo</w:t>
      </w:r>
      <w:r w:rsidR="16408EB0" w:rsidRPr="001B3453">
        <w:rPr>
          <w:rFonts w:asciiTheme="minorHAnsi" w:hAnsiTheme="minorHAnsi" w:cstheme="minorBidi"/>
          <w:color w:val="000000" w:themeColor="text1"/>
          <w:sz w:val="22"/>
          <w:szCs w:val="22"/>
        </w:rPr>
        <w:t xml:space="preserve">, </w:t>
      </w:r>
      <w:r w:rsidR="4B13FB6B" w:rsidRPr="001B3453">
        <w:rPr>
          <w:rFonts w:asciiTheme="minorHAnsi" w:hAnsiTheme="minorHAnsi" w:cstheme="minorBidi"/>
          <w:color w:val="000000" w:themeColor="text1"/>
          <w:sz w:val="22"/>
          <w:szCs w:val="22"/>
        </w:rPr>
        <w:t>navodili</w:t>
      </w:r>
      <w:r w:rsidR="16408EB0" w:rsidRPr="001B3453">
        <w:rPr>
          <w:rFonts w:asciiTheme="minorHAnsi" w:hAnsiTheme="minorHAnsi" w:cstheme="minorBidi"/>
          <w:color w:val="000000" w:themeColor="text1"/>
          <w:sz w:val="22"/>
          <w:szCs w:val="22"/>
        </w:rPr>
        <w:t xml:space="preserve"> idr.</w:t>
      </w:r>
      <w:r w:rsidR="5F9A4CFF" w:rsidRPr="001B3453">
        <w:rPr>
          <w:rFonts w:asciiTheme="minorHAnsi" w:hAnsiTheme="minorHAnsi" w:cstheme="minorBidi"/>
          <w:color w:val="000000" w:themeColor="text1"/>
          <w:sz w:val="22"/>
          <w:szCs w:val="22"/>
        </w:rPr>
        <w:t>)</w:t>
      </w:r>
      <w:r w:rsidR="60591BED" w:rsidRPr="001B3453">
        <w:rPr>
          <w:rFonts w:asciiTheme="minorHAnsi" w:hAnsiTheme="minorHAnsi" w:cstheme="minorBidi"/>
          <w:color w:val="000000" w:themeColor="text1"/>
          <w:sz w:val="22"/>
          <w:szCs w:val="22"/>
        </w:rPr>
        <w:t xml:space="preserve">, </w:t>
      </w:r>
      <w:bookmarkEnd w:id="1"/>
      <w:r w:rsidR="60591BED" w:rsidRPr="001B3453">
        <w:rPr>
          <w:rFonts w:asciiTheme="minorHAnsi" w:hAnsiTheme="minorHAnsi" w:cstheme="minorBidi"/>
          <w:color w:val="000000" w:themeColor="text1"/>
          <w:sz w:val="22"/>
          <w:szCs w:val="22"/>
        </w:rPr>
        <w:t>preostanek</w:t>
      </w:r>
      <w:r w:rsidR="4B13FB6B" w:rsidRPr="001B3453">
        <w:rPr>
          <w:rFonts w:asciiTheme="minorHAnsi" w:hAnsiTheme="minorHAnsi" w:cstheme="minorBidi"/>
          <w:color w:val="000000" w:themeColor="text1"/>
          <w:sz w:val="22"/>
          <w:szCs w:val="22"/>
        </w:rPr>
        <w:t xml:space="preserve"> </w:t>
      </w:r>
      <w:r w:rsidR="01FD0CF0" w:rsidRPr="001B3453">
        <w:rPr>
          <w:rFonts w:asciiTheme="minorHAnsi" w:hAnsiTheme="minorHAnsi" w:cstheme="minorBidi"/>
          <w:color w:val="000000" w:themeColor="text1"/>
          <w:sz w:val="22"/>
          <w:szCs w:val="22"/>
        </w:rPr>
        <w:t xml:space="preserve">pogodbenega </w:t>
      </w:r>
      <w:r w:rsidR="4B13FB6B" w:rsidRPr="001B3453">
        <w:rPr>
          <w:rFonts w:asciiTheme="minorHAnsi" w:hAnsiTheme="minorHAnsi" w:cstheme="minorBidi"/>
          <w:color w:val="000000" w:themeColor="text1"/>
          <w:sz w:val="22"/>
          <w:szCs w:val="22"/>
        </w:rPr>
        <w:t>obdobja</w:t>
      </w:r>
      <w:r w:rsidR="01FD0CF0" w:rsidRPr="001B3453">
        <w:rPr>
          <w:rFonts w:asciiTheme="minorHAnsi" w:hAnsiTheme="minorHAnsi" w:cstheme="minorBidi"/>
          <w:color w:val="000000" w:themeColor="text1"/>
          <w:sz w:val="22"/>
          <w:szCs w:val="22"/>
        </w:rPr>
        <w:t xml:space="preserve"> pa </w:t>
      </w:r>
      <w:r w:rsidR="72DEDF45" w:rsidRPr="001B3453">
        <w:rPr>
          <w:rFonts w:asciiTheme="minorHAnsi" w:hAnsiTheme="minorHAnsi" w:cstheme="minorBidi"/>
          <w:color w:val="000000" w:themeColor="text1"/>
          <w:sz w:val="22"/>
          <w:szCs w:val="22"/>
        </w:rPr>
        <w:t xml:space="preserve">je namenjen </w:t>
      </w:r>
      <w:r w:rsidR="34F6DBF6" w:rsidRPr="001B3453">
        <w:rPr>
          <w:rFonts w:asciiTheme="minorHAnsi" w:hAnsiTheme="minorHAnsi" w:cstheme="minorBidi"/>
          <w:color w:val="000000" w:themeColor="text1"/>
          <w:sz w:val="22"/>
          <w:szCs w:val="22"/>
        </w:rPr>
        <w:t xml:space="preserve">vzdrževanju in </w:t>
      </w:r>
      <w:r w:rsidR="4B13FB6B" w:rsidRPr="001B3453">
        <w:rPr>
          <w:rFonts w:asciiTheme="minorHAnsi" w:hAnsiTheme="minorHAnsi" w:cstheme="minorBidi"/>
          <w:color w:val="000000" w:themeColor="text1"/>
          <w:sz w:val="22"/>
          <w:szCs w:val="22"/>
        </w:rPr>
        <w:t xml:space="preserve">implementaciji </w:t>
      </w:r>
      <w:r w:rsidR="69E22AB9" w:rsidRPr="001B3453">
        <w:rPr>
          <w:rFonts w:asciiTheme="minorHAnsi" w:hAnsiTheme="minorHAnsi" w:cstheme="minorBidi"/>
          <w:color w:val="000000" w:themeColor="text1"/>
          <w:sz w:val="22"/>
          <w:szCs w:val="22"/>
        </w:rPr>
        <w:t>n</w:t>
      </w:r>
      <w:r w:rsidR="5F9A4CFF" w:rsidRPr="001B3453">
        <w:rPr>
          <w:rFonts w:asciiTheme="minorHAnsi" w:hAnsiTheme="minorHAnsi" w:cstheme="minorBidi"/>
          <w:color w:val="000000" w:themeColor="text1"/>
          <w:sz w:val="22"/>
          <w:szCs w:val="22"/>
        </w:rPr>
        <w:t>adgrad</w:t>
      </w:r>
      <w:r w:rsidR="4B13FB6B" w:rsidRPr="001B3453">
        <w:rPr>
          <w:rFonts w:asciiTheme="minorHAnsi" w:hAnsiTheme="minorHAnsi" w:cstheme="minorBidi"/>
          <w:color w:val="000000" w:themeColor="text1"/>
          <w:sz w:val="22"/>
          <w:szCs w:val="22"/>
        </w:rPr>
        <w:t>enj</w:t>
      </w:r>
      <w:r w:rsidR="69E22AB9" w:rsidRPr="001B3453">
        <w:rPr>
          <w:rFonts w:asciiTheme="minorHAnsi" w:hAnsiTheme="minorHAnsi" w:cstheme="minorBidi"/>
          <w:color w:val="000000" w:themeColor="text1"/>
          <w:sz w:val="22"/>
          <w:szCs w:val="22"/>
        </w:rPr>
        <w:t xml:space="preserve"> dokumentnega</w:t>
      </w:r>
      <w:r w:rsidR="5F9A4CFF" w:rsidRPr="001B3453">
        <w:rPr>
          <w:rFonts w:asciiTheme="minorHAnsi" w:hAnsiTheme="minorHAnsi" w:cstheme="minorBidi"/>
          <w:color w:val="000000" w:themeColor="text1"/>
          <w:sz w:val="22"/>
          <w:szCs w:val="22"/>
        </w:rPr>
        <w:t xml:space="preserve"> </w:t>
      </w:r>
      <w:r w:rsidR="5F9A4CFF" w:rsidRPr="001B3453">
        <w:rPr>
          <w:rFonts w:asciiTheme="minorHAnsi" w:hAnsiTheme="minorHAnsi" w:cstheme="minorBidi"/>
          <w:sz w:val="22"/>
          <w:szCs w:val="22"/>
        </w:rPr>
        <w:t>sistema, kot</w:t>
      </w:r>
      <w:r w:rsidR="2894C464" w:rsidRPr="001B3453">
        <w:rPr>
          <w:rFonts w:asciiTheme="minorHAnsi" w:hAnsiTheme="minorHAnsi" w:cstheme="minorBidi"/>
          <w:sz w:val="22"/>
          <w:szCs w:val="22"/>
        </w:rPr>
        <w:t xml:space="preserve"> </w:t>
      </w:r>
      <w:r w:rsidR="00D26445" w:rsidRPr="001B3453">
        <w:rPr>
          <w:rFonts w:asciiTheme="minorHAnsi" w:hAnsiTheme="minorHAnsi" w:cstheme="minorBidi"/>
          <w:sz w:val="22"/>
          <w:szCs w:val="22"/>
        </w:rPr>
        <w:t xml:space="preserve">je </w:t>
      </w:r>
      <w:r w:rsidR="5F9A4CFF" w:rsidRPr="001B3453">
        <w:rPr>
          <w:rFonts w:asciiTheme="minorHAnsi" w:hAnsiTheme="minorHAnsi" w:cstheme="minorBidi"/>
          <w:sz w:val="22"/>
          <w:szCs w:val="22"/>
        </w:rPr>
        <w:t xml:space="preserve">specificirano </w:t>
      </w:r>
      <w:r w:rsidR="60591BED" w:rsidRPr="001B3453">
        <w:rPr>
          <w:rFonts w:asciiTheme="minorHAnsi" w:hAnsiTheme="minorHAnsi" w:cstheme="minorBidi"/>
          <w:color w:val="000000" w:themeColor="text1"/>
          <w:sz w:val="22"/>
          <w:szCs w:val="22"/>
        </w:rPr>
        <w:t>v tehničnih specifikacijah</w:t>
      </w:r>
      <w:r w:rsidR="72DEDF45" w:rsidRPr="001B3453">
        <w:rPr>
          <w:rFonts w:asciiTheme="minorHAnsi" w:hAnsiTheme="minorHAnsi" w:cstheme="minorBidi"/>
          <w:color w:val="000000" w:themeColor="text1"/>
          <w:sz w:val="22"/>
          <w:szCs w:val="22"/>
        </w:rPr>
        <w:t xml:space="preserve">. </w:t>
      </w:r>
    </w:p>
    <w:p w14:paraId="4998B2AA" w14:textId="405C7E46" w:rsidR="00297AE0" w:rsidRPr="001B3453" w:rsidRDefault="00FD2793" w:rsidP="5FDD8CA5">
      <w:pPr>
        <w:spacing w:before="100" w:beforeAutospacing="1" w:after="100" w:afterAutospacing="1"/>
        <w:jc w:val="both"/>
        <w:rPr>
          <w:rFonts w:asciiTheme="minorHAnsi" w:hAnsiTheme="minorHAnsi" w:cstheme="minorBidi"/>
          <w:color w:val="000000" w:themeColor="text1"/>
          <w:sz w:val="22"/>
          <w:szCs w:val="22"/>
        </w:rPr>
      </w:pPr>
      <w:r w:rsidRPr="001B3453">
        <w:rPr>
          <w:rFonts w:asciiTheme="minorHAnsi" w:hAnsiTheme="minorHAnsi" w:cstheme="minorBidi"/>
          <w:color w:val="000000" w:themeColor="text1"/>
          <w:sz w:val="22"/>
          <w:szCs w:val="22"/>
        </w:rPr>
        <w:t>D</w:t>
      </w:r>
      <w:r w:rsidR="00344D53" w:rsidRPr="001B3453">
        <w:rPr>
          <w:rFonts w:asciiTheme="minorHAnsi" w:hAnsiTheme="minorHAnsi" w:cstheme="minorBidi"/>
          <w:color w:val="000000" w:themeColor="text1"/>
          <w:sz w:val="22"/>
          <w:szCs w:val="22"/>
        </w:rPr>
        <w:t>obav</w:t>
      </w:r>
      <w:r w:rsidRPr="001B3453">
        <w:rPr>
          <w:rFonts w:asciiTheme="minorHAnsi" w:hAnsiTheme="minorHAnsi" w:cstheme="minorBidi"/>
          <w:color w:val="000000" w:themeColor="text1"/>
          <w:sz w:val="22"/>
          <w:szCs w:val="22"/>
        </w:rPr>
        <w:t>a</w:t>
      </w:r>
      <w:r w:rsidR="00344D53" w:rsidRPr="001B3453">
        <w:rPr>
          <w:rFonts w:asciiTheme="minorHAnsi" w:hAnsiTheme="minorHAnsi" w:cstheme="minorBidi"/>
          <w:color w:val="000000" w:themeColor="text1"/>
          <w:sz w:val="22"/>
          <w:szCs w:val="22"/>
        </w:rPr>
        <w:t xml:space="preserve"> blaga in </w:t>
      </w:r>
      <w:r w:rsidRPr="001B3453">
        <w:rPr>
          <w:rFonts w:asciiTheme="minorHAnsi" w:hAnsiTheme="minorHAnsi" w:cstheme="minorBidi"/>
          <w:color w:val="000000" w:themeColor="text1"/>
          <w:sz w:val="22"/>
          <w:szCs w:val="22"/>
        </w:rPr>
        <w:t xml:space="preserve">izvedba storitev </w:t>
      </w:r>
      <w:r w:rsidR="00124CD0" w:rsidRPr="001B3453">
        <w:rPr>
          <w:rFonts w:asciiTheme="minorHAnsi" w:hAnsiTheme="minorHAnsi" w:cstheme="minorBidi"/>
          <w:color w:val="000000" w:themeColor="text1"/>
          <w:sz w:val="22"/>
          <w:szCs w:val="22"/>
        </w:rPr>
        <w:t xml:space="preserve">iz tehničnih specifikacij se </w:t>
      </w:r>
      <w:r w:rsidR="008B05D3" w:rsidRPr="001B3453">
        <w:rPr>
          <w:rFonts w:asciiTheme="minorHAnsi" w:hAnsiTheme="minorHAnsi" w:cstheme="minorBidi"/>
          <w:color w:val="000000" w:themeColor="text1"/>
          <w:sz w:val="22"/>
          <w:szCs w:val="22"/>
        </w:rPr>
        <w:t>iz</w:t>
      </w:r>
      <w:r w:rsidR="00344D53" w:rsidRPr="001B3453">
        <w:rPr>
          <w:rFonts w:asciiTheme="minorHAnsi" w:hAnsiTheme="minorHAnsi" w:cstheme="minorBidi"/>
          <w:color w:val="000000" w:themeColor="text1"/>
          <w:sz w:val="22"/>
          <w:szCs w:val="22"/>
        </w:rPr>
        <w:t xml:space="preserve">vrši po </w:t>
      </w:r>
      <w:r w:rsidR="00124CD0" w:rsidRPr="001B3453">
        <w:rPr>
          <w:rFonts w:asciiTheme="minorHAnsi" w:hAnsiTheme="minorHAnsi" w:cstheme="minorBidi"/>
          <w:color w:val="000000" w:themeColor="text1"/>
          <w:sz w:val="22"/>
          <w:szCs w:val="22"/>
        </w:rPr>
        <w:t xml:space="preserve">vsakokratnem </w:t>
      </w:r>
      <w:r w:rsidR="00344D53" w:rsidRPr="001B3453">
        <w:rPr>
          <w:rFonts w:asciiTheme="minorHAnsi" w:hAnsiTheme="minorHAnsi" w:cstheme="minorBidi"/>
          <w:color w:val="000000" w:themeColor="text1"/>
          <w:sz w:val="22"/>
          <w:szCs w:val="22"/>
        </w:rPr>
        <w:t xml:space="preserve">predhodnem dogovoru z naročnikom, </w:t>
      </w:r>
      <w:r w:rsidR="00124CD0" w:rsidRPr="001B3453">
        <w:rPr>
          <w:rFonts w:asciiTheme="minorHAnsi" w:hAnsiTheme="minorHAnsi" w:cstheme="minorBidi"/>
          <w:color w:val="000000" w:themeColor="text1"/>
          <w:sz w:val="22"/>
          <w:szCs w:val="22"/>
        </w:rPr>
        <w:t>in sicer</w:t>
      </w:r>
      <w:r w:rsidR="005D5495" w:rsidRPr="001B3453">
        <w:rPr>
          <w:rFonts w:asciiTheme="minorHAnsi" w:hAnsiTheme="minorHAnsi" w:cstheme="minorBidi"/>
          <w:color w:val="000000" w:themeColor="text1"/>
          <w:sz w:val="22"/>
          <w:szCs w:val="22"/>
        </w:rPr>
        <w:t xml:space="preserve"> v</w:t>
      </w:r>
      <w:r w:rsidR="008B05D3" w:rsidRPr="001B3453">
        <w:rPr>
          <w:rFonts w:asciiTheme="minorHAnsi" w:hAnsiTheme="minorHAnsi" w:cstheme="minorBidi"/>
          <w:color w:val="000000" w:themeColor="text1"/>
          <w:sz w:val="22"/>
          <w:szCs w:val="22"/>
        </w:rPr>
        <w:t xml:space="preserve"> skladu s </w:t>
      </w:r>
      <w:r w:rsidR="00F20B10" w:rsidRPr="001B3453">
        <w:rPr>
          <w:rFonts w:asciiTheme="minorHAnsi" w:hAnsiTheme="minorHAnsi" w:cstheme="minorBidi"/>
          <w:color w:val="000000" w:themeColor="text1"/>
          <w:sz w:val="22"/>
          <w:szCs w:val="22"/>
        </w:rPr>
        <w:t xml:space="preserve">podrobnim </w:t>
      </w:r>
      <w:r w:rsidR="008D6615" w:rsidRPr="001B3453">
        <w:rPr>
          <w:rFonts w:asciiTheme="minorHAnsi" w:hAnsiTheme="minorHAnsi" w:cstheme="minorBidi"/>
          <w:color w:val="000000" w:themeColor="text1"/>
          <w:sz w:val="22"/>
          <w:szCs w:val="22"/>
        </w:rPr>
        <w:t>terminsk</w:t>
      </w:r>
      <w:r w:rsidR="008B05D3" w:rsidRPr="001B3453">
        <w:rPr>
          <w:rFonts w:asciiTheme="minorHAnsi" w:hAnsiTheme="minorHAnsi" w:cstheme="minorBidi"/>
          <w:color w:val="000000" w:themeColor="text1"/>
          <w:sz w:val="22"/>
          <w:szCs w:val="22"/>
        </w:rPr>
        <w:t>im</w:t>
      </w:r>
      <w:r w:rsidR="008D6615" w:rsidRPr="001B3453">
        <w:rPr>
          <w:rFonts w:asciiTheme="minorHAnsi" w:hAnsiTheme="minorHAnsi" w:cstheme="minorBidi"/>
          <w:color w:val="000000" w:themeColor="text1"/>
          <w:sz w:val="22"/>
          <w:szCs w:val="22"/>
        </w:rPr>
        <w:t xml:space="preserve"> in vsebinsk</w:t>
      </w:r>
      <w:r w:rsidR="008B05D3" w:rsidRPr="001B3453">
        <w:rPr>
          <w:rFonts w:asciiTheme="minorHAnsi" w:hAnsiTheme="minorHAnsi" w:cstheme="minorBidi"/>
          <w:color w:val="000000" w:themeColor="text1"/>
          <w:sz w:val="22"/>
          <w:szCs w:val="22"/>
        </w:rPr>
        <w:t>im</w:t>
      </w:r>
      <w:r w:rsidR="008D6615" w:rsidRPr="001B3453">
        <w:rPr>
          <w:rFonts w:asciiTheme="minorHAnsi" w:hAnsiTheme="minorHAnsi" w:cstheme="minorBidi"/>
          <w:color w:val="000000" w:themeColor="text1"/>
          <w:sz w:val="22"/>
          <w:szCs w:val="22"/>
        </w:rPr>
        <w:t xml:space="preserve"> načrt</w:t>
      </w:r>
      <w:r w:rsidR="008B05D3" w:rsidRPr="001B3453">
        <w:rPr>
          <w:rFonts w:asciiTheme="minorHAnsi" w:hAnsiTheme="minorHAnsi" w:cstheme="minorBidi"/>
          <w:color w:val="000000" w:themeColor="text1"/>
          <w:sz w:val="22"/>
          <w:szCs w:val="22"/>
        </w:rPr>
        <w:t>om</w:t>
      </w:r>
      <w:r w:rsidR="008D6615" w:rsidRPr="001B3453">
        <w:rPr>
          <w:rFonts w:asciiTheme="minorHAnsi" w:hAnsiTheme="minorHAnsi" w:cstheme="minorBidi"/>
          <w:color w:val="000000" w:themeColor="text1"/>
          <w:sz w:val="22"/>
          <w:szCs w:val="22"/>
        </w:rPr>
        <w:t xml:space="preserve">, ki </w:t>
      </w:r>
      <w:r w:rsidR="00E722C9" w:rsidRPr="001B3453">
        <w:rPr>
          <w:rFonts w:asciiTheme="minorHAnsi" w:hAnsiTheme="minorHAnsi" w:cstheme="minorBidi"/>
          <w:color w:val="000000" w:themeColor="text1"/>
          <w:sz w:val="22"/>
          <w:szCs w:val="22"/>
        </w:rPr>
        <w:t>ga sporazumno potrdita</w:t>
      </w:r>
      <w:r w:rsidR="00FA7E10" w:rsidRPr="001B3453">
        <w:rPr>
          <w:rFonts w:asciiTheme="minorHAnsi" w:hAnsiTheme="minorHAnsi" w:cstheme="minorBidi"/>
          <w:color w:val="000000" w:themeColor="text1"/>
          <w:sz w:val="22"/>
          <w:szCs w:val="22"/>
        </w:rPr>
        <w:t xml:space="preserve"> </w:t>
      </w:r>
      <w:r w:rsidR="00E722C9" w:rsidRPr="001B3453">
        <w:rPr>
          <w:rFonts w:asciiTheme="minorHAnsi" w:hAnsiTheme="minorHAnsi" w:cstheme="minorBidi"/>
          <w:color w:val="000000" w:themeColor="text1"/>
          <w:sz w:val="22"/>
          <w:szCs w:val="22"/>
        </w:rPr>
        <w:t xml:space="preserve">skrbnika te pogodbe. </w:t>
      </w:r>
    </w:p>
    <w:p w14:paraId="6A393511" w14:textId="77777777" w:rsidR="00EB0D17" w:rsidRPr="001B3453" w:rsidRDefault="361B7E4E" w:rsidP="5FDD8CA5">
      <w:pPr>
        <w:spacing w:before="100" w:beforeAutospacing="1" w:after="100" w:afterAutospacing="1"/>
        <w:jc w:val="both"/>
        <w:rPr>
          <w:rFonts w:asciiTheme="minorHAnsi" w:hAnsiTheme="minorHAnsi" w:cstheme="minorBidi"/>
          <w:color w:val="000000" w:themeColor="text1"/>
          <w:sz w:val="22"/>
          <w:szCs w:val="22"/>
        </w:rPr>
      </w:pPr>
      <w:r w:rsidRPr="001B3453">
        <w:rPr>
          <w:rFonts w:asciiTheme="minorHAnsi" w:hAnsiTheme="minorHAnsi" w:cstheme="minorBidi"/>
          <w:color w:val="000000" w:themeColor="text1"/>
          <w:sz w:val="22"/>
          <w:szCs w:val="22"/>
        </w:rPr>
        <w:t xml:space="preserve">Izvajalec po izvedeni fazi implementacije in testiranja oz. </w:t>
      </w:r>
      <w:r w:rsidR="7D1FFE7C" w:rsidRPr="001B3453">
        <w:rPr>
          <w:rFonts w:asciiTheme="minorHAnsi" w:hAnsiTheme="minorHAnsi" w:cstheme="minorBidi"/>
          <w:color w:val="000000" w:themeColor="text1"/>
          <w:sz w:val="22"/>
          <w:szCs w:val="22"/>
        </w:rPr>
        <w:t>r</w:t>
      </w:r>
      <w:r w:rsidRPr="001B3453">
        <w:rPr>
          <w:rFonts w:asciiTheme="minorHAnsi" w:hAnsiTheme="minorHAnsi" w:cstheme="minorBidi"/>
          <w:color w:val="000000" w:themeColor="text1"/>
          <w:sz w:val="22"/>
          <w:szCs w:val="22"/>
        </w:rPr>
        <w:t>ealizaciji sprememb in/ali novih rešitev v lastnem razvojnem in testnem okolju, obvesti naročnika o predani testni verziji reš</w:t>
      </w:r>
      <w:r w:rsidR="38C37AD1" w:rsidRPr="001B3453">
        <w:rPr>
          <w:rFonts w:asciiTheme="minorHAnsi" w:hAnsiTheme="minorHAnsi" w:cstheme="minorBidi"/>
          <w:color w:val="000000" w:themeColor="text1"/>
          <w:sz w:val="22"/>
          <w:szCs w:val="22"/>
        </w:rPr>
        <w:t>itve na predhodno dogovorjen način in tako omogoči naročniku, da v testnem okolju preveri pravilnost delovanja naročenih del in potrdi s</w:t>
      </w:r>
      <w:r w:rsidR="1E7C83CE" w:rsidRPr="001B3453">
        <w:rPr>
          <w:rFonts w:asciiTheme="minorHAnsi" w:hAnsiTheme="minorHAnsi" w:cstheme="minorBidi"/>
          <w:color w:val="000000" w:themeColor="text1"/>
          <w:sz w:val="22"/>
          <w:szCs w:val="22"/>
        </w:rPr>
        <w:t>kladnost z naročilom ali poda rezultate testiranj in zahteva novo iteracijo implementacije, testiranja. Po opravljenih zaključenih testiranjih (na strani i</w:t>
      </w:r>
      <w:r w:rsidR="653D011A" w:rsidRPr="001B3453">
        <w:rPr>
          <w:rFonts w:asciiTheme="minorHAnsi" w:hAnsiTheme="minorHAnsi" w:cstheme="minorBidi"/>
          <w:color w:val="000000" w:themeColor="text1"/>
          <w:sz w:val="22"/>
          <w:szCs w:val="22"/>
        </w:rPr>
        <w:t>zvajalca in naročnika) in potrditvi s strani naročnika se verzija rešitve prenese v produkcijsko okolje. Izvajalec mora v okviru razvoja opraviti testiranje in varnostno</w:t>
      </w:r>
      <w:r w:rsidR="720A2DE2" w:rsidRPr="001B3453">
        <w:rPr>
          <w:rFonts w:asciiTheme="minorHAnsi" w:hAnsiTheme="minorHAnsi" w:cstheme="minorBidi"/>
          <w:color w:val="000000" w:themeColor="text1"/>
          <w:sz w:val="22"/>
          <w:szCs w:val="22"/>
        </w:rPr>
        <w:t xml:space="preserve"> testiranje produkta. V okviru priprave končne verzije produkta mora izvajalec izvesti tudi varnostno preverjanje (preverjanje prisotnosti škodljive programske opreme). </w:t>
      </w:r>
    </w:p>
    <w:p w14:paraId="598BB1DA" w14:textId="72D3DF70" w:rsidR="00297AE0" w:rsidRPr="001B3453" w:rsidRDefault="23A72BCF" w:rsidP="5FDD8CA5">
      <w:pPr>
        <w:spacing w:before="100" w:beforeAutospacing="1" w:after="100" w:afterAutospacing="1"/>
        <w:jc w:val="both"/>
        <w:rPr>
          <w:rFonts w:asciiTheme="minorHAnsi" w:hAnsiTheme="minorHAnsi" w:cstheme="minorBidi"/>
          <w:color w:val="000000" w:themeColor="text1"/>
          <w:sz w:val="22"/>
          <w:szCs w:val="22"/>
        </w:rPr>
      </w:pPr>
      <w:r w:rsidRPr="001B3453">
        <w:rPr>
          <w:rFonts w:asciiTheme="minorHAnsi" w:hAnsiTheme="minorHAnsi" w:cstheme="minorBidi"/>
          <w:color w:val="000000" w:themeColor="text1"/>
          <w:sz w:val="22"/>
          <w:szCs w:val="22"/>
        </w:rPr>
        <w:t>Naročnik bo ob prevzemu blaga in storitev le-te pregledal ter izvajalcu sporočil morebitne nepravilnosti in pomanjkljivosti, ki jih je mogoče opaziti pri običajnem pregledu.</w:t>
      </w:r>
    </w:p>
    <w:p w14:paraId="48FAA47C" w14:textId="23D4465B" w:rsidR="00297AE0" w:rsidRPr="001B3453" w:rsidRDefault="31915FD5" w:rsidP="5FDD8CA5">
      <w:pPr>
        <w:spacing w:before="100" w:beforeAutospacing="1" w:after="100" w:afterAutospacing="1"/>
        <w:jc w:val="both"/>
        <w:rPr>
          <w:rFonts w:asciiTheme="minorHAnsi" w:hAnsiTheme="minorHAnsi" w:cstheme="minorBidi"/>
          <w:color w:val="000000" w:themeColor="text1"/>
          <w:sz w:val="22"/>
          <w:szCs w:val="22"/>
        </w:rPr>
      </w:pPr>
      <w:r w:rsidRPr="001B3453">
        <w:rPr>
          <w:rFonts w:asciiTheme="minorHAnsi" w:hAnsiTheme="minorHAnsi" w:cstheme="minorBidi"/>
          <w:color w:val="000000" w:themeColor="text1"/>
          <w:sz w:val="22"/>
          <w:szCs w:val="22"/>
        </w:rPr>
        <w:t>Po predhodni odobritvi naročnika, je možen nadzorovan poseg izvajalca tudi neposredno v produkcijskem okolju</w:t>
      </w:r>
      <w:r w:rsidR="49981A43" w:rsidRPr="001B3453">
        <w:rPr>
          <w:rFonts w:asciiTheme="minorHAnsi" w:hAnsiTheme="minorHAnsi" w:cstheme="minorBidi"/>
          <w:color w:val="000000" w:themeColor="text1"/>
          <w:sz w:val="22"/>
          <w:szCs w:val="22"/>
        </w:rPr>
        <w:t xml:space="preserve"> (morebitne odobritve dostopa s strani naročnika s</w:t>
      </w:r>
      <w:r w:rsidR="00D92203" w:rsidRPr="001B3453">
        <w:rPr>
          <w:rFonts w:asciiTheme="minorHAnsi" w:hAnsiTheme="minorHAnsi" w:cstheme="minorBidi"/>
          <w:color w:val="000000" w:themeColor="text1"/>
          <w:sz w:val="22"/>
          <w:szCs w:val="22"/>
        </w:rPr>
        <w:t>e</w:t>
      </w:r>
      <w:r w:rsidR="49981A43" w:rsidRPr="001B3453">
        <w:rPr>
          <w:rFonts w:asciiTheme="minorHAnsi" w:hAnsiTheme="minorHAnsi" w:cstheme="minorBidi"/>
          <w:color w:val="000000" w:themeColor="text1"/>
          <w:sz w:val="22"/>
          <w:szCs w:val="22"/>
        </w:rPr>
        <w:t xml:space="preserve"> dokumentira</w:t>
      </w:r>
      <w:r w:rsidR="00D92203" w:rsidRPr="001B3453">
        <w:rPr>
          <w:rFonts w:asciiTheme="minorHAnsi" w:hAnsiTheme="minorHAnsi" w:cstheme="minorBidi"/>
          <w:color w:val="000000" w:themeColor="text1"/>
          <w:sz w:val="22"/>
          <w:szCs w:val="22"/>
        </w:rPr>
        <w:t>jo</w:t>
      </w:r>
      <w:r w:rsidR="49981A43" w:rsidRPr="001B3453">
        <w:rPr>
          <w:rFonts w:asciiTheme="minorHAnsi" w:hAnsiTheme="minorHAnsi" w:cstheme="minorBidi"/>
          <w:color w:val="000000" w:themeColor="text1"/>
          <w:sz w:val="22"/>
          <w:szCs w:val="22"/>
        </w:rPr>
        <w:t>)</w:t>
      </w:r>
      <w:r w:rsidRPr="001B3453">
        <w:rPr>
          <w:rFonts w:asciiTheme="minorHAnsi" w:hAnsiTheme="minorHAnsi" w:cstheme="minorBidi"/>
          <w:color w:val="000000" w:themeColor="text1"/>
          <w:sz w:val="22"/>
          <w:szCs w:val="22"/>
        </w:rPr>
        <w:t xml:space="preserve">. </w:t>
      </w:r>
    </w:p>
    <w:p w14:paraId="2162D256" w14:textId="172F46DF" w:rsidR="5BAD1217" w:rsidRPr="001B3453" w:rsidRDefault="00061CEF" w:rsidP="00D13BF2">
      <w:pPr>
        <w:spacing w:before="100" w:beforeAutospacing="1" w:after="100" w:afterAutospacing="1"/>
        <w:jc w:val="both"/>
        <w:rPr>
          <w:rFonts w:asciiTheme="minorHAnsi" w:hAnsiTheme="minorHAnsi" w:cstheme="minorBidi"/>
          <w:color w:val="000000" w:themeColor="text1"/>
          <w:sz w:val="22"/>
          <w:szCs w:val="22"/>
        </w:rPr>
      </w:pPr>
      <w:r w:rsidRPr="001B3453">
        <w:rPr>
          <w:rFonts w:asciiTheme="minorHAnsi" w:hAnsiTheme="minorHAnsi" w:cstheme="minorBidi"/>
          <w:color w:val="000000" w:themeColor="text1"/>
          <w:sz w:val="22"/>
          <w:szCs w:val="22"/>
        </w:rPr>
        <w:lastRenderedPageBreak/>
        <w:t>Ure za nadgradnj</w:t>
      </w:r>
      <w:r w:rsidR="00E722C9" w:rsidRPr="001B3453">
        <w:rPr>
          <w:rFonts w:asciiTheme="minorHAnsi" w:hAnsiTheme="minorHAnsi" w:cstheme="minorBidi"/>
          <w:color w:val="000000" w:themeColor="text1"/>
          <w:sz w:val="22"/>
          <w:szCs w:val="22"/>
        </w:rPr>
        <w:t>e</w:t>
      </w:r>
      <w:r w:rsidR="00FA7E10" w:rsidRPr="001B3453">
        <w:rPr>
          <w:rFonts w:asciiTheme="minorHAnsi" w:hAnsiTheme="minorHAnsi" w:cstheme="minorBidi"/>
          <w:color w:val="000000" w:themeColor="text1"/>
          <w:sz w:val="22"/>
          <w:szCs w:val="22"/>
        </w:rPr>
        <w:t xml:space="preserve"> dokumentnega</w:t>
      </w:r>
      <w:r w:rsidRPr="001B3453">
        <w:rPr>
          <w:rFonts w:asciiTheme="minorHAnsi" w:hAnsiTheme="minorHAnsi" w:cstheme="minorBidi"/>
          <w:color w:val="000000" w:themeColor="text1"/>
          <w:sz w:val="22"/>
          <w:szCs w:val="22"/>
        </w:rPr>
        <w:t xml:space="preserve"> </w:t>
      </w:r>
      <w:r w:rsidR="00805203" w:rsidRPr="001B3453">
        <w:rPr>
          <w:rFonts w:asciiTheme="minorHAnsi" w:hAnsiTheme="minorHAnsi" w:cstheme="minorBidi"/>
          <w:color w:val="000000" w:themeColor="text1"/>
          <w:sz w:val="22"/>
          <w:szCs w:val="22"/>
        </w:rPr>
        <w:t>sistema</w:t>
      </w:r>
      <w:r w:rsidR="00E722C9" w:rsidRPr="001B3453">
        <w:rPr>
          <w:rFonts w:asciiTheme="minorHAnsi" w:hAnsiTheme="minorHAnsi" w:cstheme="minorBidi"/>
          <w:color w:val="000000" w:themeColor="text1"/>
          <w:sz w:val="22"/>
          <w:szCs w:val="22"/>
        </w:rPr>
        <w:t>,</w:t>
      </w:r>
      <w:r w:rsidR="00805203" w:rsidRPr="001B3453">
        <w:rPr>
          <w:rFonts w:asciiTheme="minorHAnsi" w:hAnsiTheme="minorHAnsi" w:cstheme="minorBidi"/>
          <w:color w:val="000000" w:themeColor="text1"/>
          <w:sz w:val="22"/>
          <w:szCs w:val="22"/>
        </w:rPr>
        <w:t xml:space="preserve"> </w:t>
      </w:r>
      <w:r w:rsidRPr="001B3453">
        <w:rPr>
          <w:rFonts w:asciiTheme="minorHAnsi" w:hAnsiTheme="minorHAnsi" w:cstheme="minorBidi"/>
          <w:color w:val="000000" w:themeColor="text1"/>
          <w:sz w:val="22"/>
          <w:szCs w:val="22"/>
        </w:rPr>
        <w:t xml:space="preserve">ki niso zajete v rednem vzdrževanju </w:t>
      </w:r>
      <w:r w:rsidR="00805203" w:rsidRPr="001B3453">
        <w:rPr>
          <w:rFonts w:asciiTheme="minorHAnsi" w:hAnsiTheme="minorHAnsi" w:cstheme="minorBidi"/>
          <w:color w:val="000000" w:themeColor="text1"/>
          <w:sz w:val="22"/>
          <w:szCs w:val="22"/>
        </w:rPr>
        <w:t>sistema</w:t>
      </w:r>
      <w:r w:rsidR="00E722C9" w:rsidRPr="001B3453">
        <w:rPr>
          <w:rFonts w:asciiTheme="minorHAnsi" w:hAnsiTheme="minorHAnsi" w:cstheme="minorBidi"/>
          <w:color w:val="000000" w:themeColor="text1"/>
          <w:sz w:val="22"/>
          <w:szCs w:val="22"/>
        </w:rPr>
        <w:t>, se porabljajo po predhodni potrditvi naročnika.</w:t>
      </w:r>
      <w:r w:rsidR="47A55E3D" w:rsidRPr="001B3453">
        <w:rPr>
          <w:rFonts w:asciiTheme="minorHAnsi" w:hAnsiTheme="minorHAnsi" w:cstheme="minorBidi"/>
          <w:color w:val="000000" w:themeColor="text1"/>
          <w:sz w:val="22"/>
          <w:szCs w:val="22"/>
        </w:rPr>
        <w:t xml:space="preserve"> </w:t>
      </w:r>
      <w:r w:rsidR="00F41871" w:rsidRPr="001B3453">
        <w:rPr>
          <w:rFonts w:asciiTheme="minorHAnsi" w:hAnsiTheme="minorHAnsi" w:cstheme="minorBidi"/>
          <w:color w:val="000000" w:themeColor="text1"/>
          <w:sz w:val="22"/>
          <w:szCs w:val="22"/>
        </w:rPr>
        <w:t xml:space="preserve">V primeru morebitnih </w:t>
      </w:r>
      <w:r w:rsidR="005461AA" w:rsidRPr="001B3453">
        <w:rPr>
          <w:rFonts w:asciiTheme="minorHAnsi" w:hAnsiTheme="minorHAnsi" w:cstheme="minorBidi"/>
          <w:color w:val="000000" w:themeColor="text1"/>
          <w:sz w:val="22"/>
          <w:szCs w:val="22"/>
        </w:rPr>
        <w:t xml:space="preserve">bistvenih </w:t>
      </w:r>
      <w:r w:rsidR="00F41871" w:rsidRPr="001B3453">
        <w:rPr>
          <w:rFonts w:asciiTheme="minorHAnsi" w:hAnsiTheme="minorHAnsi" w:cstheme="minorBidi"/>
          <w:color w:val="000000" w:themeColor="text1"/>
          <w:sz w:val="22"/>
          <w:szCs w:val="22"/>
        </w:rPr>
        <w:t>novosti, ki nastanejo ob nadgradnj</w:t>
      </w:r>
      <w:r w:rsidR="00FE488A" w:rsidRPr="001B3453">
        <w:rPr>
          <w:rFonts w:asciiTheme="minorHAnsi" w:hAnsiTheme="minorHAnsi" w:cstheme="minorBidi"/>
          <w:color w:val="000000" w:themeColor="text1"/>
          <w:sz w:val="22"/>
          <w:szCs w:val="22"/>
        </w:rPr>
        <w:t>ah</w:t>
      </w:r>
      <w:r w:rsidR="00F41871" w:rsidRPr="001B3453">
        <w:rPr>
          <w:rFonts w:asciiTheme="minorHAnsi" w:hAnsiTheme="minorHAnsi" w:cstheme="minorBidi"/>
          <w:color w:val="000000" w:themeColor="text1"/>
          <w:sz w:val="22"/>
          <w:szCs w:val="22"/>
        </w:rPr>
        <w:t xml:space="preserve"> opreme, se izvajalec obvezuje, da bo dopolnil obstoječo tehnično in uporabniško dokumentacijo. </w:t>
      </w:r>
    </w:p>
    <w:p w14:paraId="158D366A" w14:textId="4FBBCBC7" w:rsidR="00785D50" w:rsidRPr="001B3453" w:rsidRDefault="001473AC" w:rsidP="004242FC">
      <w:pPr>
        <w:spacing w:before="100" w:beforeAutospacing="1" w:after="100" w:afterAutospacing="1"/>
        <w:jc w:val="both"/>
        <w:rPr>
          <w:rFonts w:asciiTheme="minorHAnsi" w:hAnsiTheme="minorHAnsi" w:cstheme="minorHAnsi"/>
          <w:color w:val="000000" w:themeColor="text1"/>
          <w:sz w:val="22"/>
          <w:szCs w:val="22"/>
        </w:rPr>
      </w:pPr>
      <w:r w:rsidRPr="001B3453">
        <w:rPr>
          <w:rFonts w:asciiTheme="minorHAnsi" w:hAnsiTheme="minorHAnsi" w:cstheme="minorBidi"/>
          <w:color w:val="000000" w:themeColor="text1"/>
          <w:sz w:val="22"/>
          <w:szCs w:val="22"/>
        </w:rPr>
        <w:t xml:space="preserve">Naročene in prevzete spremembe se morajo v produkcijsko okolje </w:t>
      </w:r>
      <w:r w:rsidR="00432831" w:rsidRPr="001B3453">
        <w:rPr>
          <w:rFonts w:asciiTheme="minorHAnsi" w:hAnsiTheme="minorHAnsi" w:cstheme="minorBidi"/>
          <w:color w:val="000000" w:themeColor="text1"/>
          <w:sz w:val="22"/>
          <w:szCs w:val="22"/>
        </w:rPr>
        <w:t xml:space="preserve">naročnika </w:t>
      </w:r>
      <w:r w:rsidRPr="001B3453">
        <w:rPr>
          <w:rFonts w:asciiTheme="minorHAnsi" w:hAnsiTheme="minorHAnsi" w:cstheme="minorBidi"/>
          <w:color w:val="000000" w:themeColor="text1"/>
          <w:sz w:val="22"/>
          <w:szCs w:val="22"/>
        </w:rPr>
        <w:t xml:space="preserve">prenesti na način, da bo prehod na najnovejšo verzijo </w:t>
      </w:r>
      <w:r w:rsidR="00385C72" w:rsidRPr="001B3453">
        <w:rPr>
          <w:rFonts w:asciiTheme="minorHAnsi" w:hAnsiTheme="minorHAnsi" w:cstheme="minorBidi"/>
          <w:color w:val="000000" w:themeColor="text1"/>
          <w:sz w:val="22"/>
          <w:szCs w:val="22"/>
        </w:rPr>
        <w:t xml:space="preserve">povzročil čim manjši vpliv na razpoložljivost in delovanje </w:t>
      </w:r>
      <w:r w:rsidR="00B81461" w:rsidRPr="001B3453">
        <w:rPr>
          <w:rFonts w:asciiTheme="minorHAnsi" w:hAnsiTheme="minorHAnsi" w:cstheme="minorBidi"/>
          <w:color w:val="000000" w:themeColor="text1"/>
          <w:sz w:val="22"/>
          <w:szCs w:val="22"/>
        </w:rPr>
        <w:t>celotnega sistema</w:t>
      </w:r>
      <w:r w:rsidR="00385C72" w:rsidRPr="001B3453">
        <w:rPr>
          <w:rFonts w:asciiTheme="minorHAnsi" w:hAnsiTheme="minorHAnsi" w:cstheme="minorBidi"/>
          <w:color w:val="000000" w:themeColor="text1"/>
          <w:sz w:val="22"/>
          <w:szCs w:val="22"/>
        </w:rPr>
        <w:t xml:space="preserve">. </w:t>
      </w:r>
    </w:p>
    <w:p w14:paraId="1DA3238F" w14:textId="3D3D4BEF" w:rsidR="005E09FD" w:rsidRPr="001B3453" w:rsidRDefault="005E09FD" w:rsidP="004242FC">
      <w:pPr>
        <w:pStyle w:val="Naslov4"/>
        <w:numPr>
          <w:ilvl w:val="0"/>
          <w:numId w:val="8"/>
        </w:numPr>
        <w:spacing w:before="0" w:after="0"/>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LOKACIJE  IZVEDBE</w:t>
      </w:r>
    </w:p>
    <w:p w14:paraId="5C1FAAB5" w14:textId="10D42063" w:rsidR="005E09FD" w:rsidRPr="001B3453" w:rsidRDefault="005E09FD" w:rsidP="004242FC">
      <w:pPr>
        <w:numPr>
          <w:ilvl w:val="0"/>
          <w:numId w:val="7"/>
        </w:numPr>
        <w:spacing w:before="240" w:after="120"/>
        <w:ind w:left="714" w:hanging="357"/>
        <w:jc w:val="center"/>
        <w:rPr>
          <w:rFonts w:asciiTheme="minorHAnsi" w:hAnsiTheme="minorHAnsi" w:cstheme="minorHAnsi"/>
          <w:color w:val="000000" w:themeColor="text1"/>
          <w:sz w:val="22"/>
          <w:szCs w:val="22"/>
        </w:rPr>
      </w:pPr>
      <w:r w:rsidRPr="001B3453">
        <w:rPr>
          <w:rFonts w:asciiTheme="minorHAnsi" w:hAnsiTheme="minorHAnsi" w:cstheme="minorHAnsi"/>
          <w:b/>
          <w:bCs/>
          <w:color w:val="000000" w:themeColor="text1"/>
          <w:sz w:val="22"/>
          <w:szCs w:val="22"/>
        </w:rPr>
        <w:t>člen</w:t>
      </w:r>
    </w:p>
    <w:p w14:paraId="605509FA" w14:textId="4BC6A012" w:rsidR="00D00BB8" w:rsidRPr="001B3453" w:rsidRDefault="0045676A" w:rsidP="004242FC">
      <w:pPr>
        <w:contextualSpacing/>
        <w:jc w:val="both"/>
        <w:rPr>
          <w:rFonts w:asciiTheme="minorHAnsi" w:eastAsia="Calibri" w:hAnsiTheme="minorHAnsi" w:cstheme="minorHAnsi"/>
          <w:color w:val="000000" w:themeColor="text1"/>
          <w:sz w:val="22"/>
          <w:szCs w:val="22"/>
          <w:lang w:eastAsia="en-US"/>
        </w:rPr>
      </w:pPr>
      <w:r w:rsidRPr="001B3453">
        <w:rPr>
          <w:rFonts w:asciiTheme="minorHAnsi" w:eastAsia="Calibri" w:hAnsiTheme="minorHAnsi" w:cstheme="minorHAnsi"/>
          <w:color w:val="000000" w:themeColor="text1"/>
          <w:sz w:val="22"/>
          <w:szCs w:val="22"/>
          <w:lang w:eastAsia="en-US"/>
        </w:rPr>
        <w:t xml:space="preserve">Izvajalec bo </w:t>
      </w:r>
      <w:r w:rsidR="00845965" w:rsidRPr="001B3453">
        <w:rPr>
          <w:rFonts w:asciiTheme="minorHAnsi" w:eastAsia="Calibri" w:hAnsiTheme="minorHAnsi" w:cstheme="minorHAnsi"/>
          <w:color w:val="000000" w:themeColor="text1"/>
          <w:sz w:val="22"/>
          <w:szCs w:val="22"/>
          <w:lang w:eastAsia="en-US"/>
        </w:rPr>
        <w:t>storitve</w:t>
      </w:r>
      <w:r w:rsidRPr="001B3453">
        <w:rPr>
          <w:rFonts w:asciiTheme="minorHAnsi" w:eastAsia="Calibri" w:hAnsiTheme="minorHAnsi" w:cstheme="minorHAnsi"/>
          <w:color w:val="000000" w:themeColor="text1"/>
          <w:sz w:val="22"/>
          <w:szCs w:val="22"/>
          <w:lang w:eastAsia="en-US"/>
        </w:rPr>
        <w:t xml:space="preserve"> </w:t>
      </w:r>
      <w:r w:rsidR="003F6067" w:rsidRPr="001B3453">
        <w:rPr>
          <w:rFonts w:asciiTheme="minorHAnsi" w:eastAsia="Calibri" w:hAnsiTheme="minorHAnsi" w:cstheme="minorHAnsi"/>
          <w:color w:val="000000" w:themeColor="text1"/>
          <w:sz w:val="22"/>
          <w:szCs w:val="22"/>
          <w:lang w:eastAsia="en-US"/>
        </w:rPr>
        <w:t xml:space="preserve">po tej pogodbi </w:t>
      </w:r>
      <w:r w:rsidRPr="001B3453">
        <w:rPr>
          <w:rFonts w:asciiTheme="minorHAnsi" w:eastAsia="Calibri" w:hAnsiTheme="minorHAnsi" w:cstheme="minorHAnsi"/>
          <w:color w:val="000000" w:themeColor="text1"/>
          <w:sz w:val="22"/>
          <w:szCs w:val="22"/>
          <w:lang w:eastAsia="en-US"/>
        </w:rPr>
        <w:t xml:space="preserve">izvajal </w:t>
      </w:r>
      <w:r w:rsidR="005C0661" w:rsidRPr="001B3453">
        <w:rPr>
          <w:rFonts w:asciiTheme="minorHAnsi" w:eastAsia="Calibri" w:hAnsiTheme="minorHAnsi" w:cstheme="minorHAnsi"/>
          <w:color w:val="000000" w:themeColor="text1"/>
          <w:sz w:val="22"/>
          <w:szCs w:val="22"/>
          <w:lang w:eastAsia="en-US"/>
        </w:rPr>
        <w:t xml:space="preserve">na </w:t>
      </w:r>
      <w:r w:rsidR="00D00BB8" w:rsidRPr="001B3453">
        <w:rPr>
          <w:rFonts w:asciiTheme="minorHAnsi" w:eastAsia="Calibri" w:hAnsiTheme="minorHAnsi" w:cstheme="minorHAnsi"/>
          <w:color w:val="000000" w:themeColor="text1"/>
          <w:sz w:val="22"/>
          <w:szCs w:val="22"/>
          <w:lang w:eastAsia="en-US"/>
        </w:rPr>
        <w:t>lokacijah naročnika</w:t>
      </w:r>
      <w:r w:rsidR="000E43B3" w:rsidRPr="001B3453">
        <w:rPr>
          <w:rFonts w:asciiTheme="minorHAnsi" w:eastAsia="Calibri" w:hAnsiTheme="minorHAnsi" w:cstheme="minorHAnsi"/>
          <w:color w:val="000000" w:themeColor="text1"/>
          <w:sz w:val="22"/>
          <w:szCs w:val="22"/>
          <w:lang w:eastAsia="en-US"/>
        </w:rPr>
        <w:t xml:space="preserve"> </w:t>
      </w:r>
      <w:r w:rsidR="00D00BB8" w:rsidRPr="001B3453">
        <w:rPr>
          <w:rFonts w:asciiTheme="minorHAnsi" w:eastAsia="Calibri" w:hAnsiTheme="minorHAnsi" w:cstheme="minorHAnsi"/>
          <w:color w:val="000000" w:themeColor="text1"/>
          <w:sz w:val="22"/>
          <w:szCs w:val="22"/>
          <w:lang w:eastAsia="en-US"/>
        </w:rPr>
        <w:t xml:space="preserve">po Mariboru in Sloveniji, </w:t>
      </w:r>
      <w:r w:rsidR="000C3B5F" w:rsidRPr="001B3453">
        <w:rPr>
          <w:rFonts w:asciiTheme="minorHAnsi" w:eastAsia="Calibri" w:hAnsiTheme="minorHAnsi" w:cstheme="minorHAnsi"/>
          <w:color w:val="000000" w:themeColor="text1"/>
          <w:sz w:val="22"/>
          <w:szCs w:val="22"/>
          <w:lang w:eastAsia="en-US"/>
        </w:rPr>
        <w:t xml:space="preserve">kot so </w:t>
      </w:r>
      <w:r w:rsidR="00D00BB8" w:rsidRPr="001B3453">
        <w:rPr>
          <w:rFonts w:asciiTheme="minorHAnsi" w:eastAsia="Calibri" w:hAnsiTheme="minorHAnsi" w:cstheme="minorHAnsi"/>
          <w:color w:val="000000" w:themeColor="text1"/>
          <w:sz w:val="22"/>
          <w:szCs w:val="22"/>
          <w:lang w:eastAsia="en-US"/>
        </w:rPr>
        <w:t xml:space="preserve">navedene v </w:t>
      </w:r>
      <w:r w:rsidR="00B76CA1" w:rsidRPr="001B3453">
        <w:rPr>
          <w:rFonts w:asciiTheme="minorHAnsi" w:eastAsia="Calibri" w:hAnsiTheme="minorHAnsi" w:cstheme="minorHAnsi"/>
          <w:color w:val="000000" w:themeColor="text1"/>
          <w:sz w:val="22"/>
          <w:szCs w:val="22"/>
          <w:lang w:eastAsia="en-US"/>
        </w:rPr>
        <w:t xml:space="preserve">Prilogi št. 2 </w:t>
      </w:r>
      <w:r w:rsidR="000C3B5F" w:rsidRPr="001B3453">
        <w:rPr>
          <w:rFonts w:asciiTheme="minorHAnsi" w:eastAsia="Calibri" w:hAnsiTheme="minorHAnsi" w:cstheme="minorHAnsi"/>
          <w:color w:val="000000" w:themeColor="text1"/>
          <w:sz w:val="22"/>
          <w:szCs w:val="22"/>
          <w:lang w:eastAsia="en-US"/>
        </w:rPr>
        <w:t>te pogodbe</w:t>
      </w:r>
      <w:r w:rsidR="00AE5E91" w:rsidRPr="001B3453">
        <w:rPr>
          <w:rFonts w:asciiTheme="minorHAnsi" w:eastAsia="Calibri" w:hAnsiTheme="minorHAnsi" w:cstheme="minorHAnsi"/>
          <w:color w:val="000000" w:themeColor="text1"/>
          <w:sz w:val="22"/>
          <w:szCs w:val="22"/>
          <w:lang w:eastAsia="en-US"/>
        </w:rPr>
        <w:t xml:space="preserve">: »Seznam članic </w:t>
      </w:r>
      <w:r w:rsidR="00636D5B">
        <w:rPr>
          <w:rFonts w:asciiTheme="minorHAnsi" w:eastAsia="Calibri" w:hAnsiTheme="minorHAnsi" w:cstheme="minorHAnsi"/>
          <w:color w:val="000000" w:themeColor="text1"/>
          <w:sz w:val="22"/>
          <w:szCs w:val="22"/>
          <w:lang w:eastAsia="en-US"/>
        </w:rPr>
        <w:t>UM</w:t>
      </w:r>
      <w:r w:rsidR="00AE5E91" w:rsidRPr="001B3453">
        <w:rPr>
          <w:rFonts w:asciiTheme="minorHAnsi" w:eastAsia="Calibri" w:hAnsiTheme="minorHAnsi" w:cstheme="minorHAnsi"/>
          <w:color w:val="000000" w:themeColor="text1"/>
          <w:sz w:val="22"/>
          <w:szCs w:val="22"/>
          <w:lang w:eastAsia="en-US"/>
        </w:rPr>
        <w:t xml:space="preserve">« </w:t>
      </w:r>
      <w:r w:rsidR="009D176B" w:rsidRPr="001B3453">
        <w:rPr>
          <w:rFonts w:asciiTheme="minorHAnsi" w:eastAsia="Calibri" w:hAnsiTheme="minorHAnsi" w:cstheme="minorHAnsi"/>
          <w:color w:val="000000" w:themeColor="text1"/>
          <w:sz w:val="22"/>
          <w:szCs w:val="22"/>
          <w:lang w:eastAsia="en-US"/>
        </w:rPr>
        <w:t xml:space="preserve">in sicer </w:t>
      </w:r>
      <w:r w:rsidR="00080C15" w:rsidRPr="001B3453">
        <w:rPr>
          <w:rFonts w:asciiTheme="minorHAnsi" w:eastAsia="Calibri" w:hAnsiTheme="minorHAnsi" w:cstheme="minorHAnsi"/>
          <w:color w:val="000000" w:themeColor="text1"/>
          <w:sz w:val="22"/>
          <w:szCs w:val="22"/>
          <w:lang w:eastAsia="en-US"/>
        </w:rPr>
        <w:t xml:space="preserve">po </w:t>
      </w:r>
      <w:r w:rsidR="00500A8F" w:rsidRPr="001B3453">
        <w:rPr>
          <w:rFonts w:asciiTheme="minorHAnsi" w:eastAsia="Calibri" w:hAnsiTheme="minorHAnsi" w:cstheme="minorHAnsi"/>
          <w:color w:val="000000" w:themeColor="text1"/>
          <w:sz w:val="22"/>
          <w:szCs w:val="22"/>
          <w:lang w:eastAsia="en-US"/>
        </w:rPr>
        <w:t xml:space="preserve">vsakokratnem </w:t>
      </w:r>
      <w:r w:rsidR="00080C15" w:rsidRPr="001B3453">
        <w:rPr>
          <w:rFonts w:asciiTheme="minorHAnsi" w:eastAsia="Calibri" w:hAnsiTheme="minorHAnsi" w:cstheme="minorHAnsi"/>
          <w:color w:val="000000" w:themeColor="text1"/>
          <w:sz w:val="22"/>
          <w:szCs w:val="22"/>
          <w:lang w:eastAsia="en-US"/>
        </w:rPr>
        <w:t>predhodnem dogovoru</w:t>
      </w:r>
      <w:r w:rsidR="00347B3B" w:rsidRPr="001B3453">
        <w:rPr>
          <w:rFonts w:asciiTheme="minorHAnsi" w:eastAsia="Calibri" w:hAnsiTheme="minorHAnsi" w:cstheme="minorHAnsi"/>
          <w:color w:val="000000" w:themeColor="text1"/>
          <w:sz w:val="22"/>
          <w:szCs w:val="22"/>
          <w:lang w:eastAsia="en-US"/>
        </w:rPr>
        <w:t xml:space="preserve"> z naročnikom</w:t>
      </w:r>
      <w:r w:rsidR="00D00BB8" w:rsidRPr="001B3453">
        <w:rPr>
          <w:rFonts w:asciiTheme="minorHAnsi" w:eastAsia="Calibri" w:hAnsiTheme="minorHAnsi" w:cstheme="minorHAnsi"/>
          <w:color w:val="000000" w:themeColor="text1"/>
          <w:sz w:val="22"/>
          <w:szCs w:val="22"/>
          <w:lang w:eastAsia="en-US"/>
        </w:rPr>
        <w:t>.</w:t>
      </w:r>
    </w:p>
    <w:p w14:paraId="3FD16823" w14:textId="77777777" w:rsidR="00BF043A" w:rsidRPr="001B3453" w:rsidRDefault="00BF043A" w:rsidP="004242FC">
      <w:pPr>
        <w:rPr>
          <w:rFonts w:asciiTheme="minorHAnsi" w:eastAsia="Calibri" w:hAnsiTheme="minorHAnsi" w:cstheme="minorHAnsi"/>
          <w:color w:val="000000" w:themeColor="text1"/>
          <w:sz w:val="22"/>
          <w:szCs w:val="22"/>
          <w:lang w:eastAsia="en-US"/>
        </w:rPr>
      </w:pPr>
    </w:p>
    <w:p w14:paraId="08AFE5F7" w14:textId="4DA77A0D" w:rsidR="009305F8" w:rsidRPr="001B3453" w:rsidRDefault="00846844" w:rsidP="004242FC">
      <w:pPr>
        <w:pStyle w:val="Naslov4"/>
        <w:numPr>
          <w:ilvl w:val="0"/>
          <w:numId w:val="8"/>
        </w:numPr>
        <w:spacing w:before="0" w:after="0"/>
        <w:rPr>
          <w:rFonts w:asciiTheme="minorHAnsi" w:hAnsiTheme="minorHAnsi" w:cstheme="minorHAnsi"/>
          <w:sz w:val="22"/>
          <w:szCs w:val="22"/>
        </w:rPr>
      </w:pPr>
      <w:r w:rsidRPr="001B3453">
        <w:rPr>
          <w:rFonts w:asciiTheme="minorHAnsi" w:hAnsiTheme="minorHAnsi" w:cstheme="minorHAnsi"/>
          <w:color w:val="000000" w:themeColor="text1"/>
          <w:sz w:val="22"/>
          <w:szCs w:val="22"/>
        </w:rPr>
        <w:t>POGODBENA</w:t>
      </w:r>
      <w:r w:rsidRPr="001B3453">
        <w:rPr>
          <w:rFonts w:asciiTheme="minorHAnsi" w:hAnsiTheme="minorHAnsi" w:cstheme="minorHAnsi"/>
          <w:sz w:val="22"/>
          <w:szCs w:val="22"/>
        </w:rPr>
        <w:t xml:space="preserve"> </w:t>
      </w:r>
      <w:r w:rsidR="009305F8" w:rsidRPr="001B3453">
        <w:rPr>
          <w:rFonts w:asciiTheme="minorHAnsi" w:hAnsiTheme="minorHAnsi" w:cstheme="minorHAnsi"/>
          <w:sz w:val="22"/>
          <w:szCs w:val="22"/>
        </w:rPr>
        <w:t>CENA</w:t>
      </w:r>
    </w:p>
    <w:p w14:paraId="5F15ECB3" w14:textId="77777777" w:rsidR="009305F8" w:rsidRPr="001B3453" w:rsidRDefault="009305F8" w:rsidP="004242FC">
      <w:pPr>
        <w:numPr>
          <w:ilvl w:val="0"/>
          <w:numId w:val="7"/>
        </w:numPr>
        <w:spacing w:before="240" w:after="120"/>
        <w:ind w:left="714" w:hanging="357"/>
        <w:jc w:val="center"/>
        <w:rPr>
          <w:rFonts w:asciiTheme="minorHAnsi" w:hAnsiTheme="minorHAnsi" w:cstheme="minorHAnsi"/>
          <w:b/>
          <w:sz w:val="22"/>
          <w:szCs w:val="22"/>
        </w:rPr>
      </w:pPr>
      <w:r w:rsidRPr="001B3453">
        <w:rPr>
          <w:rFonts w:asciiTheme="minorHAnsi" w:hAnsiTheme="minorHAnsi" w:cstheme="minorHAnsi"/>
          <w:b/>
          <w:sz w:val="22"/>
          <w:szCs w:val="22"/>
        </w:rPr>
        <w:t>člen</w:t>
      </w:r>
    </w:p>
    <w:p w14:paraId="3107211F" w14:textId="77777777" w:rsidR="001A0765" w:rsidRPr="001B3453" w:rsidRDefault="00FB37F3" w:rsidP="004242FC">
      <w:pPr>
        <w:contextualSpacing/>
        <w:jc w:val="both"/>
        <w:rPr>
          <w:rFonts w:asciiTheme="minorHAnsi" w:eastAsia="Calibri" w:hAnsiTheme="minorHAnsi" w:cstheme="minorHAnsi"/>
          <w:color w:val="000000" w:themeColor="text1"/>
          <w:sz w:val="22"/>
          <w:szCs w:val="22"/>
          <w:lang w:eastAsia="en-US"/>
        </w:rPr>
      </w:pPr>
      <w:r w:rsidRPr="001B3453">
        <w:rPr>
          <w:rFonts w:asciiTheme="minorHAnsi" w:eastAsia="Calibri" w:hAnsiTheme="minorHAnsi" w:cstheme="minorHAnsi"/>
          <w:color w:val="000000" w:themeColor="text1"/>
          <w:sz w:val="22"/>
          <w:szCs w:val="22"/>
          <w:lang w:eastAsia="en-US"/>
        </w:rPr>
        <w:t xml:space="preserve">Pogodbena </w:t>
      </w:r>
      <w:r w:rsidR="00036D3D" w:rsidRPr="001B3453">
        <w:rPr>
          <w:rFonts w:asciiTheme="minorHAnsi" w:eastAsia="Calibri" w:hAnsiTheme="minorHAnsi" w:cstheme="minorHAnsi"/>
          <w:color w:val="000000" w:themeColor="text1"/>
          <w:sz w:val="22"/>
          <w:szCs w:val="22"/>
          <w:lang w:eastAsia="en-US"/>
        </w:rPr>
        <w:t>cena</w:t>
      </w:r>
      <w:r w:rsidRPr="001B3453">
        <w:rPr>
          <w:rFonts w:asciiTheme="minorHAnsi" w:eastAsia="Calibri" w:hAnsiTheme="minorHAnsi" w:cstheme="minorHAnsi"/>
          <w:color w:val="000000" w:themeColor="text1"/>
          <w:sz w:val="22"/>
          <w:szCs w:val="22"/>
          <w:lang w:eastAsia="en-US"/>
        </w:rPr>
        <w:t xml:space="preserve"> znaša</w:t>
      </w:r>
      <w:r w:rsidR="008B42DF" w:rsidRPr="001B3453">
        <w:rPr>
          <w:rFonts w:asciiTheme="minorHAnsi" w:eastAsia="Calibri" w:hAnsiTheme="minorHAnsi" w:cstheme="minorHAnsi"/>
          <w:color w:val="000000" w:themeColor="text1"/>
          <w:sz w:val="22"/>
          <w:szCs w:val="22"/>
          <w:lang w:eastAsia="en-US"/>
        </w:rPr>
        <w:t xml:space="preserve"> </w:t>
      </w:r>
      <w:r w:rsidR="001A0765" w:rsidRPr="001B3453">
        <w:rPr>
          <w:rFonts w:asciiTheme="minorHAnsi" w:eastAsia="Calibri" w:hAnsiTheme="minorHAnsi" w:cstheme="minorHAnsi"/>
          <w:color w:val="000000" w:themeColor="text1"/>
          <w:sz w:val="22"/>
          <w:szCs w:val="22"/>
          <w:lang w:eastAsia="en-US"/>
        </w:rPr>
        <w:fldChar w:fldCharType="begin">
          <w:ffData>
            <w:name w:val="Besedilo2"/>
            <w:enabled/>
            <w:calcOnExit w:val="0"/>
            <w:textInput/>
          </w:ffData>
        </w:fldChar>
      </w:r>
      <w:r w:rsidR="001A0765" w:rsidRPr="001B3453">
        <w:rPr>
          <w:rFonts w:asciiTheme="minorHAnsi" w:eastAsia="Calibri" w:hAnsiTheme="minorHAnsi" w:cstheme="minorHAnsi"/>
          <w:color w:val="000000" w:themeColor="text1"/>
          <w:sz w:val="22"/>
          <w:szCs w:val="22"/>
          <w:lang w:eastAsia="en-US"/>
        </w:rPr>
        <w:instrText xml:space="preserve"> FORMTEXT </w:instrText>
      </w:r>
      <w:r w:rsidR="001A0765" w:rsidRPr="001B3453">
        <w:rPr>
          <w:rFonts w:asciiTheme="minorHAnsi" w:eastAsia="Calibri" w:hAnsiTheme="minorHAnsi" w:cstheme="minorHAnsi"/>
          <w:color w:val="000000" w:themeColor="text1"/>
          <w:sz w:val="22"/>
          <w:szCs w:val="22"/>
          <w:lang w:eastAsia="en-US"/>
        </w:rPr>
      </w:r>
      <w:r w:rsidR="001A0765" w:rsidRPr="001B3453">
        <w:rPr>
          <w:rFonts w:asciiTheme="minorHAnsi" w:eastAsia="Calibri" w:hAnsiTheme="minorHAnsi" w:cstheme="minorHAnsi"/>
          <w:color w:val="000000" w:themeColor="text1"/>
          <w:sz w:val="22"/>
          <w:szCs w:val="22"/>
          <w:lang w:eastAsia="en-US"/>
        </w:rPr>
        <w:fldChar w:fldCharType="separate"/>
      </w:r>
      <w:r w:rsidR="001A0765" w:rsidRPr="001B3453">
        <w:rPr>
          <w:rFonts w:asciiTheme="minorHAnsi" w:eastAsia="Calibri" w:hAnsiTheme="minorHAnsi" w:cstheme="minorHAnsi"/>
          <w:color w:val="000000" w:themeColor="text1"/>
          <w:sz w:val="22"/>
          <w:szCs w:val="22"/>
          <w:lang w:eastAsia="en-US"/>
        </w:rPr>
        <w:t> </w:t>
      </w:r>
      <w:r w:rsidR="001A0765" w:rsidRPr="001B3453">
        <w:rPr>
          <w:rFonts w:asciiTheme="minorHAnsi" w:eastAsia="Calibri" w:hAnsiTheme="minorHAnsi" w:cstheme="minorHAnsi"/>
          <w:color w:val="000000" w:themeColor="text1"/>
          <w:sz w:val="22"/>
          <w:szCs w:val="22"/>
          <w:lang w:eastAsia="en-US"/>
        </w:rPr>
        <w:t> </w:t>
      </w:r>
      <w:r w:rsidR="001A0765" w:rsidRPr="001B3453">
        <w:rPr>
          <w:rFonts w:asciiTheme="minorHAnsi" w:eastAsia="Calibri" w:hAnsiTheme="minorHAnsi" w:cstheme="minorHAnsi"/>
          <w:color w:val="000000" w:themeColor="text1"/>
          <w:sz w:val="22"/>
          <w:szCs w:val="22"/>
          <w:lang w:eastAsia="en-US"/>
        </w:rPr>
        <w:t> </w:t>
      </w:r>
      <w:r w:rsidR="001A0765" w:rsidRPr="001B3453">
        <w:rPr>
          <w:rFonts w:asciiTheme="minorHAnsi" w:eastAsia="Calibri" w:hAnsiTheme="minorHAnsi" w:cstheme="minorHAnsi"/>
          <w:color w:val="000000" w:themeColor="text1"/>
          <w:sz w:val="22"/>
          <w:szCs w:val="22"/>
          <w:lang w:eastAsia="en-US"/>
        </w:rPr>
        <w:t> </w:t>
      </w:r>
      <w:r w:rsidR="001A0765" w:rsidRPr="001B3453">
        <w:rPr>
          <w:rFonts w:asciiTheme="minorHAnsi" w:eastAsia="Calibri" w:hAnsiTheme="minorHAnsi" w:cstheme="minorHAnsi"/>
          <w:color w:val="000000" w:themeColor="text1"/>
          <w:sz w:val="22"/>
          <w:szCs w:val="22"/>
          <w:lang w:eastAsia="en-US"/>
        </w:rPr>
        <w:t> </w:t>
      </w:r>
      <w:r w:rsidR="001A0765" w:rsidRPr="001B3453">
        <w:rPr>
          <w:rFonts w:asciiTheme="minorHAnsi" w:eastAsia="Calibri" w:hAnsiTheme="minorHAnsi" w:cstheme="minorHAnsi"/>
          <w:color w:val="000000" w:themeColor="text1"/>
          <w:sz w:val="22"/>
          <w:szCs w:val="22"/>
          <w:lang w:eastAsia="en-US"/>
        </w:rPr>
        <w:fldChar w:fldCharType="end"/>
      </w:r>
      <w:r w:rsidR="00036D3D" w:rsidRPr="001B3453">
        <w:rPr>
          <w:rFonts w:asciiTheme="minorHAnsi" w:eastAsia="Calibri" w:hAnsiTheme="minorHAnsi" w:cstheme="minorHAnsi"/>
          <w:color w:val="000000" w:themeColor="text1"/>
          <w:sz w:val="22"/>
          <w:szCs w:val="22"/>
          <w:lang w:eastAsia="en-US"/>
        </w:rPr>
        <w:t xml:space="preserve"> </w:t>
      </w:r>
      <w:r w:rsidRPr="001B3453">
        <w:rPr>
          <w:rFonts w:asciiTheme="minorHAnsi" w:eastAsia="Calibri" w:hAnsiTheme="minorHAnsi" w:cstheme="minorHAnsi"/>
          <w:color w:val="000000" w:themeColor="text1"/>
          <w:sz w:val="22"/>
          <w:szCs w:val="22"/>
          <w:lang w:eastAsia="en-US"/>
        </w:rPr>
        <w:t>EUR (vrednost brez DDV) oziroma</w:t>
      </w:r>
      <w:r w:rsidR="008B42DF" w:rsidRPr="001B3453">
        <w:rPr>
          <w:rFonts w:asciiTheme="minorHAnsi" w:eastAsia="Calibri" w:hAnsiTheme="minorHAnsi" w:cstheme="minorHAnsi"/>
          <w:color w:val="000000" w:themeColor="text1"/>
          <w:sz w:val="22"/>
          <w:szCs w:val="22"/>
          <w:lang w:eastAsia="en-US"/>
        </w:rPr>
        <w:t xml:space="preserve"> </w:t>
      </w:r>
      <w:r w:rsidR="001A0765" w:rsidRPr="001B3453">
        <w:rPr>
          <w:rFonts w:asciiTheme="minorHAnsi" w:eastAsia="Calibri" w:hAnsiTheme="minorHAnsi" w:cstheme="minorHAnsi"/>
          <w:color w:val="000000" w:themeColor="text1"/>
          <w:sz w:val="22"/>
          <w:szCs w:val="22"/>
          <w:lang w:eastAsia="en-US"/>
        </w:rPr>
        <w:fldChar w:fldCharType="begin">
          <w:ffData>
            <w:name w:val="Besedilo2"/>
            <w:enabled/>
            <w:calcOnExit w:val="0"/>
            <w:textInput/>
          </w:ffData>
        </w:fldChar>
      </w:r>
      <w:r w:rsidR="001A0765" w:rsidRPr="001B3453">
        <w:rPr>
          <w:rFonts w:asciiTheme="minorHAnsi" w:eastAsia="Calibri" w:hAnsiTheme="minorHAnsi" w:cstheme="minorHAnsi"/>
          <w:color w:val="000000" w:themeColor="text1"/>
          <w:sz w:val="22"/>
          <w:szCs w:val="22"/>
          <w:lang w:eastAsia="en-US"/>
        </w:rPr>
        <w:instrText xml:space="preserve"> FORMTEXT </w:instrText>
      </w:r>
      <w:r w:rsidR="001A0765" w:rsidRPr="001B3453">
        <w:rPr>
          <w:rFonts w:asciiTheme="minorHAnsi" w:eastAsia="Calibri" w:hAnsiTheme="minorHAnsi" w:cstheme="minorHAnsi"/>
          <w:color w:val="000000" w:themeColor="text1"/>
          <w:sz w:val="22"/>
          <w:szCs w:val="22"/>
          <w:lang w:eastAsia="en-US"/>
        </w:rPr>
      </w:r>
      <w:r w:rsidR="001A0765" w:rsidRPr="001B3453">
        <w:rPr>
          <w:rFonts w:asciiTheme="minorHAnsi" w:eastAsia="Calibri" w:hAnsiTheme="minorHAnsi" w:cstheme="minorHAnsi"/>
          <w:color w:val="000000" w:themeColor="text1"/>
          <w:sz w:val="22"/>
          <w:szCs w:val="22"/>
          <w:lang w:eastAsia="en-US"/>
        </w:rPr>
        <w:fldChar w:fldCharType="separate"/>
      </w:r>
      <w:r w:rsidR="001A0765" w:rsidRPr="001B3453">
        <w:rPr>
          <w:rFonts w:asciiTheme="minorHAnsi" w:eastAsia="Calibri" w:hAnsiTheme="minorHAnsi" w:cstheme="minorHAnsi"/>
          <w:color w:val="000000" w:themeColor="text1"/>
          <w:sz w:val="22"/>
          <w:szCs w:val="22"/>
          <w:lang w:eastAsia="en-US"/>
        </w:rPr>
        <w:t> </w:t>
      </w:r>
      <w:r w:rsidR="001A0765" w:rsidRPr="001B3453">
        <w:rPr>
          <w:rFonts w:asciiTheme="minorHAnsi" w:eastAsia="Calibri" w:hAnsiTheme="minorHAnsi" w:cstheme="minorHAnsi"/>
          <w:color w:val="000000" w:themeColor="text1"/>
          <w:sz w:val="22"/>
          <w:szCs w:val="22"/>
          <w:lang w:eastAsia="en-US"/>
        </w:rPr>
        <w:t> </w:t>
      </w:r>
      <w:r w:rsidR="001A0765" w:rsidRPr="001B3453">
        <w:rPr>
          <w:rFonts w:asciiTheme="minorHAnsi" w:eastAsia="Calibri" w:hAnsiTheme="minorHAnsi" w:cstheme="minorHAnsi"/>
          <w:color w:val="000000" w:themeColor="text1"/>
          <w:sz w:val="22"/>
          <w:szCs w:val="22"/>
          <w:lang w:eastAsia="en-US"/>
        </w:rPr>
        <w:t> </w:t>
      </w:r>
      <w:r w:rsidR="001A0765" w:rsidRPr="001B3453">
        <w:rPr>
          <w:rFonts w:asciiTheme="minorHAnsi" w:eastAsia="Calibri" w:hAnsiTheme="minorHAnsi" w:cstheme="minorHAnsi"/>
          <w:color w:val="000000" w:themeColor="text1"/>
          <w:sz w:val="22"/>
          <w:szCs w:val="22"/>
          <w:lang w:eastAsia="en-US"/>
        </w:rPr>
        <w:t> </w:t>
      </w:r>
      <w:r w:rsidR="001A0765" w:rsidRPr="001B3453">
        <w:rPr>
          <w:rFonts w:asciiTheme="minorHAnsi" w:eastAsia="Calibri" w:hAnsiTheme="minorHAnsi" w:cstheme="minorHAnsi"/>
          <w:color w:val="000000" w:themeColor="text1"/>
          <w:sz w:val="22"/>
          <w:szCs w:val="22"/>
          <w:lang w:eastAsia="en-US"/>
        </w:rPr>
        <w:t> </w:t>
      </w:r>
      <w:r w:rsidR="001A0765" w:rsidRPr="001B3453">
        <w:rPr>
          <w:rFonts w:asciiTheme="minorHAnsi" w:eastAsia="Calibri" w:hAnsiTheme="minorHAnsi" w:cstheme="minorHAnsi"/>
          <w:color w:val="000000" w:themeColor="text1"/>
          <w:sz w:val="22"/>
          <w:szCs w:val="22"/>
          <w:lang w:eastAsia="en-US"/>
        </w:rPr>
        <w:fldChar w:fldCharType="end"/>
      </w:r>
      <w:r w:rsidR="00036D3D" w:rsidRPr="001B3453">
        <w:rPr>
          <w:rFonts w:asciiTheme="minorHAnsi" w:eastAsia="Calibri" w:hAnsiTheme="minorHAnsi" w:cstheme="minorHAnsi"/>
          <w:color w:val="000000" w:themeColor="text1"/>
          <w:sz w:val="22"/>
          <w:szCs w:val="22"/>
          <w:lang w:eastAsia="en-US"/>
        </w:rPr>
        <w:t xml:space="preserve"> </w:t>
      </w:r>
      <w:r w:rsidRPr="001B3453">
        <w:rPr>
          <w:rFonts w:asciiTheme="minorHAnsi" w:eastAsia="Calibri" w:hAnsiTheme="minorHAnsi" w:cstheme="minorHAnsi"/>
          <w:color w:val="000000" w:themeColor="text1"/>
          <w:sz w:val="22"/>
          <w:szCs w:val="22"/>
          <w:lang w:eastAsia="en-US"/>
        </w:rPr>
        <w:t>EUR (vrednost z DDV).</w:t>
      </w:r>
    </w:p>
    <w:p w14:paraId="352BA1B4" w14:textId="77777777" w:rsidR="00565463" w:rsidRPr="001B3453" w:rsidRDefault="00565463" w:rsidP="004242FC">
      <w:pPr>
        <w:contextualSpacing/>
        <w:jc w:val="both"/>
        <w:rPr>
          <w:rFonts w:asciiTheme="minorHAnsi" w:eastAsia="Calibri" w:hAnsiTheme="minorHAnsi" w:cstheme="minorHAnsi"/>
          <w:color w:val="000000" w:themeColor="text1"/>
          <w:sz w:val="22"/>
          <w:szCs w:val="22"/>
          <w:lang w:eastAsia="en-US"/>
        </w:rPr>
      </w:pPr>
    </w:p>
    <w:p w14:paraId="66115318" w14:textId="41268F6D" w:rsidR="001A0765" w:rsidRPr="001B3453" w:rsidRDefault="006B6075" w:rsidP="5BAD1217">
      <w:pPr>
        <w:contextualSpacing/>
        <w:jc w:val="both"/>
        <w:rPr>
          <w:rFonts w:asciiTheme="minorHAnsi" w:eastAsia="Calibri" w:hAnsiTheme="minorHAnsi" w:cstheme="minorBidi"/>
          <w:color w:val="000000" w:themeColor="text1"/>
          <w:sz w:val="22"/>
          <w:szCs w:val="22"/>
          <w:lang w:eastAsia="en-US"/>
        </w:rPr>
      </w:pPr>
      <w:r w:rsidRPr="001B3453">
        <w:rPr>
          <w:rFonts w:asciiTheme="minorHAnsi" w:eastAsia="Calibri" w:hAnsiTheme="minorHAnsi" w:cstheme="minorBidi"/>
          <w:color w:val="000000" w:themeColor="text1"/>
          <w:sz w:val="22"/>
          <w:szCs w:val="22"/>
          <w:lang w:eastAsia="en-US"/>
        </w:rPr>
        <w:t xml:space="preserve">Podrobnejša cenovna specifikacija je razvidna iz </w:t>
      </w:r>
      <w:r w:rsidR="7D7A250B" w:rsidRPr="001B3453">
        <w:rPr>
          <w:rFonts w:asciiTheme="minorHAnsi" w:eastAsia="Calibri" w:hAnsiTheme="minorHAnsi" w:cstheme="minorBidi"/>
          <w:color w:val="000000" w:themeColor="text1"/>
          <w:sz w:val="22"/>
          <w:szCs w:val="22"/>
          <w:lang w:eastAsia="en-US"/>
        </w:rPr>
        <w:t xml:space="preserve">ponudbenega </w:t>
      </w:r>
      <w:r w:rsidR="001A0765" w:rsidRPr="001B3453">
        <w:rPr>
          <w:rFonts w:asciiTheme="minorHAnsi" w:eastAsia="Calibri" w:hAnsiTheme="minorHAnsi" w:cstheme="minorBidi"/>
          <w:color w:val="000000" w:themeColor="text1"/>
          <w:sz w:val="22"/>
          <w:szCs w:val="22"/>
          <w:lang w:eastAsia="en-US"/>
        </w:rPr>
        <w:t xml:space="preserve">predračuna izvajalca, ki je priloga </w:t>
      </w:r>
      <w:r w:rsidR="003F6067" w:rsidRPr="001B3453">
        <w:rPr>
          <w:rFonts w:asciiTheme="minorHAnsi" w:eastAsia="Calibri" w:hAnsiTheme="minorHAnsi" w:cstheme="minorBidi"/>
          <w:color w:val="000000" w:themeColor="text1"/>
          <w:sz w:val="22"/>
          <w:szCs w:val="22"/>
          <w:lang w:eastAsia="en-US"/>
        </w:rPr>
        <w:t xml:space="preserve">št. 3 </w:t>
      </w:r>
      <w:r w:rsidR="3CEC901B" w:rsidRPr="001B3453">
        <w:rPr>
          <w:rFonts w:asciiTheme="minorHAnsi" w:eastAsia="Calibri" w:hAnsiTheme="minorHAnsi" w:cstheme="minorBidi"/>
          <w:color w:val="000000" w:themeColor="text1"/>
          <w:sz w:val="22"/>
          <w:szCs w:val="22"/>
          <w:lang w:eastAsia="en-US"/>
        </w:rPr>
        <w:t xml:space="preserve">te </w:t>
      </w:r>
      <w:r w:rsidR="001A0765" w:rsidRPr="001B3453">
        <w:rPr>
          <w:rFonts w:asciiTheme="minorHAnsi" w:eastAsia="Calibri" w:hAnsiTheme="minorHAnsi" w:cstheme="minorBidi"/>
          <w:color w:val="000000" w:themeColor="text1"/>
          <w:sz w:val="22"/>
          <w:szCs w:val="22"/>
          <w:lang w:eastAsia="en-US"/>
        </w:rPr>
        <w:t xml:space="preserve">pogodbe. </w:t>
      </w:r>
    </w:p>
    <w:p w14:paraId="75F7F95C" w14:textId="77777777" w:rsidR="00565463" w:rsidRPr="001B3453" w:rsidRDefault="00565463" w:rsidP="004242FC">
      <w:pPr>
        <w:contextualSpacing/>
        <w:jc w:val="both"/>
        <w:rPr>
          <w:rFonts w:asciiTheme="minorHAnsi" w:eastAsia="Calibri" w:hAnsiTheme="minorHAnsi" w:cstheme="minorHAnsi"/>
          <w:color w:val="000000" w:themeColor="text1"/>
          <w:sz w:val="22"/>
          <w:szCs w:val="22"/>
          <w:lang w:eastAsia="en-US"/>
        </w:rPr>
      </w:pPr>
    </w:p>
    <w:p w14:paraId="6C39F6AC" w14:textId="2D3A4E9D" w:rsidR="001F4CEA" w:rsidRPr="001B3453" w:rsidRDefault="001F4CEA" w:rsidP="004242FC">
      <w:pPr>
        <w:contextualSpacing/>
        <w:jc w:val="both"/>
        <w:rPr>
          <w:rFonts w:asciiTheme="minorHAnsi" w:eastAsia="Calibri" w:hAnsiTheme="minorHAnsi" w:cstheme="minorHAnsi"/>
          <w:color w:val="000000" w:themeColor="text1"/>
          <w:sz w:val="22"/>
          <w:szCs w:val="22"/>
          <w:lang w:eastAsia="en-US"/>
        </w:rPr>
      </w:pPr>
      <w:r w:rsidRPr="001B3453">
        <w:rPr>
          <w:rFonts w:asciiTheme="minorHAnsi" w:eastAsia="Calibri" w:hAnsiTheme="minorHAnsi" w:cstheme="minorHAnsi"/>
          <w:color w:val="000000" w:themeColor="text1"/>
          <w:sz w:val="22"/>
          <w:szCs w:val="22"/>
          <w:lang w:eastAsia="en-US"/>
        </w:rPr>
        <w:t>Pogodbeni stranki soglašata, da se DDV na izstavljenem računu obračuna po stopnji, veljavni na dan izdaje računa.</w:t>
      </w:r>
    </w:p>
    <w:p w14:paraId="0868F79B" w14:textId="77777777" w:rsidR="002B0BAA" w:rsidRPr="001B3453" w:rsidRDefault="002B0BAA" w:rsidP="004242FC">
      <w:pPr>
        <w:contextualSpacing/>
        <w:jc w:val="both"/>
        <w:rPr>
          <w:rFonts w:asciiTheme="minorHAnsi" w:eastAsia="Calibri" w:hAnsiTheme="minorHAnsi" w:cstheme="minorHAnsi"/>
          <w:color w:val="000000" w:themeColor="text1"/>
          <w:sz w:val="22"/>
          <w:szCs w:val="22"/>
          <w:lang w:eastAsia="en-US"/>
        </w:rPr>
      </w:pPr>
    </w:p>
    <w:p w14:paraId="097BF54A" w14:textId="7CCAA028" w:rsidR="003E24C8" w:rsidRPr="001B3453" w:rsidRDefault="003E24C8" w:rsidP="004242FC">
      <w:pPr>
        <w:contextualSpacing/>
        <w:jc w:val="both"/>
        <w:rPr>
          <w:rFonts w:asciiTheme="minorHAnsi" w:eastAsia="Calibri" w:hAnsiTheme="minorHAnsi" w:cstheme="minorHAnsi"/>
          <w:color w:val="000000" w:themeColor="text1"/>
          <w:sz w:val="22"/>
          <w:szCs w:val="22"/>
          <w:lang w:eastAsia="en-US"/>
        </w:rPr>
      </w:pPr>
      <w:r w:rsidRPr="001B3453">
        <w:rPr>
          <w:rFonts w:asciiTheme="minorHAnsi" w:eastAsia="Calibri" w:hAnsiTheme="minorHAnsi" w:cstheme="minorHAnsi"/>
          <w:color w:val="000000" w:themeColor="text1"/>
          <w:sz w:val="22"/>
          <w:szCs w:val="22"/>
          <w:lang w:eastAsia="en-US"/>
        </w:rPr>
        <w:t>V primeru spremembe zakona, ki ureja davek na dodano vrednost, s katerim se spremeni davčna stopnja za vrste blaga</w:t>
      </w:r>
      <w:r w:rsidR="004E0C40" w:rsidRPr="001B3453">
        <w:rPr>
          <w:rFonts w:asciiTheme="minorHAnsi" w:eastAsia="Calibri" w:hAnsiTheme="minorHAnsi" w:cstheme="minorHAnsi"/>
          <w:color w:val="000000" w:themeColor="text1"/>
          <w:sz w:val="22"/>
          <w:szCs w:val="22"/>
          <w:lang w:eastAsia="en-US"/>
        </w:rPr>
        <w:t xml:space="preserve"> ali storitev</w:t>
      </w:r>
      <w:r w:rsidRPr="001B3453">
        <w:rPr>
          <w:rFonts w:asciiTheme="minorHAnsi" w:eastAsia="Calibri" w:hAnsiTheme="minorHAnsi" w:cstheme="minorHAnsi"/>
          <w:color w:val="000000" w:themeColor="text1"/>
          <w:sz w:val="22"/>
          <w:szCs w:val="22"/>
          <w:lang w:eastAsia="en-US"/>
        </w:rPr>
        <w:t xml:space="preserve"> iz ponudbe v času trajanja sporazuma, se lahko cene iz ponudbe korigirajo izključno v višini nastale davčne spremembe.</w:t>
      </w:r>
    </w:p>
    <w:p w14:paraId="49697916" w14:textId="77777777" w:rsidR="001D3892" w:rsidRPr="001B3453" w:rsidRDefault="001D3892" w:rsidP="004242FC">
      <w:pPr>
        <w:contextualSpacing/>
        <w:jc w:val="both"/>
        <w:rPr>
          <w:rFonts w:asciiTheme="minorHAnsi" w:eastAsia="Calibri" w:hAnsiTheme="minorHAnsi" w:cstheme="minorHAnsi"/>
          <w:color w:val="000000" w:themeColor="text1"/>
          <w:sz w:val="22"/>
          <w:szCs w:val="22"/>
          <w:lang w:eastAsia="en-US"/>
        </w:rPr>
      </w:pPr>
    </w:p>
    <w:p w14:paraId="794E4DE8" w14:textId="50FCBAFD" w:rsidR="008F7A9C" w:rsidRPr="001B3453" w:rsidRDefault="001D3892" w:rsidP="0020657C">
      <w:pPr>
        <w:contextualSpacing/>
        <w:jc w:val="both"/>
        <w:rPr>
          <w:rFonts w:asciiTheme="minorHAnsi" w:eastAsia="Calibri" w:hAnsiTheme="minorHAnsi" w:cstheme="minorHAnsi"/>
          <w:color w:val="000000" w:themeColor="text1"/>
          <w:sz w:val="22"/>
          <w:szCs w:val="22"/>
          <w:lang w:eastAsia="en-US"/>
        </w:rPr>
      </w:pPr>
      <w:r w:rsidRPr="001B3453">
        <w:rPr>
          <w:rFonts w:asciiTheme="minorHAnsi" w:eastAsia="Calibri" w:hAnsiTheme="minorHAnsi" w:cstheme="minorHAnsi"/>
          <w:color w:val="000000" w:themeColor="text1"/>
          <w:sz w:val="22"/>
          <w:szCs w:val="22"/>
          <w:lang w:eastAsia="en-US"/>
        </w:rPr>
        <w:t xml:space="preserve">V pogodbeno ceno so vključeni vsi izvajalčevi stroški, ki so neposredno ali posredno povezani z izvajanjem </w:t>
      </w:r>
      <w:r w:rsidR="004E0C40" w:rsidRPr="001B3453">
        <w:rPr>
          <w:rFonts w:asciiTheme="minorHAnsi" w:eastAsia="Calibri" w:hAnsiTheme="minorHAnsi" w:cstheme="minorHAnsi"/>
          <w:color w:val="000000" w:themeColor="text1"/>
          <w:sz w:val="22"/>
          <w:szCs w:val="22"/>
          <w:lang w:eastAsia="en-US"/>
        </w:rPr>
        <w:t xml:space="preserve">dobav oziroma </w:t>
      </w:r>
      <w:r w:rsidRPr="001B3453">
        <w:rPr>
          <w:rFonts w:asciiTheme="minorHAnsi" w:eastAsia="Calibri" w:hAnsiTheme="minorHAnsi" w:cstheme="minorHAnsi"/>
          <w:color w:val="000000" w:themeColor="text1"/>
          <w:sz w:val="22"/>
          <w:szCs w:val="22"/>
          <w:lang w:eastAsia="en-US"/>
        </w:rPr>
        <w:t>storitev</w:t>
      </w:r>
      <w:r w:rsidR="00BB1AAB" w:rsidRPr="001B3453">
        <w:rPr>
          <w:rFonts w:asciiTheme="minorHAnsi" w:eastAsia="Calibri" w:hAnsiTheme="minorHAnsi" w:cstheme="minorHAnsi"/>
          <w:color w:val="000000" w:themeColor="text1"/>
          <w:sz w:val="22"/>
          <w:szCs w:val="22"/>
          <w:lang w:eastAsia="en-US"/>
        </w:rPr>
        <w:t xml:space="preserve"> </w:t>
      </w:r>
      <w:r w:rsidR="00587222" w:rsidRPr="001B3453">
        <w:rPr>
          <w:rFonts w:asciiTheme="minorHAnsi" w:eastAsia="Calibri" w:hAnsiTheme="minorHAnsi" w:cstheme="minorHAnsi"/>
          <w:color w:val="000000" w:themeColor="text1"/>
          <w:sz w:val="22"/>
          <w:szCs w:val="22"/>
          <w:lang w:eastAsia="en-US"/>
        </w:rPr>
        <w:t xml:space="preserve">predmeta te pogodbe </w:t>
      </w:r>
      <w:r w:rsidRPr="001B3453">
        <w:rPr>
          <w:rFonts w:asciiTheme="minorHAnsi" w:eastAsia="Calibri" w:hAnsiTheme="minorHAnsi" w:cstheme="minorHAnsi"/>
          <w:color w:val="000000" w:themeColor="text1"/>
          <w:sz w:val="22"/>
          <w:szCs w:val="22"/>
          <w:lang w:eastAsia="en-US"/>
        </w:rPr>
        <w:t xml:space="preserve">ter z izpolnitvijo pogodbenih obveznosti v obsegu, na način </w:t>
      </w:r>
      <w:r w:rsidR="00EE280D" w:rsidRPr="001B3453">
        <w:rPr>
          <w:rFonts w:asciiTheme="minorHAnsi" w:eastAsia="Calibri" w:hAnsiTheme="minorHAnsi" w:cstheme="minorHAnsi"/>
          <w:color w:val="000000" w:themeColor="text1"/>
          <w:sz w:val="22"/>
          <w:szCs w:val="22"/>
          <w:lang w:eastAsia="en-US"/>
        </w:rPr>
        <w:t xml:space="preserve">ter </w:t>
      </w:r>
      <w:r w:rsidRPr="001B3453">
        <w:rPr>
          <w:rFonts w:asciiTheme="minorHAnsi" w:eastAsia="Calibri" w:hAnsiTheme="minorHAnsi" w:cstheme="minorHAnsi"/>
          <w:color w:val="000000" w:themeColor="text1"/>
          <w:sz w:val="22"/>
          <w:szCs w:val="22"/>
          <w:lang w:eastAsia="en-US"/>
        </w:rPr>
        <w:t xml:space="preserve">pod pogoji, ki so določeni v tej pogodbi in </w:t>
      </w:r>
      <w:r w:rsidR="00802EBD" w:rsidRPr="001B3453">
        <w:rPr>
          <w:rFonts w:asciiTheme="minorHAnsi" w:eastAsia="Calibri" w:hAnsiTheme="minorHAnsi" w:cstheme="minorHAnsi"/>
          <w:color w:val="000000" w:themeColor="text1"/>
          <w:sz w:val="22"/>
          <w:szCs w:val="22"/>
          <w:lang w:eastAsia="en-US"/>
        </w:rPr>
        <w:t>tehničnih specifikacijah</w:t>
      </w:r>
      <w:r w:rsidRPr="001B3453">
        <w:rPr>
          <w:rFonts w:asciiTheme="minorHAnsi" w:eastAsia="Calibri" w:hAnsiTheme="minorHAnsi" w:cstheme="minorHAnsi"/>
          <w:color w:val="000000" w:themeColor="text1"/>
          <w:sz w:val="22"/>
          <w:szCs w:val="22"/>
          <w:lang w:eastAsia="en-US"/>
        </w:rPr>
        <w:t xml:space="preserve">. </w:t>
      </w:r>
    </w:p>
    <w:p w14:paraId="37FCE120" w14:textId="425EE452" w:rsidR="00ED1AE8" w:rsidRPr="001B3453" w:rsidRDefault="00ED1AE8" w:rsidP="004242FC">
      <w:pPr>
        <w:numPr>
          <w:ilvl w:val="0"/>
          <w:numId w:val="7"/>
        </w:numPr>
        <w:spacing w:before="240" w:after="120"/>
        <w:ind w:left="714" w:hanging="357"/>
        <w:jc w:val="center"/>
        <w:rPr>
          <w:rFonts w:asciiTheme="minorHAnsi" w:hAnsiTheme="minorHAnsi" w:cstheme="minorHAnsi"/>
          <w:sz w:val="22"/>
          <w:szCs w:val="22"/>
        </w:rPr>
      </w:pPr>
      <w:r w:rsidRPr="001B3453">
        <w:rPr>
          <w:rFonts w:asciiTheme="minorHAnsi" w:hAnsiTheme="minorHAnsi" w:cstheme="minorHAnsi"/>
          <w:b/>
          <w:sz w:val="22"/>
          <w:szCs w:val="22"/>
        </w:rPr>
        <w:t>člen</w:t>
      </w:r>
    </w:p>
    <w:p w14:paraId="15B500A6" w14:textId="3440A75D" w:rsidR="00ED1AE8" w:rsidRPr="001B3453" w:rsidRDefault="00ED1AE8" w:rsidP="004242FC">
      <w:pPr>
        <w:contextualSpacing/>
        <w:jc w:val="both"/>
        <w:rPr>
          <w:rFonts w:asciiTheme="minorHAnsi" w:eastAsia="Calibri" w:hAnsiTheme="minorHAnsi" w:cstheme="minorHAnsi"/>
          <w:color w:val="000000" w:themeColor="text1"/>
          <w:sz w:val="22"/>
          <w:szCs w:val="22"/>
          <w:lang w:eastAsia="en-US"/>
        </w:rPr>
      </w:pPr>
      <w:r w:rsidRPr="001B3453">
        <w:rPr>
          <w:rFonts w:asciiTheme="minorHAnsi" w:eastAsia="Calibri" w:hAnsiTheme="minorHAnsi" w:cstheme="minorHAnsi"/>
          <w:color w:val="000000" w:themeColor="text1"/>
          <w:sz w:val="22"/>
          <w:szCs w:val="22"/>
          <w:lang w:eastAsia="en-US"/>
        </w:rPr>
        <w:t xml:space="preserve">Pogodbene cene na enoto mere so </w:t>
      </w:r>
      <w:r w:rsidR="00E0027F" w:rsidRPr="001B3453">
        <w:rPr>
          <w:rFonts w:asciiTheme="minorHAnsi" w:eastAsia="Calibri" w:hAnsiTheme="minorHAnsi" w:cstheme="minorHAnsi"/>
          <w:color w:val="000000" w:themeColor="text1"/>
          <w:sz w:val="22"/>
          <w:szCs w:val="22"/>
          <w:lang w:eastAsia="en-US"/>
        </w:rPr>
        <w:t>nespremenljive</w:t>
      </w:r>
      <w:r w:rsidRPr="001B3453">
        <w:rPr>
          <w:rFonts w:asciiTheme="minorHAnsi" w:eastAsia="Calibri" w:hAnsiTheme="minorHAnsi" w:cstheme="minorHAnsi"/>
          <w:color w:val="000000" w:themeColor="text1"/>
          <w:sz w:val="22"/>
          <w:szCs w:val="22"/>
          <w:lang w:eastAsia="en-US"/>
        </w:rPr>
        <w:t xml:space="preserve"> </w:t>
      </w:r>
      <w:r w:rsidR="005F6116" w:rsidRPr="001B3453">
        <w:rPr>
          <w:rFonts w:asciiTheme="minorHAnsi" w:eastAsia="Calibri" w:hAnsiTheme="minorHAnsi" w:cstheme="minorHAnsi"/>
          <w:color w:val="000000" w:themeColor="text1"/>
          <w:sz w:val="22"/>
          <w:szCs w:val="22"/>
          <w:lang w:eastAsia="en-US"/>
        </w:rPr>
        <w:t xml:space="preserve">za </w:t>
      </w:r>
      <w:r w:rsidR="003442ED" w:rsidRPr="001B3453">
        <w:rPr>
          <w:rFonts w:asciiTheme="minorHAnsi" w:eastAsia="Calibri" w:hAnsiTheme="minorHAnsi" w:cstheme="minorHAnsi"/>
          <w:color w:val="000000" w:themeColor="text1"/>
          <w:sz w:val="22"/>
          <w:szCs w:val="22"/>
          <w:lang w:eastAsia="en-US"/>
        </w:rPr>
        <w:t>obdobje enega</w:t>
      </w:r>
      <w:r w:rsidR="00C64ACB" w:rsidRPr="001B3453">
        <w:rPr>
          <w:rFonts w:asciiTheme="minorHAnsi" w:eastAsia="Calibri" w:hAnsiTheme="minorHAnsi" w:cstheme="minorHAnsi"/>
          <w:color w:val="000000" w:themeColor="text1"/>
          <w:sz w:val="22"/>
          <w:szCs w:val="22"/>
          <w:lang w:eastAsia="en-US"/>
        </w:rPr>
        <w:t xml:space="preserve"> (1)</w:t>
      </w:r>
      <w:r w:rsidR="003442ED" w:rsidRPr="001B3453">
        <w:rPr>
          <w:rFonts w:asciiTheme="minorHAnsi" w:eastAsia="Calibri" w:hAnsiTheme="minorHAnsi" w:cstheme="minorHAnsi"/>
          <w:color w:val="000000" w:themeColor="text1"/>
          <w:sz w:val="22"/>
          <w:szCs w:val="22"/>
          <w:lang w:eastAsia="en-US"/>
        </w:rPr>
        <w:t xml:space="preserve"> leta</w:t>
      </w:r>
      <w:r w:rsidR="0081285A" w:rsidRPr="001B3453">
        <w:rPr>
          <w:rFonts w:asciiTheme="minorHAnsi" w:eastAsia="Calibri" w:hAnsiTheme="minorHAnsi" w:cstheme="minorHAnsi"/>
          <w:color w:val="000000" w:themeColor="text1"/>
          <w:sz w:val="22"/>
          <w:szCs w:val="22"/>
          <w:lang w:eastAsia="en-US"/>
        </w:rPr>
        <w:t xml:space="preserve"> </w:t>
      </w:r>
      <w:r w:rsidR="00825B94" w:rsidRPr="001B3453">
        <w:rPr>
          <w:rFonts w:asciiTheme="minorHAnsi" w:eastAsia="Calibri" w:hAnsiTheme="minorHAnsi" w:cstheme="minorHAnsi"/>
          <w:color w:val="000000" w:themeColor="text1"/>
          <w:sz w:val="22"/>
          <w:szCs w:val="22"/>
          <w:lang w:eastAsia="en-US"/>
        </w:rPr>
        <w:t>in</w:t>
      </w:r>
      <w:r w:rsidRPr="001B3453">
        <w:rPr>
          <w:rFonts w:asciiTheme="minorHAnsi" w:eastAsia="Calibri" w:hAnsiTheme="minorHAnsi" w:cstheme="minorHAnsi"/>
          <w:color w:val="000000" w:themeColor="text1"/>
          <w:sz w:val="22"/>
          <w:szCs w:val="22"/>
          <w:lang w:eastAsia="en-US"/>
        </w:rPr>
        <w:t xml:space="preserve"> zajemajo vse stroške, ki jih ima </w:t>
      </w:r>
      <w:r w:rsidR="00614631" w:rsidRPr="001B3453">
        <w:rPr>
          <w:rFonts w:asciiTheme="minorHAnsi" w:eastAsia="Calibri" w:hAnsiTheme="minorHAnsi" w:cstheme="minorHAnsi"/>
          <w:color w:val="000000" w:themeColor="text1"/>
          <w:sz w:val="22"/>
          <w:szCs w:val="22"/>
          <w:lang w:eastAsia="en-US"/>
        </w:rPr>
        <w:t xml:space="preserve">izvajalec </w:t>
      </w:r>
      <w:r w:rsidRPr="001B3453">
        <w:rPr>
          <w:rFonts w:asciiTheme="minorHAnsi" w:eastAsia="Calibri" w:hAnsiTheme="minorHAnsi" w:cstheme="minorHAnsi"/>
          <w:color w:val="000000" w:themeColor="text1"/>
          <w:sz w:val="22"/>
          <w:szCs w:val="22"/>
          <w:lang w:eastAsia="en-US"/>
        </w:rPr>
        <w:t xml:space="preserve">z realizacijo celotnega </w:t>
      </w:r>
      <w:r w:rsidR="00A14CE6" w:rsidRPr="001B3453">
        <w:rPr>
          <w:rFonts w:asciiTheme="minorHAnsi" w:eastAsia="Calibri" w:hAnsiTheme="minorHAnsi" w:cstheme="minorHAnsi"/>
          <w:color w:val="000000" w:themeColor="text1"/>
          <w:sz w:val="22"/>
          <w:szCs w:val="22"/>
          <w:lang w:eastAsia="en-US"/>
        </w:rPr>
        <w:t xml:space="preserve">predmeta </w:t>
      </w:r>
      <w:r w:rsidR="00C64ACB" w:rsidRPr="001B3453">
        <w:rPr>
          <w:rFonts w:asciiTheme="minorHAnsi" w:eastAsia="Calibri" w:hAnsiTheme="minorHAnsi" w:cstheme="minorHAnsi"/>
          <w:color w:val="000000" w:themeColor="text1"/>
          <w:sz w:val="22"/>
          <w:szCs w:val="22"/>
          <w:lang w:eastAsia="en-US"/>
        </w:rPr>
        <w:t>te pogodbe</w:t>
      </w:r>
      <w:r w:rsidRPr="001B3453">
        <w:rPr>
          <w:rFonts w:asciiTheme="minorHAnsi" w:eastAsia="Calibri" w:hAnsiTheme="minorHAnsi" w:cstheme="minorHAnsi"/>
          <w:color w:val="000000" w:themeColor="text1"/>
          <w:sz w:val="22"/>
          <w:szCs w:val="22"/>
          <w:lang w:eastAsia="en-US"/>
        </w:rPr>
        <w:t xml:space="preserve">, </w:t>
      </w:r>
      <w:r w:rsidR="00825B94" w:rsidRPr="001B3453">
        <w:rPr>
          <w:rFonts w:asciiTheme="minorHAnsi" w:eastAsia="Calibri" w:hAnsiTheme="minorHAnsi" w:cstheme="minorHAnsi"/>
          <w:color w:val="000000" w:themeColor="text1"/>
          <w:sz w:val="22"/>
          <w:szCs w:val="22"/>
          <w:lang w:eastAsia="en-US"/>
        </w:rPr>
        <w:t>ter</w:t>
      </w:r>
      <w:r w:rsidRPr="001B3453">
        <w:rPr>
          <w:rFonts w:asciiTheme="minorHAnsi" w:eastAsia="Calibri" w:hAnsiTheme="minorHAnsi" w:cstheme="minorHAnsi"/>
          <w:color w:val="000000" w:themeColor="text1"/>
          <w:sz w:val="22"/>
          <w:szCs w:val="22"/>
          <w:lang w:eastAsia="en-US"/>
        </w:rPr>
        <w:t xml:space="preserve"> druge dajatve. Naročnik stroškov, ki bi presegali pogodbeno ceno na enoto mere, ne bo priznaval.</w:t>
      </w:r>
    </w:p>
    <w:p w14:paraId="77EF73A4" w14:textId="383447D3" w:rsidR="003442ED" w:rsidRPr="001B3453" w:rsidRDefault="003442ED" w:rsidP="004242FC">
      <w:pPr>
        <w:contextualSpacing/>
        <w:jc w:val="both"/>
        <w:rPr>
          <w:rFonts w:asciiTheme="minorHAnsi" w:eastAsia="Calibri" w:hAnsiTheme="minorHAnsi" w:cstheme="minorHAnsi"/>
          <w:color w:val="000000" w:themeColor="text1"/>
          <w:sz w:val="22"/>
          <w:szCs w:val="22"/>
          <w:lang w:eastAsia="en-US"/>
        </w:rPr>
      </w:pPr>
    </w:p>
    <w:p w14:paraId="0A3CAC08" w14:textId="49B05D6B" w:rsidR="003442ED" w:rsidRPr="001B3453" w:rsidRDefault="003442ED" w:rsidP="700F4763">
      <w:pPr>
        <w:contextualSpacing/>
        <w:jc w:val="both"/>
        <w:rPr>
          <w:rFonts w:asciiTheme="minorHAnsi" w:eastAsia="Calibri" w:hAnsiTheme="minorHAnsi" w:cstheme="minorBidi"/>
          <w:color w:val="000000" w:themeColor="text1"/>
          <w:sz w:val="22"/>
          <w:szCs w:val="22"/>
          <w:lang w:eastAsia="en-US"/>
        </w:rPr>
      </w:pPr>
      <w:bookmarkStart w:id="2" w:name="_Hlk14160276"/>
      <w:r w:rsidRPr="001B3453">
        <w:rPr>
          <w:rFonts w:asciiTheme="minorHAnsi" w:eastAsia="Calibri" w:hAnsiTheme="minorHAnsi" w:cstheme="minorBidi"/>
          <w:color w:val="000000" w:themeColor="text1"/>
          <w:sz w:val="22"/>
          <w:szCs w:val="22"/>
          <w:lang w:eastAsia="en-US"/>
        </w:rPr>
        <w:t>Valorizacija denarnih obveznosti se skladno s Pravilnikom o načinih valorizacije denarnih obveznosti, ki jih v večletnih pogodbah dogovarjajo pravne osebe javnega sektorja (Uradni list RS, št. 1/04)</w:t>
      </w:r>
      <w:r w:rsidR="00853EAA" w:rsidRPr="001B3453">
        <w:rPr>
          <w:rFonts w:asciiTheme="minorHAnsi" w:eastAsia="Calibri" w:hAnsiTheme="minorHAnsi" w:cstheme="minorBidi"/>
          <w:color w:val="000000" w:themeColor="text1"/>
          <w:sz w:val="22"/>
          <w:szCs w:val="22"/>
          <w:lang w:eastAsia="en-US"/>
        </w:rPr>
        <w:t>,</w:t>
      </w:r>
      <w:r w:rsidRPr="001B3453">
        <w:rPr>
          <w:rFonts w:asciiTheme="minorHAnsi" w:eastAsia="Calibri" w:hAnsiTheme="minorHAnsi" w:cstheme="minorBidi"/>
          <w:color w:val="000000" w:themeColor="text1"/>
          <w:sz w:val="22"/>
          <w:szCs w:val="22"/>
          <w:lang w:eastAsia="en-US"/>
        </w:rPr>
        <w:t xml:space="preserve"> lahko prvič izvede po preteku enega </w:t>
      </w:r>
      <w:r w:rsidR="00853EAA" w:rsidRPr="001B3453">
        <w:rPr>
          <w:rFonts w:asciiTheme="minorHAnsi" w:eastAsia="Calibri" w:hAnsiTheme="minorHAnsi" w:cstheme="minorBidi"/>
          <w:color w:val="000000" w:themeColor="text1"/>
          <w:sz w:val="22"/>
          <w:szCs w:val="22"/>
          <w:lang w:eastAsia="en-US"/>
        </w:rPr>
        <w:t xml:space="preserve">(1) </w:t>
      </w:r>
      <w:r w:rsidRPr="001B3453">
        <w:rPr>
          <w:rFonts w:asciiTheme="minorHAnsi" w:eastAsia="Calibri" w:hAnsiTheme="minorHAnsi" w:cstheme="minorBidi"/>
          <w:color w:val="000000" w:themeColor="text1"/>
          <w:sz w:val="22"/>
          <w:szCs w:val="22"/>
          <w:lang w:eastAsia="en-US"/>
        </w:rPr>
        <w:t xml:space="preserve">leta od sklenitve </w:t>
      </w:r>
      <w:r w:rsidR="00E77E7E" w:rsidRPr="001B3453">
        <w:rPr>
          <w:rFonts w:asciiTheme="minorHAnsi" w:eastAsia="Calibri" w:hAnsiTheme="minorHAnsi" w:cstheme="minorBidi"/>
          <w:color w:val="000000" w:themeColor="text1"/>
          <w:sz w:val="22"/>
          <w:szCs w:val="22"/>
          <w:lang w:eastAsia="en-US"/>
        </w:rPr>
        <w:t>pogodbe</w:t>
      </w:r>
      <w:r w:rsidRPr="001B3453">
        <w:rPr>
          <w:rFonts w:asciiTheme="minorHAnsi" w:eastAsia="Calibri" w:hAnsiTheme="minorHAnsi" w:cstheme="minorBidi"/>
          <w:color w:val="000000" w:themeColor="text1"/>
          <w:sz w:val="22"/>
          <w:szCs w:val="22"/>
          <w:lang w:eastAsia="en-US"/>
        </w:rPr>
        <w:t xml:space="preserve"> in ko kumulativno povečanje dogovorjenega indeksa cen življenjskih potrebščin po podatkih Statističnega urada RS preseže štiri odstotke</w:t>
      </w:r>
      <w:r w:rsidR="00853EAA" w:rsidRPr="001B3453">
        <w:rPr>
          <w:rFonts w:asciiTheme="minorHAnsi" w:eastAsia="Calibri" w:hAnsiTheme="minorHAnsi" w:cstheme="minorBidi"/>
          <w:color w:val="000000" w:themeColor="text1"/>
          <w:sz w:val="22"/>
          <w:szCs w:val="22"/>
          <w:lang w:eastAsia="en-US"/>
        </w:rPr>
        <w:t xml:space="preserve"> (4 %) </w:t>
      </w:r>
      <w:r w:rsidRPr="001B3453">
        <w:rPr>
          <w:rFonts w:asciiTheme="minorHAnsi" w:eastAsia="Calibri" w:hAnsiTheme="minorHAnsi" w:cstheme="minorBidi"/>
          <w:color w:val="000000" w:themeColor="text1"/>
          <w:sz w:val="22"/>
          <w:szCs w:val="22"/>
          <w:lang w:eastAsia="en-US"/>
        </w:rPr>
        <w:t xml:space="preserve">vrednosti, šteto od preteka enega </w:t>
      </w:r>
      <w:r w:rsidR="00853EAA" w:rsidRPr="001B3453">
        <w:rPr>
          <w:rFonts w:asciiTheme="minorHAnsi" w:eastAsia="Calibri" w:hAnsiTheme="minorHAnsi" w:cstheme="minorBidi"/>
          <w:color w:val="000000" w:themeColor="text1"/>
          <w:sz w:val="22"/>
          <w:szCs w:val="22"/>
          <w:lang w:eastAsia="en-US"/>
        </w:rPr>
        <w:t>(1</w:t>
      </w:r>
      <w:r w:rsidR="370A1477" w:rsidRPr="001B3453">
        <w:rPr>
          <w:rFonts w:asciiTheme="minorHAnsi" w:eastAsia="Calibri" w:hAnsiTheme="minorHAnsi" w:cstheme="minorBidi"/>
          <w:color w:val="000000" w:themeColor="text1"/>
          <w:sz w:val="22"/>
          <w:szCs w:val="22"/>
          <w:lang w:eastAsia="en-US"/>
        </w:rPr>
        <w:t>)</w:t>
      </w:r>
      <w:r w:rsidR="00853EAA" w:rsidRPr="001B3453">
        <w:rPr>
          <w:rFonts w:asciiTheme="minorHAnsi" w:eastAsia="Calibri" w:hAnsiTheme="minorHAnsi" w:cstheme="minorBidi"/>
          <w:color w:val="000000" w:themeColor="text1"/>
          <w:sz w:val="22"/>
          <w:szCs w:val="22"/>
          <w:lang w:eastAsia="en-US"/>
        </w:rPr>
        <w:t xml:space="preserve"> </w:t>
      </w:r>
      <w:r w:rsidRPr="001B3453">
        <w:rPr>
          <w:rFonts w:asciiTheme="minorHAnsi" w:eastAsia="Calibri" w:hAnsiTheme="minorHAnsi" w:cstheme="minorBidi"/>
          <w:color w:val="000000" w:themeColor="text1"/>
          <w:sz w:val="22"/>
          <w:szCs w:val="22"/>
          <w:lang w:eastAsia="en-US"/>
        </w:rPr>
        <w:t>leta od</w:t>
      </w:r>
      <w:r w:rsidR="00853EAA" w:rsidRPr="001B3453">
        <w:rPr>
          <w:rFonts w:asciiTheme="minorHAnsi" w:eastAsia="Calibri" w:hAnsiTheme="minorHAnsi" w:cstheme="minorBidi"/>
          <w:color w:val="000000" w:themeColor="text1"/>
          <w:sz w:val="22"/>
          <w:szCs w:val="22"/>
          <w:lang w:eastAsia="en-US"/>
        </w:rPr>
        <w:t xml:space="preserve"> dneva</w:t>
      </w:r>
      <w:r w:rsidRPr="001B3453">
        <w:rPr>
          <w:rFonts w:asciiTheme="minorHAnsi" w:eastAsia="Calibri" w:hAnsiTheme="minorHAnsi" w:cstheme="minorBidi"/>
          <w:color w:val="000000" w:themeColor="text1"/>
          <w:sz w:val="22"/>
          <w:szCs w:val="22"/>
          <w:lang w:eastAsia="en-US"/>
        </w:rPr>
        <w:t xml:space="preserve"> sklenitve </w:t>
      </w:r>
      <w:r w:rsidR="00E77E7E" w:rsidRPr="001B3453">
        <w:rPr>
          <w:rFonts w:asciiTheme="minorHAnsi" w:eastAsia="Calibri" w:hAnsiTheme="minorHAnsi" w:cstheme="minorBidi"/>
          <w:color w:val="000000" w:themeColor="text1"/>
          <w:sz w:val="22"/>
          <w:szCs w:val="22"/>
          <w:lang w:eastAsia="en-US"/>
        </w:rPr>
        <w:t>pogodbe</w:t>
      </w:r>
      <w:r w:rsidRPr="001B3453">
        <w:rPr>
          <w:rFonts w:asciiTheme="minorHAnsi" w:eastAsia="Calibri" w:hAnsiTheme="minorHAnsi" w:cstheme="minorBidi"/>
          <w:color w:val="000000" w:themeColor="text1"/>
          <w:sz w:val="22"/>
          <w:szCs w:val="22"/>
          <w:lang w:eastAsia="en-US"/>
        </w:rPr>
        <w:t>. Nadaljnja povišanja se lahko izvedejo, ko kumulativno povečanje indeksa cen življenjskih potrebščin ponovno preseže štiri odstotke</w:t>
      </w:r>
      <w:r w:rsidR="00853EAA" w:rsidRPr="001B3453">
        <w:rPr>
          <w:rFonts w:asciiTheme="minorHAnsi" w:eastAsia="Calibri" w:hAnsiTheme="minorHAnsi" w:cstheme="minorBidi"/>
          <w:color w:val="000000" w:themeColor="text1"/>
          <w:sz w:val="22"/>
          <w:szCs w:val="22"/>
          <w:lang w:eastAsia="en-US"/>
        </w:rPr>
        <w:t xml:space="preserve"> (4 %) </w:t>
      </w:r>
      <w:r w:rsidRPr="001B3453">
        <w:rPr>
          <w:rFonts w:asciiTheme="minorHAnsi" w:eastAsia="Calibri" w:hAnsiTheme="minorHAnsi" w:cstheme="minorBidi"/>
          <w:color w:val="000000" w:themeColor="text1"/>
          <w:sz w:val="22"/>
          <w:szCs w:val="22"/>
          <w:lang w:eastAsia="en-US"/>
        </w:rPr>
        <w:t>vrednosti od zadnjega povišanja denarnih obveznosti.</w:t>
      </w:r>
    </w:p>
    <w:p w14:paraId="54A06F92" w14:textId="77777777" w:rsidR="003442ED" w:rsidRPr="001B3453" w:rsidRDefault="003442ED" w:rsidP="004242FC">
      <w:pPr>
        <w:ind w:right="-1"/>
        <w:jc w:val="both"/>
        <w:rPr>
          <w:rFonts w:asciiTheme="minorHAnsi" w:eastAsia="Calibri" w:hAnsiTheme="minorHAnsi" w:cstheme="minorHAnsi"/>
          <w:color w:val="000000" w:themeColor="text1"/>
          <w:sz w:val="22"/>
          <w:szCs w:val="22"/>
          <w:lang w:eastAsia="en-US"/>
        </w:rPr>
      </w:pPr>
    </w:p>
    <w:p w14:paraId="48B43D32" w14:textId="06EFECD7" w:rsidR="003442ED" w:rsidRPr="001B3453" w:rsidRDefault="00EE1946" w:rsidP="004242FC">
      <w:pPr>
        <w:ind w:right="-1"/>
        <w:jc w:val="both"/>
        <w:rPr>
          <w:rFonts w:asciiTheme="minorHAnsi" w:eastAsia="Calibri" w:hAnsiTheme="minorHAnsi" w:cstheme="minorHAnsi"/>
          <w:color w:val="000000" w:themeColor="text1"/>
          <w:sz w:val="22"/>
          <w:szCs w:val="22"/>
          <w:lang w:eastAsia="en-US"/>
        </w:rPr>
      </w:pPr>
      <w:r w:rsidRPr="001B3453">
        <w:rPr>
          <w:rFonts w:asciiTheme="minorHAnsi" w:eastAsia="Calibri" w:hAnsiTheme="minorHAnsi" w:cstheme="minorHAnsi"/>
          <w:color w:val="000000" w:themeColor="text1"/>
          <w:sz w:val="22"/>
          <w:szCs w:val="22"/>
          <w:lang w:eastAsia="en-US"/>
        </w:rPr>
        <w:t>Izvajalec</w:t>
      </w:r>
      <w:r w:rsidR="003442ED" w:rsidRPr="001B3453">
        <w:rPr>
          <w:rFonts w:asciiTheme="minorHAnsi" w:eastAsia="Calibri" w:hAnsiTheme="minorHAnsi" w:cstheme="minorHAnsi"/>
          <w:color w:val="000000" w:themeColor="text1"/>
          <w:sz w:val="22"/>
          <w:szCs w:val="22"/>
          <w:lang w:eastAsia="en-US"/>
        </w:rPr>
        <w:t xml:space="preserve"> mora pred uvedbo spremembe cen iz prejšnjega odstavka skrbniku </w:t>
      </w:r>
      <w:r w:rsidR="00EB4F46" w:rsidRPr="001B3453">
        <w:rPr>
          <w:rFonts w:asciiTheme="minorHAnsi" w:eastAsia="Calibri" w:hAnsiTheme="minorHAnsi" w:cstheme="minorHAnsi"/>
          <w:color w:val="000000" w:themeColor="text1"/>
          <w:sz w:val="22"/>
          <w:szCs w:val="22"/>
          <w:lang w:eastAsia="en-US"/>
        </w:rPr>
        <w:t>pogodbe</w:t>
      </w:r>
      <w:r w:rsidR="003442ED" w:rsidRPr="001B3453">
        <w:rPr>
          <w:rFonts w:asciiTheme="minorHAnsi" w:eastAsia="Calibri" w:hAnsiTheme="minorHAnsi" w:cstheme="minorHAnsi"/>
          <w:color w:val="000000" w:themeColor="text1"/>
          <w:sz w:val="22"/>
          <w:szCs w:val="22"/>
          <w:lang w:eastAsia="en-US"/>
        </w:rPr>
        <w:t xml:space="preserve"> na strani naročnika pisno predložiti zahtevo za spremembo cen, dokazila o upravičenosti spremembe cen in </w:t>
      </w:r>
      <w:bookmarkEnd w:id="2"/>
      <w:r w:rsidR="003442ED" w:rsidRPr="001B3453">
        <w:rPr>
          <w:rFonts w:asciiTheme="minorHAnsi" w:eastAsia="Calibri" w:hAnsiTheme="minorHAnsi" w:cstheme="minorHAnsi"/>
          <w:color w:val="000000" w:themeColor="text1"/>
          <w:sz w:val="22"/>
          <w:szCs w:val="22"/>
          <w:lang w:eastAsia="en-US"/>
        </w:rPr>
        <w:t>novi cenik.</w:t>
      </w:r>
      <w:r w:rsidR="00242DC5" w:rsidRPr="001B3453">
        <w:rPr>
          <w:rFonts w:asciiTheme="minorHAnsi" w:eastAsia="Calibri" w:hAnsiTheme="minorHAnsi" w:cstheme="minorHAnsi"/>
          <w:color w:val="000000" w:themeColor="text1"/>
          <w:sz w:val="22"/>
          <w:szCs w:val="22"/>
          <w:lang w:eastAsia="en-US"/>
        </w:rPr>
        <w:t xml:space="preserve"> Naročnik</w:t>
      </w:r>
      <w:r w:rsidR="00745879" w:rsidRPr="001B3453">
        <w:rPr>
          <w:rFonts w:asciiTheme="minorHAnsi" w:eastAsia="Calibri" w:hAnsiTheme="minorHAnsi" w:cstheme="minorHAnsi"/>
          <w:color w:val="000000" w:themeColor="text1"/>
          <w:sz w:val="22"/>
          <w:szCs w:val="22"/>
          <w:lang w:eastAsia="en-US"/>
        </w:rPr>
        <w:t xml:space="preserve"> bo v primeru upravičenosti zahteve, </w:t>
      </w:r>
      <w:r w:rsidR="00242DC5" w:rsidRPr="001B3453">
        <w:rPr>
          <w:rFonts w:asciiTheme="minorHAnsi" w:eastAsia="Calibri" w:hAnsiTheme="minorHAnsi" w:cstheme="minorHAnsi"/>
          <w:color w:val="000000" w:themeColor="text1"/>
          <w:sz w:val="22"/>
          <w:szCs w:val="22"/>
          <w:lang w:eastAsia="en-US"/>
        </w:rPr>
        <w:t xml:space="preserve">za spremembo cen po tem členu </w:t>
      </w:r>
      <w:r w:rsidR="00A44D89" w:rsidRPr="001B3453">
        <w:rPr>
          <w:rFonts w:asciiTheme="minorHAnsi" w:eastAsia="Calibri" w:hAnsiTheme="minorHAnsi" w:cstheme="minorHAnsi"/>
          <w:color w:val="000000" w:themeColor="text1"/>
          <w:sz w:val="22"/>
          <w:szCs w:val="22"/>
          <w:lang w:eastAsia="en-US"/>
        </w:rPr>
        <w:t xml:space="preserve">z izvajalcem </w:t>
      </w:r>
      <w:r w:rsidR="00242DC5" w:rsidRPr="001B3453">
        <w:rPr>
          <w:rFonts w:asciiTheme="minorHAnsi" w:eastAsia="Calibri" w:hAnsiTheme="minorHAnsi" w:cstheme="minorHAnsi"/>
          <w:color w:val="000000" w:themeColor="text1"/>
          <w:sz w:val="22"/>
          <w:szCs w:val="22"/>
          <w:lang w:eastAsia="en-US"/>
        </w:rPr>
        <w:t>sklenil aneks k pogodbi.</w:t>
      </w:r>
    </w:p>
    <w:p w14:paraId="28584561" w14:textId="77777777" w:rsidR="00851831" w:rsidRPr="001B3453" w:rsidRDefault="00851831" w:rsidP="004242FC">
      <w:pPr>
        <w:ind w:right="-1"/>
        <w:jc w:val="both"/>
        <w:rPr>
          <w:rFonts w:asciiTheme="minorHAnsi" w:eastAsia="Calibri" w:hAnsiTheme="minorHAnsi" w:cstheme="minorHAnsi"/>
          <w:color w:val="000000" w:themeColor="text1"/>
          <w:sz w:val="22"/>
          <w:szCs w:val="22"/>
          <w:lang w:eastAsia="en-US"/>
        </w:rPr>
      </w:pPr>
    </w:p>
    <w:p w14:paraId="43BE3A04" w14:textId="67F12468" w:rsidR="00ED1AE8" w:rsidRPr="001B3453" w:rsidRDefault="00851831" w:rsidP="004242FC">
      <w:pPr>
        <w:contextualSpacing/>
        <w:jc w:val="both"/>
        <w:rPr>
          <w:rFonts w:asciiTheme="minorHAnsi" w:eastAsia="Calibri" w:hAnsiTheme="minorHAnsi" w:cstheme="minorHAnsi"/>
          <w:color w:val="000000" w:themeColor="text1"/>
          <w:sz w:val="22"/>
          <w:szCs w:val="22"/>
          <w:lang w:eastAsia="en-US"/>
        </w:rPr>
      </w:pPr>
      <w:r w:rsidRPr="001B3453">
        <w:rPr>
          <w:rFonts w:asciiTheme="minorHAnsi" w:eastAsia="Calibri" w:hAnsiTheme="minorHAnsi" w:cstheme="minorHAnsi"/>
          <w:color w:val="000000" w:themeColor="text1"/>
          <w:sz w:val="22"/>
          <w:szCs w:val="22"/>
          <w:lang w:eastAsia="en-US"/>
        </w:rPr>
        <w:lastRenderedPageBreak/>
        <w:t>Dokazno breme dviga cen (razlika v ceni) je na izvajalcu, upravičenost in zakonitost izvedbe spremembe pogodbe (oziroma cen) pa je v domeni naročnika.</w:t>
      </w:r>
    </w:p>
    <w:p w14:paraId="33BDFE0A" w14:textId="77777777" w:rsidR="000F59B3" w:rsidRPr="001B3453" w:rsidRDefault="000F59B3" w:rsidP="004242FC">
      <w:pPr>
        <w:contextualSpacing/>
        <w:jc w:val="both"/>
        <w:rPr>
          <w:rFonts w:asciiTheme="minorHAnsi" w:eastAsia="Calibri" w:hAnsiTheme="minorHAnsi" w:cstheme="minorHAnsi"/>
          <w:color w:val="000000" w:themeColor="text1"/>
          <w:sz w:val="22"/>
          <w:szCs w:val="22"/>
          <w:lang w:eastAsia="en-US"/>
        </w:rPr>
      </w:pPr>
    </w:p>
    <w:p w14:paraId="08632EA2" w14:textId="75F1E6E0" w:rsidR="009305F8" w:rsidRPr="001B3453" w:rsidRDefault="009305F8" w:rsidP="004242FC">
      <w:pPr>
        <w:pStyle w:val="Naslov4"/>
        <w:numPr>
          <w:ilvl w:val="0"/>
          <w:numId w:val="8"/>
        </w:numPr>
        <w:spacing w:before="0" w:after="0"/>
        <w:rPr>
          <w:rFonts w:asciiTheme="minorHAnsi" w:hAnsiTheme="minorHAnsi" w:cstheme="minorHAnsi"/>
          <w:sz w:val="22"/>
          <w:szCs w:val="22"/>
        </w:rPr>
      </w:pPr>
      <w:r w:rsidRPr="001B3453">
        <w:rPr>
          <w:rFonts w:asciiTheme="minorHAnsi" w:hAnsiTheme="minorHAnsi" w:cstheme="minorHAnsi"/>
          <w:sz w:val="22"/>
          <w:szCs w:val="22"/>
        </w:rPr>
        <w:t>NAČIN IN ROK PLAČILA</w:t>
      </w:r>
    </w:p>
    <w:p w14:paraId="6000B0B3" w14:textId="77777777" w:rsidR="009305F8" w:rsidRPr="001B3453" w:rsidRDefault="009305F8" w:rsidP="004242FC">
      <w:pPr>
        <w:numPr>
          <w:ilvl w:val="0"/>
          <w:numId w:val="7"/>
        </w:numPr>
        <w:spacing w:before="240" w:after="120"/>
        <w:ind w:left="714" w:hanging="357"/>
        <w:jc w:val="center"/>
        <w:rPr>
          <w:rFonts w:asciiTheme="minorHAnsi" w:hAnsiTheme="minorHAnsi" w:cstheme="minorHAnsi"/>
          <w:b/>
          <w:sz w:val="22"/>
          <w:szCs w:val="22"/>
        </w:rPr>
      </w:pPr>
      <w:r w:rsidRPr="001B3453">
        <w:rPr>
          <w:rFonts w:asciiTheme="minorHAnsi" w:hAnsiTheme="minorHAnsi" w:cstheme="minorHAnsi"/>
          <w:b/>
          <w:sz w:val="22"/>
          <w:szCs w:val="22"/>
        </w:rPr>
        <w:t>člen</w:t>
      </w:r>
    </w:p>
    <w:p w14:paraId="580FD85B" w14:textId="77777777" w:rsidR="003012B8" w:rsidRPr="001B3453" w:rsidRDefault="003012B8" w:rsidP="003012B8">
      <w:pPr>
        <w:jc w:val="both"/>
        <w:rPr>
          <w:rFonts w:asciiTheme="minorHAnsi" w:hAnsiTheme="minorHAnsi" w:cstheme="minorHAnsi"/>
          <w:color w:val="000000"/>
          <w:sz w:val="22"/>
          <w:szCs w:val="22"/>
        </w:rPr>
      </w:pPr>
      <w:r w:rsidRPr="001B3453">
        <w:rPr>
          <w:rFonts w:asciiTheme="minorHAnsi" w:hAnsiTheme="minorHAnsi" w:cstheme="minorHAnsi"/>
          <w:color w:val="000000"/>
          <w:sz w:val="22"/>
          <w:szCs w:val="22"/>
        </w:rPr>
        <w:t xml:space="preserve">Izvajalec bo izstavil račune za dobavljeno blago in opravljene storitve naročniku (rektoratu UM).  </w:t>
      </w:r>
    </w:p>
    <w:p w14:paraId="72EC02FB" w14:textId="77777777" w:rsidR="003012B8" w:rsidRPr="001B3453" w:rsidRDefault="003012B8" w:rsidP="003012B8">
      <w:pPr>
        <w:jc w:val="both"/>
        <w:rPr>
          <w:rFonts w:asciiTheme="minorHAnsi" w:hAnsiTheme="minorHAnsi" w:cstheme="minorHAnsi"/>
          <w:color w:val="000000"/>
          <w:sz w:val="22"/>
          <w:szCs w:val="22"/>
        </w:rPr>
      </w:pPr>
      <w:r w:rsidRPr="001B3453">
        <w:rPr>
          <w:rFonts w:asciiTheme="minorHAnsi" w:hAnsiTheme="minorHAnsi" w:cstheme="minorHAnsi"/>
          <w:color w:val="000000"/>
          <w:sz w:val="22"/>
          <w:szCs w:val="22"/>
        </w:rPr>
        <w:t xml:space="preserve"> </w:t>
      </w:r>
    </w:p>
    <w:p w14:paraId="633B54E9" w14:textId="77777777" w:rsidR="003012B8" w:rsidRPr="001B3453" w:rsidRDefault="003012B8" w:rsidP="003012B8">
      <w:pPr>
        <w:jc w:val="both"/>
        <w:rPr>
          <w:rFonts w:asciiTheme="minorHAnsi" w:hAnsiTheme="minorHAnsi" w:cstheme="minorHAnsi"/>
          <w:color w:val="000000"/>
          <w:sz w:val="22"/>
          <w:szCs w:val="22"/>
        </w:rPr>
      </w:pPr>
      <w:r w:rsidRPr="001B3453">
        <w:rPr>
          <w:rFonts w:asciiTheme="minorHAnsi" w:hAnsiTheme="minorHAnsi" w:cstheme="minorHAnsi"/>
          <w:color w:val="000000"/>
          <w:sz w:val="22"/>
          <w:szCs w:val="22"/>
        </w:rPr>
        <w:t xml:space="preserve">Izvajalec bo za izvedene dobave in storitve za implementacijo dokumentnega sistema izdajal račune po dobavi. </w:t>
      </w:r>
    </w:p>
    <w:p w14:paraId="7635670D" w14:textId="77777777" w:rsidR="003012B8" w:rsidRPr="001B3453" w:rsidRDefault="003012B8" w:rsidP="003012B8">
      <w:pPr>
        <w:jc w:val="both"/>
        <w:rPr>
          <w:rFonts w:asciiTheme="minorHAnsi" w:hAnsiTheme="minorHAnsi" w:cstheme="minorHAnsi"/>
          <w:color w:val="000000"/>
          <w:sz w:val="22"/>
          <w:szCs w:val="22"/>
        </w:rPr>
      </w:pPr>
    </w:p>
    <w:p w14:paraId="79BF59F3" w14:textId="77777777" w:rsidR="003012B8" w:rsidRPr="001B3453" w:rsidRDefault="003012B8" w:rsidP="003012B8">
      <w:pPr>
        <w:jc w:val="both"/>
        <w:rPr>
          <w:rFonts w:asciiTheme="minorHAnsi" w:hAnsiTheme="minorHAnsi" w:cstheme="minorHAnsi"/>
          <w:color w:val="000000"/>
          <w:sz w:val="22"/>
          <w:szCs w:val="22"/>
        </w:rPr>
      </w:pPr>
      <w:r w:rsidRPr="001B3453">
        <w:rPr>
          <w:rFonts w:asciiTheme="minorHAnsi" w:hAnsiTheme="minorHAnsi" w:cstheme="minorHAnsi"/>
          <w:color w:val="000000"/>
          <w:sz w:val="22"/>
          <w:szCs w:val="22"/>
        </w:rPr>
        <w:t xml:space="preserve">Izvajalec za opravljeno posamezno dobavo/storitev za implementacijo dokumentnega sistema izda račun v roku 8 (osem) dni po uspešno izvedeni primopredaji in podpisu primopredajnega zapisnika s strani obeh pogodbenih strank. Primopredajni zapisnik je obvezna priloga računu. Primopredajni zapisnik  mora vsebovati natančen opis posamezne dobave/storitve dokumentnega sistema, ki je predmet te pogodbe. </w:t>
      </w:r>
    </w:p>
    <w:p w14:paraId="3CEAC5C6" w14:textId="77777777" w:rsidR="003012B8" w:rsidRPr="001B3453" w:rsidRDefault="003012B8" w:rsidP="003012B8">
      <w:pPr>
        <w:jc w:val="both"/>
        <w:rPr>
          <w:rFonts w:asciiTheme="minorHAnsi" w:hAnsiTheme="minorHAnsi" w:cstheme="minorHAnsi"/>
          <w:color w:val="000000"/>
          <w:sz w:val="22"/>
          <w:szCs w:val="22"/>
        </w:rPr>
      </w:pPr>
      <w:r w:rsidRPr="001B3453">
        <w:rPr>
          <w:rFonts w:asciiTheme="minorHAnsi" w:hAnsiTheme="minorHAnsi" w:cstheme="minorHAnsi"/>
          <w:color w:val="000000"/>
          <w:sz w:val="22"/>
          <w:szCs w:val="22"/>
        </w:rPr>
        <w:t xml:space="preserve"> </w:t>
      </w:r>
    </w:p>
    <w:p w14:paraId="15B21892" w14:textId="77777777" w:rsidR="003012B8" w:rsidRPr="001B3453" w:rsidRDefault="003012B8" w:rsidP="003012B8">
      <w:pPr>
        <w:jc w:val="both"/>
        <w:rPr>
          <w:rFonts w:asciiTheme="minorHAnsi" w:hAnsiTheme="minorHAnsi" w:cstheme="minorHAnsi"/>
          <w:color w:val="000000"/>
          <w:sz w:val="22"/>
          <w:szCs w:val="22"/>
        </w:rPr>
      </w:pPr>
      <w:r w:rsidRPr="001B3453">
        <w:rPr>
          <w:rFonts w:asciiTheme="minorHAnsi" w:hAnsiTheme="minorHAnsi" w:cstheme="minorHAnsi"/>
          <w:color w:val="000000"/>
          <w:sz w:val="22"/>
          <w:szCs w:val="22"/>
        </w:rPr>
        <w:t xml:space="preserve">Izvajalec bo za izvedene storitve vzdrževanja in nadgradenj izdajal račune mesečno. Računom mora biti priloženo poročilo v katerem je opisana podrobna specifikacija opravljenih storitev vzdrževanja in nadgradenj za pretekli mesec.  </w:t>
      </w:r>
    </w:p>
    <w:p w14:paraId="060CCBEE" w14:textId="5188810D" w:rsidR="003012B8" w:rsidRPr="001B3453" w:rsidRDefault="003012B8" w:rsidP="003012B8">
      <w:pPr>
        <w:jc w:val="both"/>
        <w:rPr>
          <w:rFonts w:asciiTheme="minorHAnsi" w:hAnsiTheme="minorHAnsi" w:cstheme="minorHAnsi"/>
          <w:color w:val="000000"/>
          <w:sz w:val="22"/>
          <w:szCs w:val="22"/>
        </w:rPr>
      </w:pPr>
      <w:r w:rsidRPr="001B3453">
        <w:rPr>
          <w:rFonts w:asciiTheme="minorHAnsi" w:hAnsiTheme="minorHAnsi" w:cstheme="minorHAnsi"/>
          <w:color w:val="000000"/>
          <w:sz w:val="22"/>
          <w:szCs w:val="22"/>
        </w:rPr>
        <w:t xml:space="preserve">Izvajalec bo račune za redne mesečne storitve (tj. licence, vzdrževanje, nadgradnje, idr.) izstavljal mesečno, do desetega (10) v mesecu za blago in storitve, opravljene v preteklem mesecu.  </w:t>
      </w:r>
    </w:p>
    <w:p w14:paraId="33F81A64" w14:textId="77777777" w:rsidR="003012B8" w:rsidRPr="001B3453" w:rsidRDefault="003012B8" w:rsidP="003012B8">
      <w:pPr>
        <w:jc w:val="both"/>
        <w:rPr>
          <w:rFonts w:asciiTheme="minorHAnsi" w:hAnsiTheme="minorHAnsi" w:cstheme="minorHAnsi"/>
          <w:color w:val="000000"/>
          <w:sz w:val="22"/>
          <w:szCs w:val="22"/>
        </w:rPr>
      </w:pPr>
      <w:r w:rsidRPr="001B3453">
        <w:rPr>
          <w:rFonts w:asciiTheme="minorHAnsi" w:hAnsiTheme="minorHAnsi" w:cstheme="minorHAnsi"/>
          <w:color w:val="000000"/>
          <w:sz w:val="22"/>
          <w:szCs w:val="22"/>
        </w:rPr>
        <w:t xml:space="preserve"> </w:t>
      </w:r>
    </w:p>
    <w:p w14:paraId="50193941" w14:textId="77777777" w:rsidR="003012B8" w:rsidRPr="001B3453" w:rsidRDefault="003012B8" w:rsidP="003012B8">
      <w:pPr>
        <w:jc w:val="both"/>
        <w:rPr>
          <w:rFonts w:asciiTheme="minorHAnsi" w:hAnsiTheme="minorHAnsi" w:cstheme="minorHAnsi"/>
          <w:color w:val="000000"/>
          <w:sz w:val="22"/>
          <w:szCs w:val="22"/>
        </w:rPr>
      </w:pPr>
      <w:r w:rsidRPr="001B3453">
        <w:rPr>
          <w:rFonts w:asciiTheme="minorHAnsi" w:hAnsiTheme="minorHAnsi" w:cstheme="minorHAnsi"/>
          <w:color w:val="000000"/>
          <w:sz w:val="22"/>
          <w:szCs w:val="22"/>
        </w:rPr>
        <w:t>Izvajalec je dolžan vse izdane račune naročniku posredovati izključno v elektronski obliki (</w:t>
      </w:r>
      <w:proofErr w:type="spellStart"/>
      <w:r w:rsidRPr="001B3453">
        <w:rPr>
          <w:rFonts w:asciiTheme="minorHAnsi" w:hAnsiTheme="minorHAnsi" w:cstheme="minorHAnsi"/>
          <w:color w:val="000000"/>
          <w:sz w:val="22"/>
          <w:szCs w:val="22"/>
        </w:rPr>
        <w:t>eRačun</w:t>
      </w:r>
      <w:proofErr w:type="spellEnd"/>
      <w:r w:rsidRPr="001B3453">
        <w:rPr>
          <w:rFonts w:asciiTheme="minorHAnsi" w:hAnsiTheme="minorHAnsi" w:cstheme="minorHAnsi"/>
          <w:color w:val="000000"/>
          <w:sz w:val="22"/>
          <w:szCs w:val="22"/>
        </w:rPr>
        <w:t xml:space="preserve">), skladno z veljavnim Zakonom o opravljanju plačilnih storitev za proračunske uporabnike (Uradni list RS, št. 77/16 in 47/19).  </w:t>
      </w:r>
    </w:p>
    <w:p w14:paraId="72B66507" w14:textId="77777777" w:rsidR="003012B8" w:rsidRPr="001B3453" w:rsidRDefault="003012B8" w:rsidP="003012B8">
      <w:pPr>
        <w:jc w:val="both"/>
        <w:rPr>
          <w:rFonts w:asciiTheme="minorHAnsi" w:hAnsiTheme="minorHAnsi" w:cstheme="minorHAnsi"/>
          <w:color w:val="000000"/>
          <w:sz w:val="22"/>
          <w:szCs w:val="22"/>
        </w:rPr>
      </w:pPr>
      <w:r w:rsidRPr="001B3453">
        <w:rPr>
          <w:rFonts w:asciiTheme="minorHAnsi" w:hAnsiTheme="minorHAnsi" w:cstheme="minorHAnsi"/>
          <w:color w:val="000000"/>
          <w:sz w:val="22"/>
          <w:szCs w:val="22"/>
        </w:rPr>
        <w:t xml:space="preserve"> </w:t>
      </w:r>
    </w:p>
    <w:p w14:paraId="5A4EA564" w14:textId="77777777" w:rsidR="003012B8" w:rsidRPr="001B3453" w:rsidRDefault="003012B8" w:rsidP="003012B8">
      <w:pPr>
        <w:jc w:val="both"/>
        <w:rPr>
          <w:rFonts w:asciiTheme="minorHAnsi" w:hAnsiTheme="minorHAnsi" w:cstheme="minorHAnsi"/>
          <w:color w:val="000000"/>
          <w:sz w:val="22"/>
          <w:szCs w:val="22"/>
        </w:rPr>
      </w:pPr>
      <w:r w:rsidRPr="001B3453">
        <w:rPr>
          <w:rFonts w:asciiTheme="minorHAnsi" w:hAnsiTheme="minorHAnsi" w:cstheme="minorHAnsi"/>
          <w:color w:val="000000"/>
          <w:sz w:val="22"/>
          <w:szCs w:val="22"/>
        </w:rPr>
        <w:t xml:space="preserve">Vsak račun, ki ga izvajalec izda, se mora sklicevati na številko te pogodbe:      . </w:t>
      </w:r>
    </w:p>
    <w:p w14:paraId="162BE43E" w14:textId="77777777" w:rsidR="003012B8" w:rsidRPr="001B3453" w:rsidRDefault="003012B8" w:rsidP="003012B8">
      <w:pPr>
        <w:jc w:val="both"/>
        <w:rPr>
          <w:rFonts w:asciiTheme="minorHAnsi" w:hAnsiTheme="minorHAnsi" w:cstheme="minorHAnsi"/>
          <w:color w:val="000000"/>
          <w:sz w:val="22"/>
          <w:szCs w:val="22"/>
        </w:rPr>
      </w:pPr>
      <w:r w:rsidRPr="001B3453">
        <w:rPr>
          <w:rFonts w:asciiTheme="minorHAnsi" w:hAnsiTheme="minorHAnsi" w:cstheme="minorHAnsi"/>
          <w:color w:val="000000"/>
          <w:sz w:val="22"/>
          <w:szCs w:val="22"/>
        </w:rPr>
        <w:t xml:space="preserve"> </w:t>
      </w:r>
    </w:p>
    <w:p w14:paraId="2CDFDC1E" w14:textId="77777777" w:rsidR="003012B8" w:rsidRPr="001B3453" w:rsidRDefault="003012B8" w:rsidP="003012B8">
      <w:pPr>
        <w:jc w:val="both"/>
        <w:rPr>
          <w:rFonts w:asciiTheme="minorHAnsi" w:hAnsiTheme="minorHAnsi" w:cstheme="minorHAnsi"/>
          <w:color w:val="000000"/>
          <w:sz w:val="22"/>
          <w:szCs w:val="22"/>
        </w:rPr>
      </w:pPr>
      <w:r w:rsidRPr="001B3453">
        <w:rPr>
          <w:rFonts w:asciiTheme="minorHAnsi" w:hAnsiTheme="minorHAnsi" w:cstheme="minorHAnsi"/>
          <w:color w:val="000000"/>
          <w:sz w:val="22"/>
          <w:szCs w:val="22"/>
        </w:rPr>
        <w:t xml:space="preserve">Naročnik prejete račune po pregledu potrdi ali zavrne v roku osmih (8) dni od prejema. Naročnik mora zavrnitev računa obrazložiti.  </w:t>
      </w:r>
    </w:p>
    <w:p w14:paraId="230C2A37" w14:textId="77777777" w:rsidR="003012B8" w:rsidRPr="001B3453" w:rsidRDefault="003012B8" w:rsidP="003012B8">
      <w:pPr>
        <w:jc w:val="both"/>
        <w:rPr>
          <w:rFonts w:asciiTheme="minorHAnsi" w:hAnsiTheme="minorHAnsi" w:cstheme="minorHAnsi"/>
          <w:color w:val="000000"/>
          <w:sz w:val="22"/>
          <w:szCs w:val="22"/>
        </w:rPr>
      </w:pPr>
      <w:r w:rsidRPr="001B3453">
        <w:rPr>
          <w:rFonts w:asciiTheme="minorHAnsi" w:hAnsiTheme="minorHAnsi" w:cstheme="minorHAnsi"/>
          <w:color w:val="000000"/>
          <w:sz w:val="22"/>
          <w:szCs w:val="22"/>
        </w:rPr>
        <w:t xml:space="preserve"> </w:t>
      </w:r>
    </w:p>
    <w:p w14:paraId="24BC461E" w14:textId="77777777" w:rsidR="003012B8" w:rsidRPr="001B3453" w:rsidRDefault="003012B8" w:rsidP="003012B8">
      <w:pPr>
        <w:jc w:val="both"/>
        <w:rPr>
          <w:rFonts w:asciiTheme="minorHAnsi" w:hAnsiTheme="minorHAnsi" w:cstheme="minorHAnsi"/>
          <w:color w:val="000000"/>
          <w:sz w:val="22"/>
          <w:szCs w:val="22"/>
        </w:rPr>
      </w:pPr>
      <w:r w:rsidRPr="001B3453">
        <w:rPr>
          <w:rFonts w:asciiTheme="minorHAnsi" w:hAnsiTheme="minorHAnsi" w:cstheme="minorHAnsi"/>
          <w:color w:val="000000"/>
          <w:sz w:val="22"/>
          <w:szCs w:val="22"/>
        </w:rPr>
        <w:t xml:space="preserve">Rok plačila vseh računov, ki bodo izstavljeni v skladu z določili te pogodbe, je trideset (30) dni od prejema pravilno izstavljenega računa. Če zadnji dan roka sovpada z dnem, ko je po zakonu dela prost dan, se za zadnji dan roka šteje naslednji delavnik v Republiki Sloveniji.  </w:t>
      </w:r>
    </w:p>
    <w:p w14:paraId="65DAA0F9" w14:textId="77777777" w:rsidR="003012B8" w:rsidRPr="001B3453" w:rsidRDefault="003012B8" w:rsidP="003012B8">
      <w:pPr>
        <w:jc w:val="both"/>
        <w:rPr>
          <w:rFonts w:asciiTheme="minorHAnsi" w:hAnsiTheme="minorHAnsi" w:cstheme="minorHAnsi"/>
          <w:color w:val="000000"/>
          <w:sz w:val="22"/>
          <w:szCs w:val="22"/>
        </w:rPr>
      </w:pPr>
      <w:r w:rsidRPr="001B3453">
        <w:rPr>
          <w:rFonts w:asciiTheme="minorHAnsi" w:hAnsiTheme="minorHAnsi" w:cstheme="minorHAnsi"/>
          <w:color w:val="000000"/>
          <w:sz w:val="22"/>
          <w:szCs w:val="22"/>
        </w:rPr>
        <w:t xml:space="preserve"> </w:t>
      </w:r>
    </w:p>
    <w:p w14:paraId="0F5E5384" w14:textId="77777777" w:rsidR="003012B8" w:rsidRPr="001B3453" w:rsidRDefault="003012B8" w:rsidP="003012B8">
      <w:pPr>
        <w:jc w:val="both"/>
        <w:rPr>
          <w:rFonts w:asciiTheme="minorHAnsi" w:hAnsiTheme="minorHAnsi" w:cstheme="minorHAnsi"/>
          <w:color w:val="000000"/>
          <w:sz w:val="22"/>
          <w:szCs w:val="22"/>
        </w:rPr>
      </w:pPr>
      <w:r w:rsidRPr="001B3453">
        <w:rPr>
          <w:rFonts w:asciiTheme="minorHAnsi" w:hAnsiTheme="minorHAnsi" w:cstheme="minorHAnsi"/>
          <w:color w:val="000000"/>
          <w:sz w:val="22"/>
          <w:szCs w:val="22"/>
        </w:rPr>
        <w:t xml:space="preserve">V primeru spremembe zakona, ki določa stopnjo DDV, se upošteva davčna stopnja, ki velja na dan izstavitve posameznega računa.  </w:t>
      </w:r>
    </w:p>
    <w:p w14:paraId="30B6A760" w14:textId="77777777" w:rsidR="003012B8" w:rsidRPr="001B3453" w:rsidRDefault="003012B8" w:rsidP="003012B8">
      <w:pPr>
        <w:jc w:val="both"/>
        <w:rPr>
          <w:rFonts w:asciiTheme="minorHAnsi" w:hAnsiTheme="minorHAnsi" w:cstheme="minorHAnsi"/>
          <w:color w:val="000000"/>
          <w:sz w:val="22"/>
          <w:szCs w:val="22"/>
        </w:rPr>
      </w:pPr>
      <w:r w:rsidRPr="001B3453">
        <w:rPr>
          <w:rFonts w:asciiTheme="minorHAnsi" w:hAnsiTheme="minorHAnsi" w:cstheme="minorHAnsi"/>
          <w:color w:val="000000"/>
          <w:sz w:val="22"/>
          <w:szCs w:val="22"/>
        </w:rPr>
        <w:t xml:space="preserve"> </w:t>
      </w:r>
    </w:p>
    <w:p w14:paraId="6E1644AB" w14:textId="6A3FDF18" w:rsidR="00992715" w:rsidRPr="001B3453" w:rsidRDefault="003012B8" w:rsidP="003012B8">
      <w:pPr>
        <w:jc w:val="both"/>
        <w:rPr>
          <w:rFonts w:asciiTheme="minorHAnsi" w:hAnsiTheme="minorHAnsi" w:cstheme="minorHAnsi"/>
          <w:sz w:val="22"/>
          <w:szCs w:val="22"/>
        </w:rPr>
      </w:pPr>
      <w:r w:rsidRPr="001B3453">
        <w:rPr>
          <w:rFonts w:asciiTheme="minorHAnsi" w:hAnsiTheme="minorHAnsi" w:cstheme="minorHAnsi"/>
          <w:color w:val="000000"/>
          <w:sz w:val="22"/>
          <w:szCs w:val="22"/>
        </w:rPr>
        <w:t>Izvajalec lahko naročniku v primeru zamude plačila zaračuna zakonite zamudne obresti.</w:t>
      </w:r>
      <w:r w:rsidR="00992715" w:rsidRPr="001B3453">
        <w:rPr>
          <w:rFonts w:asciiTheme="minorHAnsi" w:hAnsiTheme="minorHAnsi" w:cstheme="minorHAnsi"/>
          <w:sz w:val="22"/>
          <w:szCs w:val="22"/>
        </w:rPr>
        <w:t xml:space="preserve"> </w:t>
      </w:r>
      <w:r w:rsidR="005A5DF3" w:rsidRPr="001B3453">
        <w:rPr>
          <w:rFonts w:asciiTheme="minorHAnsi" w:hAnsiTheme="minorHAnsi" w:cstheme="minorHAnsi"/>
          <w:sz w:val="22"/>
          <w:szCs w:val="22"/>
        </w:rPr>
        <w:t xml:space="preserve"> </w:t>
      </w:r>
    </w:p>
    <w:p w14:paraId="6E51C928" w14:textId="77777777" w:rsidR="005D4258" w:rsidRPr="001B3453" w:rsidRDefault="005D4258" w:rsidP="004242FC">
      <w:pPr>
        <w:jc w:val="both"/>
        <w:rPr>
          <w:rFonts w:asciiTheme="minorHAnsi" w:hAnsiTheme="minorHAnsi" w:cstheme="minorHAnsi"/>
          <w:sz w:val="22"/>
          <w:szCs w:val="22"/>
        </w:rPr>
      </w:pPr>
    </w:p>
    <w:p w14:paraId="5EBB596D" w14:textId="354A011A" w:rsidR="00E553EB" w:rsidRPr="001B3453" w:rsidRDefault="0055212D" w:rsidP="004242FC">
      <w:pPr>
        <w:pStyle w:val="Odstavekseznama"/>
        <w:numPr>
          <w:ilvl w:val="0"/>
          <w:numId w:val="8"/>
        </w:numPr>
        <w:rPr>
          <w:rFonts w:asciiTheme="minorHAnsi" w:hAnsiTheme="minorHAnsi" w:cstheme="minorHAnsi"/>
          <w:b/>
          <w:bCs/>
          <w:sz w:val="22"/>
          <w:szCs w:val="22"/>
        </w:rPr>
      </w:pPr>
      <w:r w:rsidRPr="001B3453">
        <w:rPr>
          <w:rFonts w:asciiTheme="minorHAnsi" w:hAnsiTheme="minorHAnsi" w:cstheme="minorHAnsi"/>
          <w:b/>
          <w:bCs/>
          <w:sz w:val="22"/>
          <w:szCs w:val="22"/>
        </w:rPr>
        <w:t xml:space="preserve">USPOSABLJANJE NAROČNIKOVIH UPORABNIKOV </w:t>
      </w:r>
    </w:p>
    <w:p w14:paraId="0E94AF1A" w14:textId="3D8B7C3C" w:rsidR="00E553EB" w:rsidRPr="001B3453" w:rsidRDefault="00E553EB" w:rsidP="004242FC">
      <w:pPr>
        <w:numPr>
          <w:ilvl w:val="0"/>
          <w:numId w:val="7"/>
        </w:numPr>
        <w:spacing w:before="240" w:after="120"/>
        <w:ind w:left="714" w:hanging="357"/>
        <w:jc w:val="center"/>
        <w:rPr>
          <w:rFonts w:asciiTheme="minorHAnsi" w:hAnsiTheme="minorHAnsi" w:cstheme="minorHAnsi"/>
          <w:b/>
          <w:sz w:val="22"/>
          <w:szCs w:val="22"/>
        </w:rPr>
      </w:pPr>
      <w:r w:rsidRPr="001B3453">
        <w:rPr>
          <w:rFonts w:asciiTheme="minorHAnsi" w:hAnsiTheme="minorHAnsi" w:cstheme="minorHAnsi"/>
          <w:b/>
          <w:sz w:val="22"/>
          <w:szCs w:val="22"/>
        </w:rPr>
        <w:t xml:space="preserve">člen </w:t>
      </w:r>
    </w:p>
    <w:p w14:paraId="620F9D8D" w14:textId="77777777" w:rsidR="004E4053" w:rsidRPr="001B3453" w:rsidRDefault="004E4053" w:rsidP="004242FC">
      <w:pPr>
        <w:jc w:val="both"/>
        <w:rPr>
          <w:rFonts w:asciiTheme="minorHAnsi" w:hAnsiTheme="minorHAnsi" w:cstheme="minorHAnsi"/>
          <w:sz w:val="22"/>
          <w:szCs w:val="22"/>
        </w:rPr>
      </w:pPr>
    </w:p>
    <w:p w14:paraId="169D075E" w14:textId="6A3E3F5E" w:rsidR="000713EC" w:rsidRPr="001B3453" w:rsidRDefault="00D506A3" w:rsidP="004242FC">
      <w:pPr>
        <w:jc w:val="both"/>
        <w:rPr>
          <w:rFonts w:asciiTheme="minorHAnsi" w:hAnsiTheme="minorHAnsi" w:cstheme="minorHAnsi"/>
          <w:sz w:val="22"/>
          <w:szCs w:val="22"/>
        </w:rPr>
      </w:pPr>
      <w:r w:rsidRPr="001B3453">
        <w:rPr>
          <w:rFonts w:asciiTheme="minorHAnsi" w:hAnsiTheme="minorHAnsi" w:cstheme="minorHAnsi"/>
          <w:sz w:val="22"/>
          <w:szCs w:val="22"/>
        </w:rPr>
        <w:t xml:space="preserve">Izvajalec se obveže, da bo zagotavljal </w:t>
      </w:r>
      <w:r w:rsidR="001C22D5" w:rsidRPr="001B3453">
        <w:rPr>
          <w:rFonts w:asciiTheme="minorHAnsi" w:hAnsiTheme="minorHAnsi" w:cstheme="minorHAnsi"/>
          <w:sz w:val="22"/>
          <w:szCs w:val="22"/>
        </w:rPr>
        <w:t>usposabljanje naročnikovih uporabnikov</w:t>
      </w:r>
      <w:r w:rsidRPr="001B3453">
        <w:rPr>
          <w:rFonts w:asciiTheme="minorHAnsi" w:hAnsiTheme="minorHAnsi" w:cstheme="minorHAnsi"/>
          <w:sz w:val="22"/>
          <w:szCs w:val="22"/>
        </w:rPr>
        <w:t xml:space="preserve"> </w:t>
      </w:r>
      <w:r w:rsidR="002A7D8F" w:rsidRPr="001B3453">
        <w:rPr>
          <w:rFonts w:asciiTheme="minorHAnsi" w:hAnsiTheme="minorHAnsi" w:cstheme="minorHAnsi"/>
          <w:sz w:val="22"/>
          <w:szCs w:val="22"/>
        </w:rPr>
        <w:t>na lokacij</w:t>
      </w:r>
      <w:r w:rsidR="00C83181" w:rsidRPr="001B3453">
        <w:rPr>
          <w:rFonts w:asciiTheme="minorHAnsi" w:hAnsiTheme="minorHAnsi" w:cstheme="minorHAnsi"/>
          <w:sz w:val="22"/>
          <w:szCs w:val="22"/>
        </w:rPr>
        <w:t>ah</w:t>
      </w:r>
      <w:r w:rsidRPr="001B3453">
        <w:rPr>
          <w:rFonts w:asciiTheme="minorHAnsi" w:hAnsiTheme="minorHAnsi" w:cstheme="minorHAnsi"/>
          <w:sz w:val="22"/>
          <w:szCs w:val="22"/>
        </w:rPr>
        <w:t xml:space="preserve"> naročnika, kot izhaja iz </w:t>
      </w:r>
      <w:r w:rsidR="00296BC9" w:rsidRPr="001B3453">
        <w:rPr>
          <w:rFonts w:asciiTheme="minorHAnsi" w:eastAsia="Calibri" w:hAnsiTheme="minorHAnsi" w:cstheme="minorHAnsi"/>
          <w:color w:val="000000" w:themeColor="text1"/>
          <w:sz w:val="22"/>
          <w:szCs w:val="22"/>
          <w:lang w:eastAsia="en-US"/>
        </w:rPr>
        <w:t>Priloge št. 2 te pogodbe</w:t>
      </w:r>
      <w:r w:rsidR="00FF40D3" w:rsidRPr="001B3453">
        <w:rPr>
          <w:rFonts w:asciiTheme="minorHAnsi" w:eastAsia="Calibri" w:hAnsiTheme="minorHAnsi" w:cstheme="minorHAnsi"/>
          <w:color w:val="000000" w:themeColor="text1"/>
          <w:sz w:val="22"/>
          <w:szCs w:val="22"/>
          <w:lang w:eastAsia="en-US"/>
        </w:rPr>
        <w:t xml:space="preserve">: </w:t>
      </w:r>
      <w:r w:rsidR="00296BC9" w:rsidRPr="001B3453">
        <w:rPr>
          <w:rFonts w:asciiTheme="minorHAnsi" w:eastAsia="Calibri" w:hAnsiTheme="minorHAnsi" w:cstheme="minorHAnsi"/>
          <w:color w:val="000000" w:themeColor="text1"/>
          <w:sz w:val="22"/>
          <w:szCs w:val="22"/>
          <w:lang w:eastAsia="en-US"/>
        </w:rPr>
        <w:t xml:space="preserve">»Seznam članic </w:t>
      </w:r>
      <w:r w:rsidR="008D2383">
        <w:rPr>
          <w:rFonts w:asciiTheme="minorHAnsi" w:eastAsia="Calibri" w:hAnsiTheme="minorHAnsi" w:cstheme="minorHAnsi"/>
          <w:color w:val="000000" w:themeColor="text1"/>
          <w:sz w:val="22"/>
          <w:szCs w:val="22"/>
          <w:lang w:eastAsia="en-US"/>
        </w:rPr>
        <w:t>UM</w:t>
      </w:r>
      <w:r w:rsidR="00296BC9" w:rsidRPr="001B3453">
        <w:rPr>
          <w:rFonts w:asciiTheme="minorHAnsi" w:eastAsia="Calibri" w:hAnsiTheme="minorHAnsi" w:cstheme="minorHAnsi"/>
          <w:color w:val="000000" w:themeColor="text1"/>
          <w:sz w:val="22"/>
          <w:szCs w:val="22"/>
          <w:lang w:eastAsia="en-US"/>
        </w:rPr>
        <w:t>«</w:t>
      </w:r>
      <w:r w:rsidR="00597EF8" w:rsidRPr="001B3453">
        <w:rPr>
          <w:rFonts w:asciiTheme="minorHAnsi" w:eastAsia="Calibri" w:hAnsiTheme="minorHAnsi" w:cstheme="minorHAnsi"/>
          <w:color w:val="000000" w:themeColor="text1"/>
          <w:sz w:val="22"/>
          <w:szCs w:val="22"/>
          <w:lang w:eastAsia="en-US"/>
        </w:rPr>
        <w:t xml:space="preserve"> </w:t>
      </w:r>
      <w:r w:rsidR="001C22D5" w:rsidRPr="001B3453">
        <w:rPr>
          <w:rFonts w:asciiTheme="minorHAnsi" w:hAnsiTheme="minorHAnsi" w:cstheme="minorHAnsi"/>
          <w:sz w:val="22"/>
          <w:szCs w:val="22"/>
        </w:rPr>
        <w:t>oziroma</w:t>
      </w:r>
      <w:r w:rsidR="002A7D8F" w:rsidRPr="001B3453">
        <w:rPr>
          <w:rFonts w:asciiTheme="minorHAnsi" w:hAnsiTheme="minorHAnsi" w:cstheme="minorHAnsi"/>
          <w:sz w:val="22"/>
          <w:szCs w:val="22"/>
        </w:rPr>
        <w:t xml:space="preserve"> </w:t>
      </w:r>
      <w:r w:rsidR="0015438A" w:rsidRPr="001B3453">
        <w:rPr>
          <w:rFonts w:asciiTheme="minorHAnsi" w:hAnsiTheme="minorHAnsi" w:cstheme="minorHAnsi"/>
          <w:sz w:val="22"/>
          <w:szCs w:val="22"/>
        </w:rPr>
        <w:t>na drugi lokaciji, ki jo sporazumno določita skrbnika pogodbe</w:t>
      </w:r>
      <w:r w:rsidR="001C22D5" w:rsidRPr="001B3453">
        <w:rPr>
          <w:rFonts w:asciiTheme="minorHAnsi" w:hAnsiTheme="minorHAnsi" w:cstheme="minorHAnsi"/>
          <w:sz w:val="22"/>
          <w:szCs w:val="22"/>
        </w:rPr>
        <w:t xml:space="preserve">, oziroma na daljavo preko </w:t>
      </w:r>
      <w:r w:rsidR="00585430" w:rsidRPr="001B3453">
        <w:rPr>
          <w:rFonts w:asciiTheme="minorHAnsi" w:hAnsiTheme="minorHAnsi" w:cstheme="minorHAnsi"/>
          <w:sz w:val="22"/>
          <w:szCs w:val="22"/>
        </w:rPr>
        <w:t>spleta</w:t>
      </w:r>
      <w:r w:rsidR="001C22D5" w:rsidRPr="001B3453">
        <w:rPr>
          <w:rFonts w:asciiTheme="minorHAnsi" w:hAnsiTheme="minorHAnsi" w:cstheme="minorHAnsi"/>
          <w:sz w:val="22"/>
          <w:szCs w:val="22"/>
        </w:rPr>
        <w:t xml:space="preserve">, </w:t>
      </w:r>
      <w:r w:rsidR="00C83181" w:rsidRPr="001B3453">
        <w:rPr>
          <w:rFonts w:asciiTheme="minorHAnsi" w:hAnsiTheme="minorHAnsi" w:cstheme="minorHAnsi"/>
          <w:sz w:val="22"/>
          <w:szCs w:val="22"/>
        </w:rPr>
        <w:t xml:space="preserve">in sicer </w:t>
      </w:r>
      <w:r w:rsidR="001C22D5" w:rsidRPr="001B3453">
        <w:rPr>
          <w:rFonts w:asciiTheme="minorHAnsi" w:hAnsiTheme="minorHAnsi" w:cstheme="minorHAnsi"/>
          <w:sz w:val="22"/>
          <w:szCs w:val="22"/>
        </w:rPr>
        <w:t xml:space="preserve">vsakokrat po predhodnem dogovoru z naročnikom. </w:t>
      </w:r>
    </w:p>
    <w:p w14:paraId="4EB66882" w14:textId="77777777" w:rsidR="001C02AE" w:rsidRPr="001B3453" w:rsidRDefault="001C02AE" w:rsidP="004242FC">
      <w:pPr>
        <w:jc w:val="both"/>
        <w:rPr>
          <w:rFonts w:asciiTheme="minorHAnsi" w:hAnsiTheme="minorHAnsi" w:cstheme="minorHAnsi"/>
          <w:sz w:val="22"/>
          <w:szCs w:val="22"/>
        </w:rPr>
      </w:pPr>
    </w:p>
    <w:p w14:paraId="12D4B618" w14:textId="4E2277B4" w:rsidR="00D0050D" w:rsidRPr="001B3453" w:rsidRDefault="001C22D5" w:rsidP="5BAD1217">
      <w:pPr>
        <w:jc w:val="both"/>
        <w:rPr>
          <w:rFonts w:asciiTheme="minorHAnsi" w:hAnsiTheme="minorHAnsi" w:cstheme="minorBidi"/>
          <w:sz w:val="22"/>
          <w:szCs w:val="22"/>
        </w:rPr>
      </w:pPr>
      <w:r w:rsidRPr="001B3453">
        <w:rPr>
          <w:rFonts w:asciiTheme="minorHAnsi" w:hAnsiTheme="minorHAnsi" w:cstheme="minorBidi"/>
          <w:sz w:val="22"/>
          <w:szCs w:val="22"/>
        </w:rPr>
        <w:t xml:space="preserve">Usposabljanje se v celoti  </w:t>
      </w:r>
      <w:r w:rsidR="00E1486E" w:rsidRPr="001B3453">
        <w:rPr>
          <w:rFonts w:asciiTheme="minorHAnsi" w:hAnsiTheme="minorHAnsi" w:cstheme="minorBidi"/>
          <w:sz w:val="22"/>
          <w:szCs w:val="22"/>
        </w:rPr>
        <w:t>izv</w:t>
      </w:r>
      <w:r w:rsidR="00E3450D" w:rsidRPr="001B3453">
        <w:rPr>
          <w:rFonts w:asciiTheme="minorHAnsi" w:hAnsiTheme="minorHAnsi" w:cstheme="minorBidi"/>
          <w:sz w:val="22"/>
          <w:szCs w:val="22"/>
        </w:rPr>
        <w:t>aja</w:t>
      </w:r>
      <w:r w:rsidR="00E1486E" w:rsidRPr="001B3453">
        <w:rPr>
          <w:rFonts w:asciiTheme="minorHAnsi" w:hAnsiTheme="minorHAnsi" w:cstheme="minorBidi"/>
          <w:sz w:val="22"/>
          <w:szCs w:val="22"/>
        </w:rPr>
        <w:t xml:space="preserve"> v skladu s tehničnimi specifikacijami, ki so </w:t>
      </w:r>
      <w:r w:rsidR="2B455274" w:rsidRPr="001B3453">
        <w:rPr>
          <w:rFonts w:asciiTheme="minorHAnsi" w:hAnsiTheme="minorHAnsi" w:cstheme="minorBidi"/>
          <w:sz w:val="22"/>
          <w:szCs w:val="22"/>
        </w:rPr>
        <w:t>P</w:t>
      </w:r>
      <w:r w:rsidR="00E1486E" w:rsidRPr="001B3453">
        <w:rPr>
          <w:rFonts w:asciiTheme="minorHAnsi" w:hAnsiTheme="minorHAnsi" w:cstheme="minorBidi"/>
          <w:sz w:val="22"/>
          <w:szCs w:val="22"/>
        </w:rPr>
        <w:t>riloga</w:t>
      </w:r>
      <w:r w:rsidRPr="001B3453">
        <w:rPr>
          <w:rFonts w:asciiTheme="minorHAnsi" w:hAnsiTheme="minorHAnsi" w:cstheme="minorBidi"/>
          <w:sz w:val="22"/>
          <w:szCs w:val="22"/>
        </w:rPr>
        <w:t xml:space="preserve"> </w:t>
      </w:r>
      <w:r w:rsidR="000D28FC" w:rsidRPr="001B3453">
        <w:rPr>
          <w:rFonts w:asciiTheme="minorHAnsi" w:hAnsiTheme="minorHAnsi" w:cstheme="minorBidi"/>
          <w:sz w:val="22"/>
          <w:szCs w:val="22"/>
        </w:rPr>
        <w:t xml:space="preserve">št. </w:t>
      </w:r>
      <w:r w:rsidRPr="001B3453">
        <w:rPr>
          <w:rFonts w:asciiTheme="minorHAnsi" w:hAnsiTheme="minorHAnsi" w:cstheme="minorBidi"/>
          <w:sz w:val="22"/>
          <w:szCs w:val="22"/>
        </w:rPr>
        <w:t>1</w:t>
      </w:r>
      <w:r w:rsidR="00E1486E" w:rsidRPr="001B3453">
        <w:rPr>
          <w:rFonts w:asciiTheme="minorHAnsi" w:hAnsiTheme="minorHAnsi" w:cstheme="minorBidi"/>
          <w:sz w:val="22"/>
          <w:szCs w:val="22"/>
        </w:rPr>
        <w:t xml:space="preserve"> te pogodbe. </w:t>
      </w:r>
    </w:p>
    <w:p w14:paraId="2C719731" w14:textId="77777777" w:rsidR="00B140A0" w:rsidRPr="001B3453" w:rsidRDefault="00B140A0" w:rsidP="004242FC">
      <w:pPr>
        <w:jc w:val="both"/>
        <w:rPr>
          <w:rFonts w:asciiTheme="minorHAnsi" w:hAnsiTheme="minorHAnsi" w:cstheme="minorHAnsi"/>
          <w:sz w:val="22"/>
          <w:szCs w:val="22"/>
        </w:rPr>
      </w:pPr>
    </w:p>
    <w:p w14:paraId="0427549A" w14:textId="5688E7B5" w:rsidR="000713EC" w:rsidRPr="001B3453" w:rsidRDefault="000713EC" w:rsidP="004242FC">
      <w:pPr>
        <w:pStyle w:val="Naslov4"/>
        <w:numPr>
          <w:ilvl w:val="0"/>
          <w:numId w:val="8"/>
        </w:numPr>
        <w:spacing w:before="0" w:after="0"/>
        <w:rPr>
          <w:rFonts w:asciiTheme="minorHAnsi" w:hAnsiTheme="minorHAnsi" w:cstheme="minorHAnsi"/>
          <w:bCs w:val="0"/>
          <w:color w:val="000000"/>
          <w:sz w:val="22"/>
          <w:szCs w:val="22"/>
        </w:rPr>
      </w:pPr>
      <w:r w:rsidRPr="001B3453">
        <w:rPr>
          <w:rFonts w:asciiTheme="minorHAnsi" w:hAnsiTheme="minorHAnsi" w:cstheme="minorHAnsi"/>
          <w:bCs w:val="0"/>
          <w:sz w:val="22"/>
          <w:szCs w:val="22"/>
        </w:rPr>
        <w:lastRenderedPageBreak/>
        <w:t xml:space="preserve"> </w:t>
      </w:r>
      <w:r w:rsidRPr="001B3453">
        <w:rPr>
          <w:rFonts w:asciiTheme="minorHAnsi" w:hAnsiTheme="minorHAnsi" w:cstheme="minorHAnsi"/>
          <w:sz w:val="22"/>
          <w:szCs w:val="22"/>
        </w:rPr>
        <w:t>OBVEZNOSTI</w:t>
      </w:r>
      <w:r w:rsidRPr="001B3453">
        <w:rPr>
          <w:rFonts w:asciiTheme="minorHAnsi" w:hAnsiTheme="minorHAnsi" w:cstheme="minorHAnsi"/>
          <w:bCs w:val="0"/>
          <w:sz w:val="22"/>
          <w:szCs w:val="22"/>
        </w:rPr>
        <w:t xml:space="preserve"> IZVAJALCA </w:t>
      </w:r>
    </w:p>
    <w:p w14:paraId="0D591143" w14:textId="6A5D7428" w:rsidR="000713EC" w:rsidRPr="001B3453" w:rsidRDefault="000713EC" w:rsidP="004242FC">
      <w:pPr>
        <w:numPr>
          <w:ilvl w:val="0"/>
          <w:numId w:val="7"/>
        </w:numPr>
        <w:spacing w:before="240" w:after="120"/>
        <w:ind w:left="714" w:hanging="357"/>
        <w:jc w:val="center"/>
        <w:rPr>
          <w:rFonts w:asciiTheme="minorHAnsi" w:hAnsiTheme="minorHAnsi" w:cstheme="minorHAnsi"/>
          <w:sz w:val="22"/>
          <w:szCs w:val="22"/>
        </w:rPr>
      </w:pPr>
      <w:r w:rsidRPr="001B3453">
        <w:rPr>
          <w:rFonts w:asciiTheme="minorHAnsi" w:hAnsiTheme="minorHAnsi" w:cstheme="minorHAnsi"/>
          <w:b/>
          <w:bCs/>
          <w:sz w:val="22"/>
          <w:szCs w:val="22"/>
        </w:rPr>
        <w:t>člen</w:t>
      </w:r>
    </w:p>
    <w:p w14:paraId="3D03D097" w14:textId="77777777" w:rsidR="000713EC" w:rsidRPr="001B3453" w:rsidRDefault="000713EC" w:rsidP="004242FC">
      <w:pPr>
        <w:ind w:right="-1"/>
        <w:jc w:val="both"/>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Izvajalec se tudi zavezuje:</w:t>
      </w:r>
    </w:p>
    <w:p w14:paraId="191BAD58" w14:textId="5AC1F775" w:rsidR="00BC1C4B" w:rsidRPr="001B3453" w:rsidRDefault="002C577B" w:rsidP="004242FC">
      <w:pPr>
        <w:pStyle w:val="Odstavekseznama"/>
        <w:numPr>
          <w:ilvl w:val="0"/>
          <w:numId w:val="11"/>
        </w:numPr>
        <w:tabs>
          <w:tab w:val="clear" w:pos="1080"/>
          <w:tab w:val="num" w:pos="567"/>
        </w:tabs>
        <w:ind w:left="567" w:right="-1" w:hanging="283"/>
        <w:contextualSpacing/>
        <w:jc w:val="both"/>
        <w:rPr>
          <w:rFonts w:asciiTheme="minorHAnsi" w:hAnsiTheme="minorHAnsi" w:cstheme="minorHAnsi"/>
          <w:color w:val="000000" w:themeColor="text1"/>
          <w:sz w:val="22"/>
          <w:szCs w:val="22"/>
        </w:rPr>
      </w:pPr>
      <w:r w:rsidRPr="001B3453">
        <w:rPr>
          <w:rFonts w:asciiTheme="minorHAnsi" w:hAnsiTheme="minorHAnsi" w:cstheme="minorBidi"/>
          <w:color w:val="000000" w:themeColor="text1"/>
          <w:sz w:val="22"/>
          <w:szCs w:val="22"/>
        </w:rPr>
        <w:t>da programska oprema deluje brezhibno in nima stvarnih napak;</w:t>
      </w:r>
    </w:p>
    <w:p w14:paraId="46597196" w14:textId="41787CEA" w:rsidR="002C577B" w:rsidRPr="001B3453" w:rsidRDefault="002C577B" w:rsidP="004242FC">
      <w:pPr>
        <w:pStyle w:val="Odstavekseznama"/>
        <w:numPr>
          <w:ilvl w:val="0"/>
          <w:numId w:val="11"/>
        </w:numPr>
        <w:tabs>
          <w:tab w:val="clear" w:pos="1080"/>
          <w:tab w:val="num" w:pos="567"/>
        </w:tabs>
        <w:ind w:left="567" w:right="-1" w:hanging="283"/>
        <w:contextualSpacing/>
        <w:jc w:val="both"/>
        <w:rPr>
          <w:rFonts w:asciiTheme="minorHAnsi" w:hAnsiTheme="minorHAnsi" w:cstheme="minorHAnsi"/>
          <w:color w:val="000000" w:themeColor="text1"/>
          <w:sz w:val="22"/>
          <w:szCs w:val="22"/>
        </w:rPr>
      </w:pPr>
      <w:r w:rsidRPr="001B3453">
        <w:rPr>
          <w:rFonts w:asciiTheme="minorHAnsi" w:hAnsiTheme="minorHAnsi" w:cstheme="minorBidi"/>
          <w:color w:val="000000" w:themeColor="text1"/>
          <w:sz w:val="22"/>
          <w:szCs w:val="22"/>
        </w:rPr>
        <w:t>da programska oprema nima pravnih napak oz</w:t>
      </w:r>
      <w:r w:rsidR="00BF19B7" w:rsidRPr="001B3453">
        <w:rPr>
          <w:rFonts w:asciiTheme="minorHAnsi" w:hAnsiTheme="minorHAnsi" w:cstheme="minorBidi"/>
          <w:color w:val="000000" w:themeColor="text1"/>
          <w:sz w:val="22"/>
          <w:szCs w:val="22"/>
        </w:rPr>
        <w:t>iroma</w:t>
      </w:r>
      <w:r w:rsidRPr="001B3453">
        <w:rPr>
          <w:rFonts w:asciiTheme="minorHAnsi" w:hAnsiTheme="minorHAnsi" w:cstheme="minorBidi"/>
          <w:color w:val="000000" w:themeColor="text1"/>
          <w:sz w:val="22"/>
          <w:szCs w:val="22"/>
        </w:rPr>
        <w:t xml:space="preserve"> da nakup in uporaba ter nadgradnja opreme</w:t>
      </w:r>
      <w:r w:rsidR="00690FDB" w:rsidRPr="001B3453">
        <w:rPr>
          <w:rFonts w:asciiTheme="minorHAnsi" w:hAnsiTheme="minorHAnsi" w:cstheme="minorBidi"/>
          <w:color w:val="000000" w:themeColor="text1"/>
          <w:sz w:val="22"/>
          <w:szCs w:val="22"/>
        </w:rPr>
        <w:t xml:space="preserve"> ne predstavlja kršitev patentnih, avtorskih in drugih </w:t>
      </w:r>
      <w:r w:rsidR="006E405F" w:rsidRPr="001B3453">
        <w:rPr>
          <w:rFonts w:asciiTheme="minorHAnsi" w:hAnsiTheme="minorHAnsi" w:cstheme="minorBidi"/>
          <w:color w:val="000000" w:themeColor="text1"/>
          <w:sz w:val="22"/>
          <w:szCs w:val="22"/>
        </w:rPr>
        <w:t xml:space="preserve">izključnih </w:t>
      </w:r>
      <w:r w:rsidR="00690FDB" w:rsidRPr="001B3453">
        <w:rPr>
          <w:rFonts w:asciiTheme="minorHAnsi" w:hAnsiTheme="minorHAnsi" w:cstheme="minorBidi"/>
          <w:color w:val="000000" w:themeColor="text1"/>
          <w:sz w:val="22"/>
          <w:szCs w:val="22"/>
        </w:rPr>
        <w:t>pravic tretjih oseb;</w:t>
      </w:r>
    </w:p>
    <w:p w14:paraId="01F23AD9" w14:textId="47FA672B" w:rsidR="00690FDB" w:rsidRPr="001B3453" w:rsidRDefault="009A4365" w:rsidP="004242FC">
      <w:pPr>
        <w:pStyle w:val="Odstavekseznama"/>
        <w:numPr>
          <w:ilvl w:val="0"/>
          <w:numId w:val="11"/>
        </w:numPr>
        <w:tabs>
          <w:tab w:val="clear" w:pos="1080"/>
          <w:tab w:val="num" w:pos="567"/>
        </w:tabs>
        <w:ind w:left="567" w:right="-1" w:hanging="283"/>
        <w:contextualSpacing/>
        <w:jc w:val="both"/>
        <w:rPr>
          <w:rFonts w:asciiTheme="minorHAnsi" w:hAnsiTheme="minorHAnsi" w:cstheme="minorHAnsi"/>
          <w:color w:val="000000" w:themeColor="text1"/>
          <w:sz w:val="22"/>
          <w:szCs w:val="22"/>
        </w:rPr>
      </w:pPr>
      <w:r w:rsidRPr="001B3453">
        <w:rPr>
          <w:rFonts w:asciiTheme="minorHAnsi" w:hAnsiTheme="minorHAnsi" w:cstheme="minorBidi"/>
          <w:color w:val="000000" w:themeColor="text1"/>
          <w:sz w:val="22"/>
          <w:szCs w:val="22"/>
        </w:rPr>
        <w:t xml:space="preserve">da programska oprema popolnoma ustreza vsem tehničnim opisom, karakteristikam in specifikacijam, ki so bile dane v okviru </w:t>
      </w:r>
      <w:r w:rsidR="00BF19B7" w:rsidRPr="001B3453">
        <w:rPr>
          <w:rFonts w:asciiTheme="minorHAnsi" w:hAnsiTheme="minorHAnsi" w:cstheme="minorBidi"/>
          <w:color w:val="000000" w:themeColor="text1"/>
          <w:sz w:val="22"/>
          <w:szCs w:val="22"/>
        </w:rPr>
        <w:t>t</w:t>
      </w:r>
      <w:r w:rsidR="00F20750" w:rsidRPr="001B3453">
        <w:rPr>
          <w:rFonts w:asciiTheme="minorHAnsi" w:hAnsiTheme="minorHAnsi" w:cstheme="minorBidi"/>
          <w:color w:val="000000" w:themeColor="text1"/>
          <w:sz w:val="22"/>
          <w:szCs w:val="22"/>
        </w:rPr>
        <w:t>ehničn</w:t>
      </w:r>
      <w:r w:rsidR="00BF19B7" w:rsidRPr="001B3453">
        <w:rPr>
          <w:rFonts w:asciiTheme="minorHAnsi" w:hAnsiTheme="minorHAnsi" w:cstheme="minorBidi"/>
          <w:color w:val="000000" w:themeColor="text1"/>
          <w:sz w:val="22"/>
          <w:szCs w:val="22"/>
        </w:rPr>
        <w:t>ih</w:t>
      </w:r>
      <w:r w:rsidR="00F20750" w:rsidRPr="001B3453">
        <w:rPr>
          <w:rFonts w:asciiTheme="minorHAnsi" w:hAnsiTheme="minorHAnsi" w:cstheme="minorBidi"/>
          <w:color w:val="000000" w:themeColor="text1"/>
          <w:sz w:val="22"/>
          <w:szCs w:val="22"/>
        </w:rPr>
        <w:t xml:space="preserve"> specifikacij</w:t>
      </w:r>
      <w:r w:rsidRPr="001B3453">
        <w:rPr>
          <w:rFonts w:asciiTheme="minorHAnsi" w:hAnsiTheme="minorHAnsi" w:cstheme="minorBidi"/>
          <w:color w:val="000000" w:themeColor="text1"/>
          <w:sz w:val="22"/>
          <w:szCs w:val="22"/>
        </w:rPr>
        <w:t xml:space="preserve"> in ponudbene dokumentacije; </w:t>
      </w:r>
    </w:p>
    <w:p w14:paraId="56660F44" w14:textId="548728F0" w:rsidR="000713EC" w:rsidRPr="001B3453" w:rsidRDefault="000713EC" w:rsidP="004242FC">
      <w:pPr>
        <w:pStyle w:val="Odstavekseznama"/>
        <w:numPr>
          <w:ilvl w:val="0"/>
          <w:numId w:val="11"/>
        </w:numPr>
        <w:tabs>
          <w:tab w:val="clear" w:pos="1080"/>
          <w:tab w:val="num" w:pos="567"/>
        </w:tabs>
        <w:ind w:left="567" w:right="-1" w:hanging="283"/>
        <w:contextualSpacing/>
        <w:jc w:val="both"/>
        <w:rPr>
          <w:rFonts w:asciiTheme="minorHAnsi" w:hAnsiTheme="minorHAnsi" w:cstheme="minorHAnsi"/>
          <w:color w:val="000000" w:themeColor="text1"/>
          <w:sz w:val="22"/>
          <w:szCs w:val="22"/>
        </w:rPr>
      </w:pPr>
      <w:r w:rsidRPr="001B3453">
        <w:rPr>
          <w:rFonts w:asciiTheme="minorHAnsi" w:hAnsiTheme="minorHAnsi" w:cstheme="minorBidi"/>
          <w:color w:val="000000" w:themeColor="text1"/>
          <w:sz w:val="22"/>
          <w:szCs w:val="22"/>
        </w:rPr>
        <w:t xml:space="preserve">vse obveznosti po tej </w:t>
      </w:r>
      <w:r w:rsidR="003947B6" w:rsidRPr="001B3453">
        <w:rPr>
          <w:rFonts w:asciiTheme="minorHAnsi" w:hAnsiTheme="minorHAnsi" w:cstheme="minorBidi"/>
          <w:color w:val="000000" w:themeColor="text1"/>
          <w:sz w:val="22"/>
          <w:szCs w:val="22"/>
        </w:rPr>
        <w:t>p</w:t>
      </w:r>
      <w:r w:rsidRPr="001B3453">
        <w:rPr>
          <w:rFonts w:asciiTheme="minorHAnsi" w:hAnsiTheme="minorHAnsi" w:cstheme="minorBidi"/>
          <w:color w:val="000000" w:themeColor="text1"/>
          <w:sz w:val="22"/>
          <w:szCs w:val="22"/>
        </w:rPr>
        <w:t xml:space="preserve">ogodbi opraviti strokovno, pravilno, vestno, kvalitetno, po pravilih stroke in v skladu z veljavnimi predpisi, standardi, normativi in zakonodajo ter na način, kot je opredeljen </w:t>
      </w:r>
      <w:r w:rsidR="00BF19B7" w:rsidRPr="001B3453">
        <w:rPr>
          <w:rFonts w:asciiTheme="minorHAnsi" w:hAnsiTheme="minorHAnsi" w:cstheme="minorBidi"/>
          <w:color w:val="000000" w:themeColor="text1"/>
          <w:sz w:val="22"/>
          <w:szCs w:val="22"/>
        </w:rPr>
        <w:t xml:space="preserve">v </w:t>
      </w:r>
      <w:r w:rsidR="009D5DC1" w:rsidRPr="001B3453">
        <w:rPr>
          <w:rFonts w:asciiTheme="minorHAnsi" w:hAnsiTheme="minorHAnsi" w:cstheme="minorBidi"/>
          <w:color w:val="000000" w:themeColor="text1"/>
          <w:sz w:val="22"/>
          <w:szCs w:val="22"/>
        </w:rPr>
        <w:t>t</w:t>
      </w:r>
      <w:r w:rsidR="009D6F18" w:rsidRPr="001B3453">
        <w:rPr>
          <w:rFonts w:asciiTheme="minorHAnsi" w:hAnsiTheme="minorHAnsi" w:cstheme="minorBidi"/>
          <w:color w:val="000000" w:themeColor="text1"/>
          <w:sz w:val="22"/>
          <w:szCs w:val="22"/>
        </w:rPr>
        <w:t>ehničn</w:t>
      </w:r>
      <w:r w:rsidR="009D5DC1" w:rsidRPr="001B3453">
        <w:rPr>
          <w:rFonts w:asciiTheme="minorHAnsi" w:hAnsiTheme="minorHAnsi" w:cstheme="minorBidi"/>
          <w:color w:val="000000" w:themeColor="text1"/>
          <w:sz w:val="22"/>
          <w:szCs w:val="22"/>
        </w:rPr>
        <w:t>ih</w:t>
      </w:r>
      <w:r w:rsidR="009D6F18" w:rsidRPr="001B3453">
        <w:rPr>
          <w:rFonts w:asciiTheme="minorHAnsi" w:hAnsiTheme="minorHAnsi" w:cstheme="minorBidi"/>
          <w:color w:val="000000" w:themeColor="text1"/>
          <w:sz w:val="22"/>
          <w:szCs w:val="22"/>
        </w:rPr>
        <w:t xml:space="preserve"> specifikaci</w:t>
      </w:r>
      <w:r w:rsidR="009D5DC1" w:rsidRPr="001B3453">
        <w:rPr>
          <w:rFonts w:asciiTheme="minorHAnsi" w:hAnsiTheme="minorHAnsi" w:cstheme="minorBidi"/>
          <w:color w:val="000000" w:themeColor="text1"/>
          <w:sz w:val="22"/>
          <w:szCs w:val="22"/>
        </w:rPr>
        <w:t xml:space="preserve">jah </w:t>
      </w:r>
      <w:r w:rsidR="003B247F" w:rsidRPr="001B3453">
        <w:rPr>
          <w:rFonts w:asciiTheme="minorHAnsi" w:hAnsiTheme="minorHAnsi" w:cstheme="minorBidi"/>
          <w:color w:val="000000" w:themeColor="text1"/>
          <w:sz w:val="22"/>
          <w:szCs w:val="22"/>
        </w:rPr>
        <w:t xml:space="preserve">naročnika </w:t>
      </w:r>
      <w:r w:rsidRPr="001B3453">
        <w:rPr>
          <w:rFonts w:asciiTheme="minorHAnsi" w:hAnsiTheme="minorHAnsi" w:cstheme="minorBidi"/>
          <w:color w:val="000000" w:themeColor="text1"/>
          <w:sz w:val="22"/>
          <w:szCs w:val="22"/>
        </w:rPr>
        <w:t>in ponudbeni dokumentaciji</w:t>
      </w:r>
      <w:r w:rsidR="009D6F18" w:rsidRPr="001B3453">
        <w:rPr>
          <w:rFonts w:asciiTheme="minorHAnsi" w:hAnsiTheme="minorHAnsi" w:cstheme="minorBidi"/>
          <w:color w:val="000000" w:themeColor="text1"/>
          <w:sz w:val="22"/>
          <w:szCs w:val="22"/>
        </w:rPr>
        <w:t>;</w:t>
      </w:r>
    </w:p>
    <w:p w14:paraId="55199873" w14:textId="59FBD48D" w:rsidR="003947B6" w:rsidRPr="001B3453" w:rsidRDefault="006131EF" w:rsidP="004242FC">
      <w:pPr>
        <w:pStyle w:val="Odstavekseznama"/>
        <w:numPr>
          <w:ilvl w:val="0"/>
          <w:numId w:val="11"/>
        </w:numPr>
        <w:tabs>
          <w:tab w:val="clear" w:pos="1080"/>
          <w:tab w:val="num" w:pos="567"/>
        </w:tabs>
        <w:ind w:left="567" w:right="-1" w:hanging="283"/>
        <w:contextualSpacing/>
        <w:jc w:val="both"/>
        <w:rPr>
          <w:rFonts w:asciiTheme="minorHAnsi" w:hAnsiTheme="minorHAnsi" w:cstheme="minorHAnsi"/>
          <w:color w:val="000000" w:themeColor="text1"/>
          <w:sz w:val="22"/>
          <w:szCs w:val="22"/>
        </w:rPr>
      </w:pPr>
      <w:r w:rsidRPr="001B3453">
        <w:rPr>
          <w:rFonts w:asciiTheme="minorHAnsi" w:hAnsiTheme="minorHAnsi" w:cstheme="minorBidi"/>
          <w:color w:val="000000" w:themeColor="text1"/>
          <w:sz w:val="22"/>
          <w:szCs w:val="22"/>
        </w:rPr>
        <w:t>da bo pri izvajanju pogodbenih obveznosti uporabljal napredne tehnologije in metode glede na opremljenost naročnika;</w:t>
      </w:r>
    </w:p>
    <w:p w14:paraId="6A7CF5AB" w14:textId="62649C51" w:rsidR="006131EF" w:rsidRPr="001B3453" w:rsidRDefault="004B1C6D" w:rsidP="004242FC">
      <w:pPr>
        <w:pStyle w:val="Odstavekseznama"/>
        <w:numPr>
          <w:ilvl w:val="0"/>
          <w:numId w:val="11"/>
        </w:numPr>
        <w:tabs>
          <w:tab w:val="clear" w:pos="1080"/>
          <w:tab w:val="num" w:pos="567"/>
        </w:tabs>
        <w:ind w:left="567" w:right="-1" w:hanging="283"/>
        <w:contextualSpacing/>
        <w:jc w:val="both"/>
        <w:rPr>
          <w:rFonts w:asciiTheme="minorHAnsi" w:hAnsiTheme="minorHAnsi" w:cstheme="minorHAnsi"/>
          <w:color w:val="000000" w:themeColor="text1"/>
          <w:sz w:val="22"/>
          <w:szCs w:val="22"/>
        </w:rPr>
      </w:pPr>
      <w:r w:rsidRPr="001B3453">
        <w:rPr>
          <w:rFonts w:asciiTheme="minorHAnsi" w:hAnsiTheme="minorHAnsi" w:cstheme="minorBidi"/>
          <w:color w:val="000000" w:themeColor="text1"/>
          <w:sz w:val="22"/>
          <w:szCs w:val="22"/>
        </w:rPr>
        <w:t>da bo pisno opozoril naročnika na okoliščine, ki bi lahko otežile</w:t>
      </w:r>
      <w:r w:rsidR="00C45A26" w:rsidRPr="001B3453">
        <w:rPr>
          <w:rFonts w:asciiTheme="minorHAnsi" w:hAnsiTheme="minorHAnsi" w:cstheme="minorBidi"/>
          <w:color w:val="000000" w:themeColor="text1"/>
          <w:sz w:val="22"/>
          <w:szCs w:val="22"/>
        </w:rPr>
        <w:t xml:space="preserve"> ali onemogočile kakovostno in pravilno izvedbo storitev; </w:t>
      </w:r>
    </w:p>
    <w:p w14:paraId="37FD80AC" w14:textId="77777777" w:rsidR="00192B49" w:rsidRPr="001B3453" w:rsidRDefault="00192B49" w:rsidP="00192B49">
      <w:pPr>
        <w:pStyle w:val="Odstavekseznama"/>
        <w:numPr>
          <w:ilvl w:val="0"/>
          <w:numId w:val="11"/>
        </w:numPr>
        <w:tabs>
          <w:tab w:val="clear" w:pos="1080"/>
          <w:tab w:val="num" w:pos="567"/>
        </w:tabs>
        <w:ind w:left="567" w:right="-1" w:hanging="283"/>
        <w:contextualSpacing/>
        <w:jc w:val="both"/>
        <w:rPr>
          <w:rFonts w:asciiTheme="minorHAnsi" w:hAnsiTheme="minorHAnsi" w:cstheme="minorHAnsi"/>
          <w:sz w:val="22"/>
          <w:szCs w:val="22"/>
        </w:rPr>
      </w:pPr>
      <w:r w:rsidRPr="001B3453">
        <w:rPr>
          <w:rFonts w:asciiTheme="minorHAnsi" w:hAnsiTheme="minorHAnsi" w:cstheme="minorHAnsi"/>
          <w:sz w:val="22"/>
          <w:szCs w:val="22"/>
        </w:rPr>
        <w:t xml:space="preserve">da bo </w:t>
      </w:r>
      <w:r w:rsidRPr="001B3453">
        <w:rPr>
          <w:rFonts w:asciiTheme="minorHAnsi" w:hAnsiTheme="minorHAnsi" w:cstheme="minorBidi"/>
          <w:sz w:val="22"/>
          <w:szCs w:val="22"/>
        </w:rPr>
        <w:t>brezhibno</w:t>
      </w:r>
      <w:r w:rsidRPr="001B3453">
        <w:rPr>
          <w:rFonts w:asciiTheme="minorHAnsi" w:hAnsiTheme="minorHAnsi" w:cstheme="minorHAnsi"/>
          <w:sz w:val="22"/>
          <w:szCs w:val="22"/>
        </w:rPr>
        <w:t xml:space="preserve"> in pravočasno izvrševal vse obveznosti, vezane na programsko opremo; </w:t>
      </w:r>
    </w:p>
    <w:p w14:paraId="3148B93C" w14:textId="26612D5C" w:rsidR="001D656B" w:rsidRPr="001B3453" w:rsidRDefault="001D656B" w:rsidP="5FDD8CA5">
      <w:pPr>
        <w:pStyle w:val="Odstavekseznama"/>
        <w:numPr>
          <w:ilvl w:val="0"/>
          <w:numId w:val="11"/>
        </w:numPr>
        <w:tabs>
          <w:tab w:val="clear" w:pos="1080"/>
          <w:tab w:val="num" w:pos="567"/>
        </w:tabs>
        <w:ind w:left="567" w:right="-1" w:hanging="283"/>
        <w:contextualSpacing/>
        <w:jc w:val="both"/>
        <w:rPr>
          <w:rFonts w:asciiTheme="minorHAnsi" w:hAnsiTheme="minorHAnsi" w:cstheme="minorBidi"/>
          <w:color w:val="000000" w:themeColor="text1"/>
          <w:sz w:val="22"/>
          <w:szCs w:val="22"/>
        </w:rPr>
      </w:pPr>
      <w:r w:rsidRPr="001B3453">
        <w:rPr>
          <w:rFonts w:asciiTheme="minorHAnsi" w:hAnsiTheme="minorHAnsi" w:cstheme="minorBidi"/>
          <w:color w:val="000000" w:themeColor="text1"/>
          <w:sz w:val="22"/>
          <w:szCs w:val="22"/>
        </w:rPr>
        <w:t>da bo opravljal vzdrževanje</w:t>
      </w:r>
      <w:r w:rsidR="00DB62A4" w:rsidRPr="001B3453">
        <w:rPr>
          <w:rFonts w:asciiTheme="minorHAnsi" w:hAnsiTheme="minorHAnsi" w:cstheme="minorBidi"/>
          <w:color w:val="000000" w:themeColor="text1"/>
          <w:sz w:val="22"/>
          <w:szCs w:val="22"/>
        </w:rPr>
        <w:t xml:space="preserve"> programske</w:t>
      </w:r>
      <w:r w:rsidRPr="001B3453">
        <w:rPr>
          <w:rFonts w:asciiTheme="minorHAnsi" w:hAnsiTheme="minorHAnsi" w:cstheme="minorBidi"/>
          <w:color w:val="000000" w:themeColor="text1"/>
          <w:sz w:val="22"/>
          <w:szCs w:val="22"/>
        </w:rPr>
        <w:t xml:space="preserve"> opreme v okviru odzivnih časov</w:t>
      </w:r>
      <w:r w:rsidR="00AD5360" w:rsidRPr="001B3453">
        <w:rPr>
          <w:rFonts w:asciiTheme="minorHAnsi" w:hAnsiTheme="minorHAnsi" w:cstheme="minorBidi"/>
          <w:color w:val="000000" w:themeColor="text1"/>
          <w:sz w:val="22"/>
          <w:szCs w:val="22"/>
        </w:rPr>
        <w:t xml:space="preserve"> </w:t>
      </w:r>
      <w:r w:rsidR="1B85D9B7" w:rsidRPr="001B3453">
        <w:rPr>
          <w:rFonts w:asciiTheme="minorHAnsi" w:hAnsiTheme="minorHAnsi" w:cstheme="minorBidi"/>
          <w:color w:val="000000" w:themeColor="text1"/>
          <w:sz w:val="22"/>
          <w:szCs w:val="22"/>
        </w:rPr>
        <w:t xml:space="preserve">navedenih v </w:t>
      </w:r>
      <w:r w:rsidR="001A25C8" w:rsidRPr="001B3453">
        <w:rPr>
          <w:rFonts w:asciiTheme="minorHAnsi" w:hAnsiTheme="minorHAnsi" w:cstheme="minorBidi"/>
          <w:color w:val="000000" w:themeColor="text1"/>
          <w:sz w:val="22"/>
          <w:szCs w:val="22"/>
        </w:rPr>
        <w:t>20</w:t>
      </w:r>
      <w:r w:rsidR="1B85D9B7" w:rsidRPr="001B3453">
        <w:rPr>
          <w:rFonts w:asciiTheme="minorHAnsi" w:hAnsiTheme="minorHAnsi" w:cstheme="minorBidi"/>
          <w:color w:val="000000" w:themeColor="text1"/>
          <w:sz w:val="22"/>
          <w:szCs w:val="22"/>
        </w:rPr>
        <w:t>. členu te pogodbe;</w:t>
      </w:r>
    </w:p>
    <w:p w14:paraId="41AC5D5E" w14:textId="5385C7CB" w:rsidR="001D656B" w:rsidRPr="001B3453" w:rsidRDefault="001D656B" w:rsidP="004242FC">
      <w:pPr>
        <w:pStyle w:val="Odstavekseznama"/>
        <w:numPr>
          <w:ilvl w:val="0"/>
          <w:numId w:val="11"/>
        </w:numPr>
        <w:tabs>
          <w:tab w:val="clear" w:pos="1080"/>
          <w:tab w:val="num" w:pos="567"/>
        </w:tabs>
        <w:ind w:left="567" w:right="-1" w:hanging="283"/>
        <w:contextualSpacing/>
        <w:jc w:val="both"/>
        <w:rPr>
          <w:rFonts w:asciiTheme="minorHAnsi" w:hAnsiTheme="minorHAnsi" w:cstheme="minorHAnsi"/>
          <w:color w:val="000000" w:themeColor="text1"/>
          <w:sz w:val="22"/>
          <w:szCs w:val="22"/>
        </w:rPr>
      </w:pPr>
      <w:r w:rsidRPr="001B3453">
        <w:rPr>
          <w:rFonts w:asciiTheme="minorHAnsi" w:hAnsiTheme="minorHAnsi" w:cstheme="minorBidi"/>
          <w:color w:val="000000" w:themeColor="text1"/>
          <w:sz w:val="22"/>
          <w:szCs w:val="22"/>
        </w:rPr>
        <w:t>da bo pri delovanju in gibanju v prostorih naročnika spoštoval njegova pravila in notranje akte, ki urejajo informacijsko varnost;</w:t>
      </w:r>
    </w:p>
    <w:p w14:paraId="7D1FA5DB" w14:textId="77777777" w:rsidR="00B638D3" w:rsidRPr="001B3453" w:rsidRDefault="00B638D3" w:rsidP="004242FC">
      <w:pPr>
        <w:pStyle w:val="Odstavekseznama"/>
        <w:numPr>
          <w:ilvl w:val="0"/>
          <w:numId w:val="11"/>
        </w:numPr>
        <w:tabs>
          <w:tab w:val="clear" w:pos="1080"/>
          <w:tab w:val="num" w:pos="567"/>
        </w:tabs>
        <w:ind w:left="567" w:right="-1" w:hanging="283"/>
        <w:contextualSpacing/>
        <w:jc w:val="both"/>
        <w:rPr>
          <w:rFonts w:asciiTheme="minorHAnsi" w:hAnsiTheme="minorHAnsi" w:cstheme="minorHAnsi"/>
          <w:color w:val="000000" w:themeColor="text1"/>
          <w:sz w:val="22"/>
          <w:szCs w:val="22"/>
        </w:rPr>
      </w:pPr>
      <w:r w:rsidRPr="001B3453">
        <w:rPr>
          <w:rFonts w:asciiTheme="minorHAnsi" w:hAnsiTheme="minorHAnsi" w:cstheme="minorBidi"/>
          <w:color w:val="000000" w:themeColor="text1"/>
          <w:sz w:val="22"/>
          <w:szCs w:val="22"/>
        </w:rPr>
        <w:t xml:space="preserve">da bo naročnika takoj obvestil o spremembi, nadomeščanju ali zamenjavi delavcev oziroma podizvajalcev, ki delajo na tem projektu; </w:t>
      </w:r>
    </w:p>
    <w:p w14:paraId="70D2DD8A" w14:textId="3997E14B" w:rsidR="00217362" w:rsidRPr="001B3453" w:rsidRDefault="00217362" w:rsidP="004242FC">
      <w:pPr>
        <w:pStyle w:val="Odstavekseznama"/>
        <w:numPr>
          <w:ilvl w:val="0"/>
          <w:numId w:val="11"/>
        </w:numPr>
        <w:tabs>
          <w:tab w:val="clear" w:pos="1080"/>
          <w:tab w:val="num" w:pos="567"/>
        </w:tabs>
        <w:ind w:left="567" w:right="-1" w:hanging="283"/>
        <w:contextualSpacing/>
        <w:jc w:val="both"/>
        <w:rPr>
          <w:rFonts w:asciiTheme="minorHAnsi" w:hAnsiTheme="minorHAnsi" w:cstheme="minorHAnsi"/>
          <w:color w:val="000000" w:themeColor="text1"/>
          <w:sz w:val="22"/>
          <w:szCs w:val="22"/>
        </w:rPr>
      </w:pPr>
      <w:r w:rsidRPr="001B3453">
        <w:rPr>
          <w:rFonts w:asciiTheme="minorHAnsi" w:hAnsiTheme="minorHAnsi" w:cstheme="minorBidi"/>
          <w:color w:val="000000" w:themeColor="text1"/>
          <w:sz w:val="22"/>
          <w:szCs w:val="22"/>
        </w:rPr>
        <w:t xml:space="preserve">da bo izpolnjeval druge zahteve ali obveznosti, določene v pogodbi in dokumentaciji v zvezi z oddajo javnega naročila; </w:t>
      </w:r>
    </w:p>
    <w:p w14:paraId="24647873" w14:textId="0E6FB58E" w:rsidR="000713EC" w:rsidRPr="001B3453" w:rsidRDefault="000713EC" w:rsidP="700F4763">
      <w:pPr>
        <w:pStyle w:val="Odstavekseznama"/>
        <w:numPr>
          <w:ilvl w:val="0"/>
          <w:numId w:val="11"/>
        </w:numPr>
        <w:tabs>
          <w:tab w:val="clear" w:pos="1080"/>
          <w:tab w:val="num" w:pos="567"/>
        </w:tabs>
        <w:ind w:left="567" w:right="-1" w:hanging="283"/>
        <w:contextualSpacing/>
        <w:jc w:val="both"/>
        <w:rPr>
          <w:rFonts w:asciiTheme="minorHAnsi" w:hAnsiTheme="minorHAnsi" w:cstheme="minorBidi"/>
          <w:sz w:val="22"/>
          <w:szCs w:val="22"/>
        </w:rPr>
      </w:pPr>
      <w:r w:rsidRPr="001B3453">
        <w:rPr>
          <w:rFonts w:asciiTheme="minorHAnsi" w:hAnsiTheme="minorHAnsi" w:cstheme="minorBidi"/>
          <w:color w:val="000000" w:themeColor="text1"/>
          <w:sz w:val="22"/>
          <w:szCs w:val="22"/>
        </w:rPr>
        <w:t xml:space="preserve">sodelovati z naročnikom, upoštevati njegove ekonomske in tehnične pogoje ter opravljati pogodbene </w:t>
      </w:r>
      <w:r w:rsidRPr="001B3453">
        <w:rPr>
          <w:rFonts w:asciiTheme="minorHAnsi" w:hAnsiTheme="minorHAnsi" w:cstheme="minorBidi"/>
          <w:sz w:val="22"/>
          <w:szCs w:val="22"/>
        </w:rPr>
        <w:t>obveznosti gospodarno v korist naročnika</w:t>
      </w:r>
      <w:r w:rsidR="1879BC8B" w:rsidRPr="001B3453">
        <w:rPr>
          <w:rFonts w:asciiTheme="minorHAnsi" w:hAnsiTheme="minorHAnsi" w:cstheme="minorBidi"/>
          <w:sz w:val="22"/>
          <w:szCs w:val="22"/>
        </w:rPr>
        <w:t>;</w:t>
      </w:r>
    </w:p>
    <w:p w14:paraId="608628A8" w14:textId="3D50DD87" w:rsidR="00057E51" w:rsidRPr="00D35B86" w:rsidRDefault="000713EC" w:rsidP="00AE2FAD">
      <w:pPr>
        <w:pStyle w:val="Odstavekseznama"/>
        <w:numPr>
          <w:ilvl w:val="0"/>
          <w:numId w:val="11"/>
        </w:numPr>
        <w:tabs>
          <w:tab w:val="clear" w:pos="1080"/>
          <w:tab w:val="num" w:pos="567"/>
        </w:tabs>
        <w:ind w:left="567" w:right="-1" w:hanging="283"/>
        <w:contextualSpacing/>
        <w:jc w:val="both"/>
        <w:rPr>
          <w:rFonts w:asciiTheme="minorHAnsi" w:hAnsiTheme="minorHAnsi" w:cstheme="minorHAnsi"/>
          <w:sz w:val="22"/>
          <w:szCs w:val="22"/>
        </w:rPr>
      </w:pPr>
      <w:r w:rsidRPr="001B3453">
        <w:rPr>
          <w:rFonts w:asciiTheme="minorHAnsi" w:hAnsiTheme="minorHAnsi" w:cstheme="minorBidi"/>
          <w:sz w:val="22"/>
          <w:szCs w:val="22"/>
        </w:rPr>
        <w:t>storiti vse, kar sodi v obseg prevzetih obveznosti, da bodo po tej pogodbi dogovorjeni roki izpolnjeni in dosledno upoštevani</w:t>
      </w:r>
      <w:r w:rsidR="00D35B86">
        <w:rPr>
          <w:rFonts w:asciiTheme="minorHAnsi" w:hAnsiTheme="minorHAnsi" w:cstheme="minorBidi"/>
          <w:sz w:val="22"/>
          <w:szCs w:val="22"/>
        </w:rPr>
        <w:t>;</w:t>
      </w:r>
    </w:p>
    <w:p w14:paraId="5661668E" w14:textId="5B2BE083" w:rsidR="00D35B86" w:rsidRPr="001B3453" w:rsidRDefault="00D35B86" w:rsidP="00AE2FAD">
      <w:pPr>
        <w:pStyle w:val="Odstavekseznama"/>
        <w:numPr>
          <w:ilvl w:val="0"/>
          <w:numId w:val="11"/>
        </w:numPr>
        <w:tabs>
          <w:tab w:val="clear" w:pos="1080"/>
          <w:tab w:val="num" w:pos="567"/>
        </w:tabs>
        <w:ind w:left="567" w:right="-1" w:hanging="283"/>
        <w:contextualSpacing/>
        <w:jc w:val="both"/>
        <w:rPr>
          <w:rFonts w:asciiTheme="minorHAnsi" w:hAnsiTheme="minorHAnsi" w:cstheme="minorHAnsi"/>
          <w:sz w:val="22"/>
          <w:szCs w:val="22"/>
        </w:rPr>
      </w:pPr>
      <w:r>
        <w:rPr>
          <w:rStyle w:val="normaltextrun"/>
          <w:rFonts w:ascii="Calibri" w:hAnsi="Calibri" w:cs="Calibri"/>
          <w:color w:val="000000"/>
          <w:sz w:val="22"/>
          <w:szCs w:val="22"/>
          <w:bdr w:val="none" w:sz="0" w:space="0" w:color="auto" w:frame="1"/>
        </w:rPr>
        <w:t>da bo omogočil izvoz elektronskih dokumentov in metapodatkov v ustrezni obliki za morebitni prenos v drug dokumentni sistem</w:t>
      </w:r>
      <w:r>
        <w:rPr>
          <w:rStyle w:val="normaltextrun"/>
          <w:rFonts w:ascii="Calibri" w:hAnsi="Calibri" w:cs="Calibri"/>
          <w:color w:val="000000"/>
          <w:sz w:val="22"/>
          <w:szCs w:val="22"/>
          <w:bdr w:val="none" w:sz="0" w:space="0" w:color="auto" w:frame="1"/>
        </w:rPr>
        <w:t>.</w:t>
      </w:r>
    </w:p>
    <w:p w14:paraId="69844D62" w14:textId="12785988" w:rsidR="00C42817" w:rsidRPr="001B3453" w:rsidRDefault="00C42817" w:rsidP="004242FC">
      <w:pPr>
        <w:numPr>
          <w:ilvl w:val="0"/>
          <w:numId w:val="7"/>
        </w:numPr>
        <w:spacing w:before="240" w:after="120"/>
        <w:ind w:left="714" w:hanging="357"/>
        <w:jc w:val="center"/>
        <w:rPr>
          <w:rFonts w:asciiTheme="minorHAnsi" w:hAnsiTheme="minorHAnsi" w:cstheme="minorHAnsi"/>
          <w:b/>
          <w:bCs/>
          <w:sz w:val="22"/>
          <w:szCs w:val="22"/>
        </w:rPr>
      </w:pPr>
      <w:r w:rsidRPr="001B3453">
        <w:rPr>
          <w:rFonts w:asciiTheme="minorHAnsi" w:hAnsiTheme="minorHAnsi" w:cstheme="minorHAnsi"/>
          <w:b/>
          <w:bCs/>
          <w:sz w:val="22"/>
          <w:szCs w:val="22"/>
        </w:rPr>
        <w:t xml:space="preserve">člen </w:t>
      </w:r>
    </w:p>
    <w:p w14:paraId="0391D102" w14:textId="796CDA4F" w:rsidR="73B0EBFF" w:rsidRPr="001B3453" w:rsidRDefault="73B0EBFF" w:rsidP="0C0A4809">
      <w:pPr>
        <w:spacing w:before="240" w:after="120"/>
        <w:jc w:val="both"/>
        <w:rPr>
          <w:rFonts w:asciiTheme="minorHAnsi" w:eastAsia="Calibri" w:hAnsiTheme="minorHAnsi" w:cstheme="minorHAnsi"/>
          <w:color w:val="000000" w:themeColor="text1"/>
          <w:sz w:val="22"/>
          <w:szCs w:val="22"/>
        </w:rPr>
      </w:pPr>
      <w:r w:rsidRPr="001B3453">
        <w:rPr>
          <w:rFonts w:asciiTheme="minorHAnsi" w:hAnsiTheme="minorHAnsi" w:cstheme="minorHAnsi"/>
          <w:color w:val="000000" w:themeColor="text1"/>
          <w:sz w:val="22"/>
          <w:szCs w:val="22"/>
        </w:rPr>
        <w:t>P</w:t>
      </w:r>
      <w:r w:rsidR="186CA6E2" w:rsidRPr="001B3453">
        <w:rPr>
          <w:rFonts w:asciiTheme="minorHAnsi" w:hAnsiTheme="minorHAnsi" w:cstheme="minorHAnsi"/>
          <w:color w:val="000000" w:themeColor="text1"/>
          <w:sz w:val="22"/>
          <w:szCs w:val="22"/>
        </w:rPr>
        <w:t>rogramska oprema</w:t>
      </w:r>
      <w:r w:rsidRPr="001B3453">
        <w:rPr>
          <w:rFonts w:asciiTheme="minorHAnsi" w:hAnsiTheme="minorHAnsi" w:cstheme="minorHAnsi"/>
          <w:color w:val="000000" w:themeColor="text1"/>
          <w:sz w:val="22"/>
          <w:szCs w:val="22"/>
        </w:rPr>
        <w:t xml:space="preserve"> mora biti </w:t>
      </w:r>
      <w:r w:rsidR="186CA6E2" w:rsidRPr="001B3453">
        <w:rPr>
          <w:rFonts w:asciiTheme="minorHAnsi" w:hAnsiTheme="minorHAnsi" w:cstheme="minorHAnsi"/>
          <w:color w:val="000000" w:themeColor="text1"/>
          <w:sz w:val="22"/>
          <w:szCs w:val="22"/>
        </w:rPr>
        <w:t>ustrezno certificirana</w:t>
      </w:r>
      <w:r w:rsidR="3CC433DB" w:rsidRPr="001B3453">
        <w:rPr>
          <w:rFonts w:asciiTheme="minorHAnsi" w:eastAsia="Calibri" w:hAnsiTheme="minorHAnsi" w:cstheme="minorHAnsi"/>
          <w:color w:val="000000" w:themeColor="text1"/>
          <w:sz w:val="22"/>
          <w:szCs w:val="22"/>
        </w:rPr>
        <w:t xml:space="preserve"> najkasneje pred</w:t>
      </w:r>
      <w:r w:rsidR="003265F7">
        <w:rPr>
          <w:rFonts w:asciiTheme="minorHAnsi" w:eastAsia="Calibri" w:hAnsiTheme="minorHAnsi" w:cstheme="minorHAnsi"/>
          <w:color w:val="000000" w:themeColor="text1"/>
          <w:sz w:val="22"/>
          <w:szCs w:val="22"/>
        </w:rPr>
        <w:t>,</w:t>
      </w:r>
      <w:r w:rsidR="3CC433DB" w:rsidRPr="001B3453">
        <w:rPr>
          <w:rFonts w:asciiTheme="minorHAnsi" w:eastAsia="Calibri" w:hAnsiTheme="minorHAnsi" w:cstheme="minorHAnsi"/>
          <w:color w:val="000000" w:themeColor="text1"/>
          <w:sz w:val="22"/>
          <w:szCs w:val="22"/>
        </w:rPr>
        <w:t xml:space="preserve"> oziroma </w:t>
      </w:r>
      <w:r w:rsidR="00BD4F6B" w:rsidRPr="001B3453">
        <w:rPr>
          <w:rFonts w:asciiTheme="minorHAnsi" w:eastAsia="Calibri" w:hAnsiTheme="minorHAnsi" w:cstheme="minorHAnsi"/>
          <w:color w:val="000000" w:themeColor="text1"/>
          <w:sz w:val="22"/>
          <w:szCs w:val="22"/>
        </w:rPr>
        <w:t xml:space="preserve">najkasneje </w:t>
      </w:r>
      <w:r w:rsidR="3CC433DB" w:rsidRPr="001B3453">
        <w:rPr>
          <w:rFonts w:asciiTheme="minorHAnsi" w:eastAsia="Calibri" w:hAnsiTheme="minorHAnsi" w:cstheme="minorHAnsi"/>
          <w:color w:val="000000" w:themeColor="text1"/>
          <w:sz w:val="22"/>
          <w:szCs w:val="22"/>
        </w:rPr>
        <w:t>ob prevzemu celotne rešitve v produkcijsko delovanje (primopredaja celotne rešitve)</w:t>
      </w:r>
      <w:r w:rsidR="78E51485" w:rsidRPr="001B3453">
        <w:rPr>
          <w:rFonts w:asciiTheme="minorHAnsi" w:hAnsiTheme="minorHAnsi" w:cstheme="minorHAnsi"/>
          <w:color w:val="000000" w:themeColor="text1"/>
          <w:sz w:val="22"/>
          <w:szCs w:val="22"/>
        </w:rPr>
        <w:t>, in sicer se zahteva certifikacija pri Arhivu RS za funkcionalni tip 4 (FT4): podpora postopku upravljanja gradiva v digitalni obliki in dodatna funkcionalnost 3 (DF3): podpora elektronske pošte in elektronskega podpisa.</w:t>
      </w:r>
      <w:r w:rsidR="12A977B0" w:rsidRPr="001B3453">
        <w:rPr>
          <w:rFonts w:asciiTheme="minorHAnsi" w:hAnsiTheme="minorHAnsi" w:cstheme="minorHAnsi"/>
          <w:color w:val="000000" w:themeColor="text1"/>
          <w:sz w:val="22"/>
          <w:szCs w:val="22"/>
        </w:rPr>
        <w:t xml:space="preserve"> </w:t>
      </w:r>
      <w:r w:rsidR="6E93B345" w:rsidRPr="001B3453">
        <w:rPr>
          <w:rFonts w:asciiTheme="minorHAnsi" w:eastAsia="Calibri" w:hAnsiTheme="minorHAnsi" w:cstheme="minorHAnsi"/>
          <w:color w:val="000000" w:themeColor="text1"/>
          <w:sz w:val="22"/>
          <w:szCs w:val="22"/>
        </w:rPr>
        <w:t xml:space="preserve">FT4 vsebuje tudi zahteve za FT1, FT2, FT3, FT5 in DF1 in DF2. </w:t>
      </w:r>
    </w:p>
    <w:p w14:paraId="58862872" w14:textId="6583E0B1" w:rsidR="6E93B345" w:rsidRPr="001B3453" w:rsidRDefault="6E93B345" w:rsidP="00D12F48">
      <w:pPr>
        <w:spacing w:before="240" w:after="120"/>
        <w:jc w:val="both"/>
        <w:rPr>
          <w:rFonts w:asciiTheme="minorHAnsi" w:eastAsia="Calibri" w:hAnsiTheme="minorHAnsi" w:cstheme="minorHAnsi"/>
          <w:color w:val="000000" w:themeColor="text1"/>
          <w:sz w:val="22"/>
          <w:szCs w:val="22"/>
        </w:rPr>
      </w:pPr>
      <w:r w:rsidRPr="001B3453">
        <w:rPr>
          <w:rFonts w:asciiTheme="minorHAnsi" w:eastAsia="Calibri" w:hAnsiTheme="minorHAnsi" w:cstheme="minorHAnsi"/>
          <w:color w:val="000000" w:themeColor="text1"/>
          <w:sz w:val="22"/>
          <w:szCs w:val="22"/>
        </w:rPr>
        <w:t>Programska oprema za zajem in pretvorbo mora biti certificirana za naslednje funkcionalnosti: FT1 (zajem v digitalno obliko) in FT2 (pretvorba).</w:t>
      </w:r>
    </w:p>
    <w:p w14:paraId="01CA8D5B" w14:textId="170EE837" w:rsidR="6842A239" w:rsidRPr="001B3453" w:rsidRDefault="6842A239" w:rsidP="00D12F48">
      <w:pPr>
        <w:spacing w:after="160" w:line="257" w:lineRule="auto"/>
        <w:jc w:val="both"/>
        <w:rPr>
          <w:rFonts w:ascii="Calibri" w:eastAsia="Calibri" w:hAnsi="Calibri" w:cs="Calibri"/>
          <w:sz w:val="22"/>
          <w:szCs w:val="22"/>
        </w:rPr>
      </w:pPr>
      <w:r w:rsidRPr="001B3453">
        <w:rPr>
          <w:rFonts w:ascii="Calibri" w:eastAsia="Calibri" w:hAnsi="Calibri" w:cs="Calibri"/>
          <w:sz w:val="22"/>
          <w:szCs w:val="22"/>
        </w:rPr>
        <w:t xml:space="preserve">Prav tako mora biti v nadaljevanju </w:t>
      </w:r>
      <w:r w:rsidR="22B1E007" w:rsidRPr="001B3453">
        <w:rPr>
          <w:rFonts w:ascii="Calibri" w:eastAsia="Calibri" w:hAnsi="Calibri" w:cs="Calibri"/>
          <w:sz w:val="22"/>
          <w:szCs w:val="22"/>
        </w:rPr>
        <w:t>certificirana</w:t>
      </w:r>
      <w:r w:rsidRPr="001B3453">
        <w:rPr>
          <w:rFonts w:ascii="Calibri" w:eastAsia="Calibri" w:hAnsi="Calibri" w:cs="Calibri"/>
          <w:sz w:val="22"/>
          <w:szCs w:val="22"/>
        </w:rPr>
        <w:t xml:space="preserve"> vsaka nadgradnja oz</w:t>
      </w:r>
      <w:r w:rsidR="3C6F7D76" w:rsidRPr="001B3453">
        <w:rPr>
          <w:rFonts w:ascii="Calibri" w:eastAsia="Calibri" w:hAnsi="Calibri" w:cs="Calibri"/>
          <w:sz w:val="22"/>
          <w:szCs w:val="22"/>
        </w:rPr>
        <w:t>.</w:t>
      </w:r>
      <w:r w:rsidRPr="001B3453">
        <w:rPr>
          <w:rFonts w:ascii="Calibri" w:eastAsia="Calibri" w:hAnsi="Calibri" w:cs="Calibri"/>
          <w:sz w:val="22"/>
          <w:szCs w:val="22"/>
        </w:rPr>
        <w:t xml:space="preserve"> posodobitev licenčne programske opreme DMS. </w:t>
      </w:r>
    </w:p>
    <w:p w14:paraId="6F43C4A9" w14:textId="0E2D8089" w:rsidR="412607EB" w:rsidRPr="001B3453" w:rsidRDefault="412607EB" w:rsidP="0C0A4809">
      <w:pPr>
        <w:spacing w:before="240" w:after="120"/>
        <w:jc w:val="both"/>
        <w:rPr>
          <w:rFonts w:asciiTheme="minorHAnsi" w:hAnsiTheme="minorHAnsi" w:cstheme="minorBidi"/>
          <w:sz w:val="22"/>
          <w:szCs w:val="22"/>
        </w:rPr>
      </w:pPr>
      <w:r w:rsidRPr="001B3453">
        <w:rPr>
          <w:rFonts w:asciiTheme="minorHAnsi" w:hAnsiTheme="minorHAnsi" w:cstheme="minorBidi"/>
          <w:sz w:val="22"/>
          <w:szCs w:val="22"/>
        </w:rPr>
        <w:t>V primeru izgube certifikata si naročnik pridržuje pravico, da izredno odpove pogodbeno razmerje. V primeru prekinitve pogodbenega razmerja zaradi izgube certifikata je izvajalec dolžan naročniku povrniti vse posredne in neposredne stroške, ki jih bo naročnik imel v zvezi z nabavo druge ustrezne programske opreme</w:t>
      </w:r>
      <w:r w:rsidR="00F01774" w:rsidRPr="001B3453">
        <w:rPr>
          <w:rFonts w:asciiTheme="minorHAnsi" w:hAnsiTheme="minorHAnsi" w:cstheme="minorBidi"/>
          <w:sz w:val="22"/>
          <w:szCs w:val="22"/>
        </w:rPr>
        <w:t>, ter povrniti vso nastalo škodo</w:t>
      </w:r>
      <w:r w:rsidRPr="001B3453">
        <w:rPr>
          <w:rFonts w:asciiTheme="minorHAnsi" w:hAnsiTheme="minorHAnsi" w:cstheme="minorBidi"/>
          <w:sz w:val="22"/>
          <w:szCs w:val="22"/>
        </w:rPr>
        <w:t>.</w:t>
      </w:r>
    </w:p>
    <w:p w14:paraId="3EE67D0D" w14:textId="3D0F2708" w:rsidR="000713EC" w:rsidRPr="001B3453" w:rsidRDefault="000713EC" w:rsidP="004242FC">
      <w:pPr>
        <w:numPr>
          <w:ilvl w:val="0"/>
          <w:numId w:val="7"/>
        </w:numPr>
        <w:spacing w:before="240" w:after="120"/>
        <w:ind w:left="714" w:hanging="357"/>
        <w:jc w:val="center"/>
        <w:rPr>
          <w:rFonts w:asciiTheme="minorHAnsi" w:hAnsiTheme="minorHAnsi" w:cstheme="minorHAnsi"/>
          <w:b/>
          <w:bCs/>
          <w:sz w:val="22"/>
          <w:szCs w:val="22"/>
        </w:rPr>
      </w:pPr>
      <w:r w:rsidRPr="001B3453">
        <w:rPr>
          <w:rFonts w:asciiTheme="minorHAnsi" w:hAnsiTheme="minorHAnsi" w:cstheme="minorHAnsi"/>
          <w:b/>
          <w:bCs/>
          <w:sz w:val="22"/>
          <w:szCs w:val="22"/>
        </w:rPr>
        <w:lastRenderedPageBreak/>
        <w:t>člen</w:t>
      </w:r>
    </w:p>
    <w:p w14:paraId="2179C996" w14:textId="0312ADCC" w:rsidR="00A76CB9" w:rsidRPr="001B3453" w:rsidRDefault="000713EC" w:rsidP="004242FC">
      <w:pPr>
        <w:ind w:right="-1"/>
        <w:jc w:val="both"/>
        <w:rPr>
          <w:rFonts w:asciiTheme="minorHAnsi" w:hAnsiTheme="minorHAnsi" w:cstheme="minorHAnsi"/>
          <w:sz w:val="22"/>
          <w:szCs w:val="22"/>
        </w:rPr>
      </w:pPr>
      <w:r w:rsidRPr="001B3453">
        <w:rPr>
          <w:rFonts w:asciiTheme="minorHAnsi" w:hAnsiTheme="minorHAnsi" w:cstheme="minorHAnsi"/>
          <w:sz w:val="22"/>
          <w:szCs w:val="22"/>
        </w:rPr>
        <w:t>Storitve po tej pogodbi</w:t>
      </w:r>
      <w:r w:rsidR="006403F6" w:rsidRPr="001B3453">
        <w:rPr>
          <w:rFonts w:asciiTheme="minorHAnsi" w:hAnsiTheme="minorHAnsi" w:cstheme="minorHAnsi"/>
          <w:sz w:val="22"/>
          <w:szCs w:val="22"/>
        </w:rPr>
        <w:t>, v</w:t>
      </w:r>
      <w:r w:rsidRPr="001B3453">
        <w:rPr>
          <w:rFonts w:asciiTheme="minorHAnsi" w:hAnsiTheme="minorHAnsi" w:cstheme="minorHAnsi"/>
          <w:sz w:val="22"/>
          <w:szCs w:val="22"/>
        </w:rPr>
        <w:t>es čas trajanja pogodbe izvajajo usposobljeni strokovnjaki izvajalca oz</w:t>
      </w:r>
      <w:r w:rsidR="009840A0" w:rsidRPr="001B3453">
        <w:rPr>
          <w:rFonts w:asciiTheme="minorHAnsi" w:hAnsiTheme="minorHAnsi" w:cstheme="minorHAnsi"/>
          <w:sz w:val="22"/>
          <w:szCs w:val="22"/>
        </w:rPr>
        <w:t>iroma</w:t>
      </w:r>
      <w:r w:rsidRPr="001B3453">
        <w:rPr>
          <w:rFonts w:asciiTheme="minorHAnsi" w:hAnsiTheme="minorHAnsi" w:cstheme="minorHAnsi"/>
          <w:sz w:val="22"/>
          <w:szCs w:val="22"/>
        </w:rPr>
        <w:t xml:space="preserve"> podizvajalca, ki jih je izvajalec navedel v </w:t>
      </w:r>
      <w:r w:rsidR="00A76CB9" w:rsidRPr="001B3453">
        <w:rPr>
          <w:rFonts w:asciiTheme="minorHAnsi" w:hAnsiTheme="minorHAnsi" w:cstheme="minorHAnsi"/>
          <w:sz w:val="22"/>
          <w:szCs w:val="22"/>
        </w:rPr>
        <w:t>obrazcu št. 1</w:t>
      </w:r>
      <w:r w:rsidR="002603A8" w:rsidRPr="001B3453">
        <w:rPr>
          <w:rFonts w:asciiTheme="minorHAnsi" w:hAnsiTheme="minorHAnsi" w:cstheme="minorHAnsi"/>
          <w:sz w:val="22"/>
          <w:szCs w:val="22"/>
        </w:rPr>
        <w:t>2</w:t>
      </w:r>
      <w:r w:rsidR="00A76CB9" w:rsidRPr="001B3453">
        <w:rPr>
          <w:rFonts w:asciiTheme="minorHAnsi" w:hAnsiTheme="minorHAnsi" w:cstheme="minorHAnsi"/>
          <w:sz w:val="22"/>
          <w:szCs w:val="22"/>
        </w:rPr>
        <w:t xml:space="preserve"> »Seznam usposobljenih strokovnjakov«, ki je </w:t>
      </w:r>
      <w:r w:rsidR="002603A8" w:rsidRPr="001B3453">
        <w:rPr>
          <w:rFonts w:asciiTheme="minorHAnsi" w:hAnsiTheme="minorHAnsi" w:cstheme="minorHAnsi"/>
          <w:sz w:val="22"/>
          <w:szCs w:val="22"/>
        </w:rPr>
        <w:t xml:space="preserve">Priloga </w:t>
      </w:r>
      <w:r w:rsidR="0033270C" w:rsidRPr="001B3453">
        <w:rPr>
          <w:rFonts w:asciiTheme="minorHAnsi" w:hAnsiTheme="minorHAnsi" w:cstheme="minorHAnsi"/>
          <w:sz w:val="22"/>
          <w:szCs w:val="22"/>
        </w:rPr>
        <w:t xml:space="preserve">št. </w:t>
      </w:r>
      <w:r w:rsidR="002603A8" w:rsidRPr="001B3453">
        <w:rPr>
          <w:rFonts w:asciiTheme="minorHAnsi" w:hAnsiTheme="minorHAnsi" w:cstheme="minorHAnsi"/>
          <w:sz w:val="22"/>
          <w:szCs w:val="22"/>
        </w:rPr>
        <w:t>5</w:t>
      </w:r>
      <w:r w:rsidR="00A76CB9" w:rsidRPr="001B3453">
        <w:rPr>
          <w:rFonts w:asciiTheme="minorHAnsi" w:hAnsiTheme="minorHAnsi" w:cstheme="minorHAnsi"/>
          <w:sz w:val="22"/>
          <w:szCs w:val="22"/>
        </w:rPr>
        <w:t xml:space="preserve"> te pogodbe.</w:t>
      </w:r>
    </w:p>
    <w:p w14:paraId="1E88C2CE" w14:textId="77777777" w:rsidR="000713EC" w:rsidRPr="001B3453" w:rsidRDefault="000713EC" w:rsidP="004242FC">
      <w:pPr>
        <w:ind w:right="-1"/>
        <w:jc w:val="both"/>
        <w:rPr>
          <w:rFonts w:asciiTheme="minorHAnsi" w:hAnsiTheme="minorHAnsi" w:cstheme="minorHAnsi"/>
          <w:sz w:val="22"/>
          <w:szCs w:val="22"/>
        </w:rPr>
      </w:pPr>
    </w:p>
    <w:p w14:paraId="7FA6227D" w14:textId="795698FB" w:rsidR="000713EC" w:rsidRPr="001B3453" w:rsidRDefault="000713EC" w:rsidP="004242FC">
      <w:pPr>
        <w:ind w:right="-1"/>
        <w:jc w:val="both"/>
        <w:rPr>
          <w:rFonts w:asciiTheme="minorHAnsi" w:hAnsiTheme="minorHAnsi" w:cstheme="minorHAnsi"/>
          <w:sz w:val="22"/>
          <w:szCs w:val="22"/>
        </w:rPr>
      </w:pPr>
      <w:r w:rsidRPr="001B3453">
        <w:rPr>
          <w:rFonts w:asciiTheme="minorHAnsi" w:hAnsiTheme="minorHAnsi" w:cstheme="minorHAnsi"/>
          <w:sz w:val="22"/>
          <w:szCs w:val="22"/>
        </w:rPr>
        <w:t xml:space="preserve">Izvajalec lahko za </w:t>
      </w:r>
      <w:r w:rsidR="00AE1598" w:rsidRPr="001B3453">
        <w:rPr>
          <w:rFonts w:asciiTheme="minorHAnsi" w:hAnsiTheme="minorHAnsi" w:cstheme="minorHAnsi"/>
          <w:sz w:val="22"/>
          <w:szCs w:val="22"/>
        </w:rPr>
        <w:t xml:space="preserve">dobavo blaga in </w:t>
      </w:r>
      <w:r w:rsidRPr="001B3453">
        <w:rPr>
          <w:rFonts w:asciiTheme="minorHAnsi" w:hAnsiTheme="minorHAnsi" w:cstheme="minorHAnsi"/>
          <w:sz w:val="22"/>
          <w:szCs w:val="22"/>
        </w:rPr>
        <w:t>izvajanje storitev po tej pogodbi po predhodn</w:t>
      </w:r>
      <w:r w:rsidR="00204693" w:rsidRPr="001B3453">
        <w:rPr>
          <w:rFonts w:asciiTheme="minorHAnsi" w:hAnsiTheme="minorHAnsi" w:cstheme="minorHAnsi"/>
          <w:sz w:val="22"/>
          <w:szCs w:val="22"/>
        </w:rPr>
        <w:t>em dogovoru in</w:t>
      </w:r>
      <w:r w:rsidRPr="001B3453">
        <w:rPr>
          <w:rFonts w:asciiTheme="minorHAnsi" w:hAnsiTheme="minorHAnsi" w:cstheme="minorHAnsi"/>
          <w:sz w:val="22"/>
          <w:szCs w:val="22"/>
        </w:rPr>
        <w:t xml:space="preserve"> odobritvi </w:t>
      </w:r>
      <w:r w:rsidR="00204693" w:rsidRPr="001B3453">
        <w:rPr>
          <w:rFonts w:asciiTheme="minorHAnsi" w:hAnsiTheme="minorHAnsi" w:cstheme="minorHAnsi"/>
          <w:sz w:val="22"/>
          <w:szCs w:val="22"/>
        </w:rPr>
        <w:t xml:space="preserve">s strani </w:t>
      </w:r>
      <w:r w:rsidRPr="001B3453">
        <w:rPr>
          <w:rFonts w:asciiTheme="minorHAnsi" w:hAnsiTheme="minorHAnsi" w:cstheme="minorHAnsi"/>
          <w:sz w:val="22"/>
          <w:szCs w:val="22"/>
        </w:rPr>
        <w:t>naročnika vključi dodatne kadre.</w:t>
      </w:r>
    </w:p>
    <w:p w14:paraId="23860475" w14:textId="77777777" w:rsidR="000713EC" w:rsidRPr="001B3453" w:rsidRDefault="000713EC" w:rsidP="004242FC">
      <w:pPr>
        <w:ind w:right="-1"/>
        <w:jc w:val="both"/>
        <w:rPr>
          <w:rFonts w:asciiTheme="minorHAnsi" w:hAnsiTheme="minorHAnsi" w:cstheme="minorHAnsi"/>
          <w:sz w:val="22"/>
          <w:szCs w:val="22"/>
        </w:rPr>
      </w:pPr>
    </w:p>
    <w:p w14:paraId="6765B778" w14:textId="24215593" w:rsidR="000713EC" w:rsidRPr="001B3453" w:rsidRDefault="003E0977" w:rsidP="00B97F34">
      <w:pPr>
        <w:ind w:right="-1"/>
        <w:jc w:val="both"/>
        <w:rPr>
          <w:rFonts w:asciiTheme="minorHAnsi" w:hAnsiTheme="minorHAnsi" w:cstheme="minorHAnsi"/>
          <w:sz w:val="22"/>
          <w:szCs w:val="22"/>
        </w:rPr>
      </w:pPr>
      <w:r w:rsidRPr="001B3453">
        <w:rPr>
          <w:rFonts w:asciiTheme="minorHAnsi" w:hAnsiTheme="minorHAnsi" w:cstheme="minorHAnsi"/>
          <w:sz w:val="22"/>
          <w:szCs w:val="22"/>
        </w:rPr>
        <w:t xml:space="preserve">V </w:t>
      </w:r>
      <w:r w:rsidR="005727F8" w:rsidRPr="001B3453">
        <w:rPr>
          <w:rFonts w:asciiTheme="minorHAnsi" w:hAnsiTheme="minorHAnsi" w:cstheme="minorHAnsi"/>
          <w:sz w:val="22"/>
          <w:szCs w:val="22"/>
        </w:rPr>
        <w:t>primeru, da izvajalec vključi dodatne strokovnjake za delo na področju, navedenem v obrazcu št. 1</w:t>
      </w:r>
      <w:r w:rsidR="00C0105B" w:rsidRPr="001B3453">
        <w:rPr>
          <w:rFonts w:asciiTheme="minorHAnsi" w:hAnsiTheme="minorHAnsi" w:cstheme="minorHAnsi"/>
          <w:sz w:val="22"/>
          <w:szCs w:val="22"/>
        </w:rPr>
        <w:t>2</w:t>
      </w:r>
      <w:r w:rsidR="005727F8" w:rsidRPr="001B3453">
        <w:rPr>
          <w:rFonts w:asciiTheme="minorHAnsi" w:hAnsiTheme="minorHAnsi" w:cstheme="minorHAnsi"/>
          <w:sz w:val="22"/>
          <w:szCs w:val="22"/>
        </w:rPr>
        <w:t xml:space="preserve"> »Seznam usposobljenih strokovnjakov« kot dodatne strokovnjake ali kot zamenjavo obstoječih strokovnjakov z novimi, je izvajalec dolžan naročniku posredovati nov seznam usposobljenih strokovnjakov skupaj z ustreznimi dokazili o usposobljenosti (referenčn</w:t>
      </w:r>
      <w:r w:rsidR="00204693" w:rsidRPr="001B3453">
        <w:rPr>
          <w:rFonts w:asciiTheme="minorHAnsi" w:hAnsiTheme="minorHAnsi" w:cstheme="minorHAnsi"/>
          <w:sz w:val="22"/>
          <w:szCs w:val="22"/>
        </w:rPr>
        <w:t>a</w:t>
      </w:r>
      <w:r w:rsidR="005727F8" w:rsidRPr="001B3453">
        <w:rPr>
          <w:rFonts w:asciiTheme="minorHAnsi" w:hAnsiTheme="minorHAnsi" w:cstheme="minorHAnsi"/>
          <w:sz w:val="22"/>
          <w:szCs w:val="22"/>
        </w:rPr>
        <w:t xml:space="preserve"> potrdil</w:t>
      </w:r>
      <w:r w:rsidR="00204693" w:rsidRPr="001B3453">
        <w:rPr>
          <w:rFonts w:asciiTheme="minorHAnsi" w:hAnsiTheme="minorHAnsi" w:cstheme="minorHAnsi"/>
          <w:sz w:val="22"/>
          <w:szCs w:val="22"/>
        </w:rPr>
        <w:t xml:space="preserve">a). </w:t>
      </w:r>
      <w:r w:rsidR="005727F8" w:rsidRPr="001B3453">
        <w:rPr>
          <w:rFonts w:asciiTheme="minorHAnsi" w:hAnsiTheme="minorHAnsi" w:cstheme="minorHAnsi"/>
          <w:sz w:val="22"/>
          <w:szCs w:val="22"/>
        </w:rPr>
        <w:t xml:space="preserve">Dodatni/novi strokovnjaki morajo imeti z izvajalcem oziroma podizvajalcem </w:t>
      </w:r>
      <w:r w:rsidR="001C34B5" w:rsidRPr="001B3453">
        <w:rPr>
          <w:rFonts w:asciiTheme="minorHAnsi" w:hAnsiTheme="minorHAnsi" w:cstheme="minorHAnsi"/>
          <w:sz w:val="22"/>
          <w:szCs w:val="22"/>
        </w:rPr>
        <w:t>sklenjeno delovno razmerje oziroma drugo zakonsko določeno obliko dela izven delovnega razmerja.</w:t>
      </w:r>
      <w:r w:rsidR="008A45A2" w:rsidRPr="001B3453">
        <w:rPr>
          <w:rFonts w:asciiTheme="minorHAnsi" w:hAnsiTheme="minorHAnsi" w:cstheme="minorHAnsi"/>
          <w:sz w:val="22"/>
          <w:szCs w:val="22"/>
        </w:rPr>
        <w:t xml:space="preserve"> </w:t>
      </w:r>
      <w:r w:rsidR="005727F8" w:rsidRPr="001B3453">
        <w:rPr>
          <w:rFonts w:asciiTheme="minorHAnsi" w:hAnsiTheme="minorHAnsi" w:cstheme="minorHAnsi"/>
          <w:sz w:val="22"/>
          <w:szCs w:val="22"/>
        </w:rPr>
        <w:t>Pred vključitvijo dodatnega usposobljenega strokovnjaka oz</w:t>
      </w:r>
      <w:r w:rsidR="00204693" w:rsidRPr="001B3453">
        <w:rPr>
          <w:rFonts w:asciiTheme="minorHAnsi" w:hAnsiTheme="minorHAnsi" w:cstheme="minorHAnsi"/>
          <w:sz w:val="22"/>
          <w:szCs w:val="22"/>
        </w:rPr>
        <w:t>.</w:t>
      </w:r>
      <w:r w:rsidR="005727F8" w:rsidRPr="001B3453">
        <w:rPr>
          <w:rFonts w:asciiTheme="minorHAnsi" w:hAnsiTheme="minorHAnsi" w:cstheme="minorHAnsi"/>
          <w:sz w:val="22"/>
          <w:szCs w:val="22"/>
        </w:rPr>
        <w:t xml:space="preserve"> zamenjavo obstoječih strokovnjakov je izvajalec dolžan pridobiti pisno soglasje naročnika.</w:t>
      </w:r>
    </w:p>
    <w:p w14:paraId="443C74EC" w14:textId="77777777" w:rsidR="000713EC" w:rsidRPr="001B3453" w:rsidRDefault="000713EC" w:rsidP="004242FC">
      <w:pPr>
        <w:ind w:right="-1"/>
        <w:jc w:val="both"/>
        <w:rPr>
          <w:rFonts w:asciiTheme="minorHAnsi" w:hAnsiTheme="minorHAnsi" w:cstheme="minorHAnsi"/>
          <w:sz w:val="22"/>
          <w:szCs w:val="22"/>
        </w:rPr>
      </w:pPr>
    </w:p>
    <w:p w14:paraId="1A9DEA61" w14:textId="37354EF9" w:rsidR="00204693" w:rsidRPr="001B3453" w:rsidRDefault="000713EC" w:rsidP="004242FC">
      <w:pPr>
        <w:ind w:right="-1"/>
        <w:jc w:val="both"/>
        <w:rPr>
          <w:rFonts w:asciiTheme="minorHAnsi" w:hAnsiTheme="minorHAnsi" w:cstheme="minorHAnsi"/>
          <w:sz w:val="22"/>
          <w:szCs w:val="22"/>
        </w:rPr>
      </w:pPr>
      <w:r w:rsidRPr="001B3453">
        <w:rPr>
          <w:rFonts w:asciiTheme="minorHAnsi" w:hAnsiTheme="minorHAnsi" w:cstheme="minorHAnsi"/>
          <w:sz w:val="22"/>
          <w:szCs w:val="22"/>
        </w:rPr>
        <w:t>Če naročnik ugotovi, da izvajalec ne ravna skladno z določili tega člena, ima pravico do odpovedi predmetne pogodbe. Naročnik si pridržuje pravico, da lahko kadarkoli preveri usposobljene strokovnjake, ki opravljajo dela po tej pogodbi. Vsi kadri so naročniku dolžni dati verodostojne podatke.</w:t>
      </w:r>
    </w:p>
    <w:p w14:paraId="0FDB1885" w14:textId="71980718" w:rsidR="000713EC" w:rsidRPr="001B3453" w:rsidRDefault="000713EC" w:rsidP="004242FC">
      <w:pPr>
        <w:numPr>
          <w:ilvl w:val="0"/>
          <w:numId w:val="7"/>
        </w:numPr>
        <w:spacing w:before="240" w:after="120"/>
        <w:ind w:left="714" w:hanging="357"/>
        <w:jc w:val="center"/>
        <w:rPr>
          <w:rFonts w:asciiTheme="minorHAnsi" w:hAnsiTheme="minorHAnsi" w:cstheme="minorHAnsi"/>
          <w:b/>
          <w:bCs/>
          <w:sz w:val="22"/>
          <w:szCs w:val="22"/>
        </w:rPr>
      </w:pPr>
      <w:r w:rsidRPr="001B3453">
        <w:rPr>
          <w:rFonts w:asciiTheme="minorHAnsi" w:hAnsiTheme="minorHAnsi" w:cstheme="minorHAnsi"/>
          <w:b/>
          <w:bCs/>
          <w:sz w:val="22"/>
          <w:szCs w:val="22"/>
        </w:rPr>
        <w:t>člen</w:t>
      </w:r>
    </w:p>
    <w:p w14:paraId="71DED060" w14:textId="60000947" w:rsidR="00204693" w:rsidRPr="001B3453" w:rsidRDefault="000713EC" w:rsidP="004242FC">
      <w:pPr>
        <w:ind w:right="-284"/>
        <w:jc w:val="both"/>
        <w:rPr>
          <w:rFonts w:asciiTheme="minorHAnsi" w:hAnsiTheme="minorHAnsi" w:cstheme="minorHAnsi"/>
          <w:sz w:val="22"/>
          <w:szCs w:val="22"/>
        </w:rPr>
      </w:pPr>
      <w:r w:rsidRPr="001B3453">
        <w:rPr>
          <w:rFonts w:asciiTheme="minorHAnsi" w:hAnsiTheme="minorHAnsi" w:cstheme="minorHAnsi"/>
          <w:sz w:val="22"/>
          <w:szCs w:val="22"/>
        </w:rPr>
        <w:t xml:space="preserve">Izvajalec se zaveže ves čas izvajanja </w:t>
      </w:r>
      <w:r w:rsidR="00BB17BE" w:rsidRPr="001B3453">
        <w:rPr>
          <w:rFonts w:asciiTheme="minorHAnsi" w:hAnsiTheme="minorHAnsi" w:cstheme="minorHAnsi"/>
          <w:sz w:val="22"/>
          <w:szCs w:val="22"/>
        </w:rPr>
        <w:t xml:space="preserve">dobave blaga in </w:t>
      </w:r>
      <w:r w:rsidRPr="001B3453">
        <w:rPr>
          <w:rFonts w:asciiTheme="minorHAnsi" w:hAnsiTheme="minorHAnsi" w:cstheme="minorHAnsi"/>
          <w:sz w:val="22"/>
          <w:szCs w:val="22"/>
        </w:rPr>
        <w:t>storitev po tej pogodbi številčno zagotavljati vsaj toliko usposobljenih strokovnjakov, kot jih je navedel v ponudbi za predmetno javno naročilo, in katerim je naročnik priznal zahtevano usposobljenost.</w:t>
      </w:r>
    </w:p>
    <w:p w14:paraId="5906FD10" w14:textId="5DE213DC" w:rsidR="000713EC" w:rsidRPr="001B3453" w:rsidRDefault="000713EC" w:rsidP="004242FC">
      <w:pPr>
        <w:numPr>
          <w:ilvl w:val="0"/>
          <w:numId w:val="7"/>
        </w:numPr>
        <w:spacing w:before="240" w:after="120"/>
        <w:ind w:left="714" w:hanging="357"/>
        <w:jc w:val="center"/>
        <w:rPr>
          <w:rFonts w:asciiTheme="minorHAnsi" w:hAnsiTheme="minorHAnsi" w:cstheme="minorHAnsi"/>
          <w:sz w:val="22"/>
          <w:szCs w:val="22"/>
        </w:rPr>
      </w:pPr>
      <w:r w:rsidRPr="001B3453">
        <w:rPr>
          <w:rFonts w:asciiTheme="minorHAnsi" w:hAnsiTheme="minorHAnsi" w:cstheme="minorHAnsi"/>
          <w:b/>
          <w:bCs/>
          <w:sz w:val="22"/>
          <w:szCs w:val="22"/>
        </w:rPr>
        <w:t>člen</w:t>
      </w:r>
    </w:p>
    <w:p w14:paraId="732D4C03" w14:textId="5EA7BB15" w:rsidR="00ED2016" w:rsidRPr="001B3453" w:rsidRDefault="000713EC" w:rsidP="00AE2FAD">
      <w:pPr>
        <w:ind w:right="-1"/>
        <w:jc w:val="both"/>
        <w:rPr>
          <w:rFonts w:asciiTheme="minorHAnsi" w:hAnsiTheme="minorHAnsi" w:cstheme="minorHAnsi"/>
          <w:sz w:val="22"/>
          <w:szCs w:val="22"/>
        </w:rPr>
      </w:pPr>
      <w:r w:rsidRPr="001B3453">
        <w:rPr>
          <w:rFonts w:asciiTheme="minorHAnsi" w:hAnsiTheme="minorHAnsi" w:cstheme="minorHAnsi"/>
          <w:sz w:val="22"/>
          <w:szCs w:val="22"/>
        </w:rPr>
        <w:t xml:space="preserve">Delovnemu osebju izvajalca je prepovedano v poslovne prostore naročnika </w:t>
      </w:r>
      <w:r w:rsidR="003F6CDB" w:rsidRPr="001B3453">
        <w:rPr>
          <w:rFonts w:asciiTheme="minorHAnsi" w:hAnsiTheme="minorHAnsi" w:cstheme="minorHAnsi"/>
          <w:sz w:val="22"/>
          <w:szCs w:val="22"/>
        </w:rPr>
        <w:t xml:space="preserve">in njegovih organizacijskih enot </w:t>
      </w:r>
      <w:r w:rsidRPr="001B3453">
        <w:rPr>
          <w:rFonts w:asciiTheme="minorHAnsi" w:hAnsiTheme="minorHAnsi" w:cstheme="minorHAnsi"/>
          <w:sz w:val="22"/>
          <w:szCs w:val="22"/>
        </w:rPr>
        <w:t>pripeljati osebe, ki niso v delovnem ali pogodbenem razmerju z izvajalcem oz</w:t>
      </w:r>
      <w:r w:rsidR="00E301A8" w:rsidRPr="001B3453">
        <w:rPr>
          <w:rFonts w:asciiTheme="minorHAnsi" w:hAnsiTheme="minorHAnsi" w:cstheme="minorHAnsi"/>
          <w:sz w:val="22"/>
          <w:szCs w:val="22"/>
        </w:rPr>
        <w:t>.</w:t>
      </w:r>
      <w:r w:rsidRPr="001B3453">
        <w:rPr>
          <w:rFonts w:asciiTheme="minorHAnsi" w:hAnsiTheme="minorHAnsi" w:cstheme="minorHAnsi"/>
          <w:sz w:val="22"/>
          <w:szCs w:val="22"/>
        </w:rPr>
        <w:t xml:space="preserve"> podizvajalcem, in o katerih naročnik ni predhodno obveščen.</w:t>
      </w:r>
    </w:p>
    <w:p w14:paraId="04DEA6B2" w14:textId="77777777" w:rsidR="008A45A2" w:rsidRPr="001B3453" w:rsidRDefault="008A45A2" w:rsidP="00AE2FAD">
      <w:pPr>
        <w:ind w:right="-1"/>
        <w:jc w:val="both"/>
        <w:rPr>
          <w:rFonts w:asciiTheme="minorHAnsi" w:hAnsiTheme="minorHAnsi" w:cstheme="minorHAnsi"/>
          <w:sz w:val="22"/>
          <w:szCs w:val="22"/>
        </w:rPr>
      </w:pPr>
    </w:p>
    <w:p w14:paraId="76791F26" w14:textId="4625C8A0" w:rsidR="00ED2016" w:rsidRPr="001B3453" w:rsidRDefault="00ED2016" w:rsidP="004242FC">
      <w:pPr>
        <w:pStyle w:val="Naslov4"/>
        <w:numPr>
          <w:ilvl w:val="0"/>
          <w:numId w:val="8"/>
        </w:numPr>
        <w:spacing w:before="0" w:after="0"/>
        <w:rPr>
          <w:rFonts w:asciiTheme="minorHAnsi" w:hAnsiTheme="minorHAnsi" w:cstheme="minorHAnsi"/>
          <w:bCs w:val="0"/>
          <w:sz w:val="22"/>
          <w:szCs w:val="22"/>
        </w:rPr>
      </w:pPr>
      <w:r w:rsidRPr="001B3453">
        <w:rPr>
          <w:rFonts w:asciiTheme="minorHAnsi" w:hAnsiTheme="minorHAnsi" w:cstheme="minorHAnsi"/>
          <w:bCs w:val="0"/>
          <w:sz w:val="22"/>
          <w:szCs w:val="22"/>
        </w:rPr>
        <w:t>OBVEZNOSTI NAROČNIKA</w:t>
      </w:r>
    </w:p>
    <w:p w14:paraId="1FACF336" w14:textId="013D05B6" w:rsidR="00ED2016" w:rsidRPr="001B3453" w:rsidRDefault="00ED2016" w:rsidP="004242FC">
      <w:pPr>
        <w:numPr>
          <w:ilvl w:val="0"/>
          <w:numId w:val="7"/>
        </w:numPr>
        <w:spacing w:before="240" w:after="120"/>
        <w:ind w:left="714" w:hanging="357"/>
        <w:jc w:val="center"/>
        <w:rPr>
          <w:rFonts w:asciiTheme="minorHAnsi" w:hAnsiTheme="minorHAnsi" w:cstheme="minorHAnsi"/>
          <w:b/>
          <w:bCs/>
          <w:sz w:val="22"/>
          <w:szCs w:val="22"/>
        </w:rPr>
      </w:pPr>
      <w:r w:rsidRPr="001B3453">
        <w:rPr>
          <w:rFonts w:asciiTheme="minorHAnsi" w:hAnsiTheme="minorHAnsi" w:cstheme="minorHAnsi"/>
          <w:b/>
          <w:bCs/>
          <w:sz w:val="22"/>
          <w:szCs w:val="22"/>
        </w:rPr>
        <w:t>člen</w:t>
      </w:r>
    </w:p>
    <w:p w14:paraId="656A57F0" w14:textId="30B7F491" w:rsidR="00ED2016" w:rsidRPr="001B3453" w:rsidRDefault="00ED2016" w:rsidP="004242FC">
      <w:pPr>
        <w:pStyle w:val="Odstavekseznama"/>
        <w:ind w:left="0" w:right="-1"/>
        <w:rPr>
          <w:rFonts w:asciiTheme="minorHAnsi" w:hAnsiTheme="minorHAnsi" w:cstheme="minorHAnsi"/>
          <w:sz w:val="22"/>
          <w:szCs w:val="22"/>
        </w:rPr>
      </w:pPr>
      <w:r w:rsidRPr="001B3453">
        <w:rPr>
          <w:rFonts w:asciiTheme="minorHAnsi" w:hAnsiTheme="minorHAnsi" w:cstheme="minorHAnsi"/>
          <w:sz w:val="22"/>
          <w:szCs w:val="22"/>
        </w:rPr>
        <w:t>Naročnik se zavezuje</w:t>
      </w:r>
      <w:r w:rsidR="006D02AE" w:rsidRPr="001B3453">
        <w:rPr>
          <w:rFonts w:asciiTheme="minorHAnsi" w:hAnsiTheme="minorHAnsi" w:cstheme="minorHAnsi"/>
          <w:sz w:val="22"/>
          <w:szCs w:val="22"/>
        </w:rPr>
        <w:t>, da bo</w:t>
      </w:r>
      <w:r w:rsidRPr="001B3453">
        <w:rPr>
          <w:rFonts w:asciiTheme="minorHAnsi" w:hAnsiTheme="minorHAnsi" w:cstheme="minorHAnsi"/>
          <w:sz w:val="22"/>
          <w:szCs w:val="22"/>
        </w:rPr>
        <w:t>:</w:t>
      </w:r>
    </w:p>
    <w:p w14:paraId="42788D77" w14:textId="32B6A224" w:rsidR="00D24FD6" w:rsidRPr="001B3453" w:rsidRDefault="00D24FD6" w:rsidP="004242FC">
      <w:pPr>
        <w:pStyle w:val="Odstavekseznama"/>
        <w:numPr>
          <w:ilvl w:val="0"/>
          <w:numId w:val="11"/>
        </w:numPr>
        <w:tabs>
          <w:tab w:val="clear" w:pos="1080"/>
          <w:tab w:val="num" w:pos="567"/>
        </w:tabs>
        <w:ind w:left="567" w:right="-1" w:hanging="283"/>
        <w:contextualSpacing/>
        <w:jc w:val="both"/>
        <w:rPr>
          <w:rFonts w:asciiTheme="minorHAnsi" w:hAnsiTheme="minorHAnsi" w:cstheme="minorHAnsi"/>
          <w:sz w:val="22"/>
          <w:szCs w:val="22"/>
        </w:rPr>
      </w:pPr>
      <w:r w:rsidRPr="001B3453">
        <w:rPr>
          <w:rFonts w:asciiTheme="minorHAnsi" w:hAnsiTheme="minorHAnsi" w:cstheme="minorBidi"/>
          <w:sz w:val="22"/>
          <w:szCs w:val="22"/>
        </w:rPr>
        <w:t xml:space="preserve">imenoval vodjo projekta in zagotovil razpoložljivost potrebnih kadrovskih in informacijskih virov; </w:t>
      </w:r>
    </w:p>
    <w:p w14:paraId="2C2613FC" w14:textId="18D71455" w:rsidR="00D24FD6" w:rsidRPr="001B3453" w:rsidRDefault="00D24FD6" w:rsidP="004242FC">
      <w:pPr>
        <w:pStyle w:val="Odstavekseznama"/>
        <w:numPr>
          <w:ilvl w:val="0"/>
          <w:numId w:val="11"/>
        </w:numPr>
        <w:tabs>
          <w:tab w:val="clear" w:pos="1080"/>
          <w:tab w:val="num" w:pos="567"/>
        </w:tabs>
        <w:ind w:left="567" w:right="-1" w:hanging="283"/>
        <w:contextualSpacing/>
        <w:jc w:val="both"/>
        <w:rPr>
          <w:rFonts w:asciiTheme="minorHAnsi" w:hAnsiTheme="minorHAnsi" w:cstheme="minorHAnsi"/>
          <w:sz w:val="22"/>
          <w:szCs w:val="22"/>
        </w:rPr>
      </w:pPr>
      <w:r w:rsidRPr="001B3453">
        <w:rPr>
          <w:rFonts w:asciiTheme="minorHAnsi" w:hAnsiTheme="minorHAnsi" w:cstheme="minorBidi"/>
          <w:sz w:val="22"/>
          <w:szCs w:val="22"/>
        </w:rPr>
        <w:t xml:space="preserve">izvajalcu omogočil dostop </w:t>
      </w:r>
      <w:r w:rsidR="00D121BE" w:rsidRPr="001B3453">
        <w:rPr>
          <w:rFonts w:asciiTheme="minorHAnsi" w:hAnsiTheme="minorHAnsi" w:cstheme="minorBidi"/>
          <w:sz w:val="22"/>
          <w:szCs w:val="22"/>
        </w:rPr>
        <w:t>do celotne dokumentacije ter informacijske in komunikacijske opreme in infrastrukture, če je to potrebno za dobavo blaga in izvedbo storitev, ki so predmet te pogodbe;</w:t>
      </w:r>
    </w:p>
    <w:p w14:paraId="1571FF2B" w14:textId="2F2DDA7D" w:rsidR="004B5B09" w:rsidRPr="001B3453" w:rsidRDefault="004B5B09" w:rsidP="004242FC">
      <w:pPr>
        <w:pStyle w:val="Odstavekseznama"/>
        <w:numPr>
          <w:ilvl w:val="0"/>
          <w:numId w:val="11"/>
        </w:numPr>
        <w:tabs>
          <w:tab w:val="clear" w:pos="1080"/>
          <w:tab w:val="num" w:pos="567"/>
        </w:tabs>
        <w:ind w:left="567" w:right="-1" w:hanging="283"/>
        <w:contextualSpacing/>
        <w:jc w:val="both"/>
        <w:rPr>
          <w:rFonts w:asciiTheme="minorHAnsi" w:hAnsiTheme="minorHAnsi" w:cstheme="minorHAnsi"/>
          <w:sz w:val="22"/>
          <w:szCs w:val="22"/>
        </w:rPr>
      </w:pPr>
      <w:r w:rsidRPr="001B3453">
        <w:rPr>
          <w:rFonts w:asciiTheme="minorHAnsi" w:hAnsiTheme="minorHAnsi" w:cstheme="minorHAnsi"/>
          <w:sz w:val="22"/>
          <w:szCs w:val="22"/>
        </w:rPr>
        <w:t>pridobil vse pravice, ki so povezane z nabavo programske opreme</w:t>
      </w:r>
      <w:r w:rsidR="00AF4B41" w:rsidRPr="001B3453">
        <w:rPr>
          <w:rFonts w:asciiTheme="minorHAnsi" w:hAnsiTheme="minorHAnsi" w:cstheme="minorHAnsi"/>
          <w:sz w:val="22"/>
          <w:szCs w:val="22"/>
        </w:rPr>
        <w:t>;</w:t>
      </w:r>
    </w:p>
    <w:p w14:paraId="64090715" w14:textId="77777777" w:rsidR="003758CD" w:rsidRPr="001B3453" w:rsidRDefault="003758CD" w:rsidP="004242FC">
      <w:pPr>
        <w:pStyle w:val="Odstavekseznama"/>
        <w:numPr>
          <w:ilvl w:val="0"/>
          <w:numId w:val="11"/>
        </w:numPr>
        <w:tabs>
          <w:tab w:val="clear" w:pos="1080"/>
          <w:tab w:val="num" w:pos="567"/>
        </w:tabs>
        <w:ind w:left="567" w:right="-1" w:hanging="283"/>
        <w:contextualSpacing/>
        <w:jc w:val="both"/>
        <w:rPr>
          <w:rFonts w:asciiTheme="minorHAnsi" w:hAnsiTheme="minorHAnsi" w:cstheme="minorHAnsi"/>
          <w:sz w:val="22"/>
          <w:szCs w:val="22"/>
        </w:rPr>
      </w:pPr>
      <w:r w:rsidRPr="001B3453">
        <w:rPr>
          <w:rFonts w:asciiTheme="minorHAnsi" w:hAnsiTheme="minorHAnsi" w:cstheme="minorBidi"/>
          <w:sz w:val="22"/>
          <w:szCs w:val="22"/>
        </w:rPr>
        <w:t>priskrbel uporabniška imena in gesla ter druge dostopne pravice za delo izvajalca na informacijskem oz. komunikacijskem sistemu, če je to potrebno za dobavo blaga in izvedbo storitev, ki so predmet te pogodbe;</w:t>
      </w:r>
    </w:p>
    <w:p w14:paraId="712D7222" w14:textId="4CEC9565" w:rsidR="00D121BE" w:rsidRPr="001B3453" w:rsidRDefault="000079F9" w:rsidP="004242FC">
      <w:pPr>
        <w:pStyle w:val="Odstavekseznama"/>
        <w:numPr>
          <w:ilvl w:val="0"/>
          <w:numId w:val="11"/>
        </w:numPr>
        <w:tabs>
          <w:tab w:val="clear" w:pos="1080"/>
          <w:tab w:val="num" w:pos="567"/>
        </w:tabs>
        <w:ind w:left="567" w:right="-1" w:hanging="283"/>
        <w:contextualSpacing/>
        <w:jc w:val="both"/>
        <w:rPr>
          <w:rFonts w:asciiTheme="minorHAnsi" w:hAnsiTheme="minorHAnsi" w:cstheme="minorHAnsi"/>
          <w:sz w:val="22"/>
          <w:szCs w:val="22"/>
        </w:rPr>
      </w:pPr>
      <w:r w:rsidRPr="001B3453">
        <w:rPr>
          <w:rFonts w:asciiTheme="minorHAnsi" w:hAnsiTheme="minorHAnsi" w:cstheme="minorBidi"/>
          <w:sz w:val="22"/>
          <w:szCs w:val="22"/>
        </w:rPr>
        <w:t>sodeloval pri funkcionalni specifikaciji storitev nadgradnje programske opreme;</w:t>
      </w:r>
    </w:p>
    <w:p w14:paraId="22401E77" w14:textId="1E84E64E" w:rsidR="006D315E" w:rsidRPr="001B3453" w:rsidRDefault="006D315E" w:rsidP="5BC0664E">
      <w:pPr>
        <w:pStyle w:val="Odstavekseznama"/>
        <w:numPr>
          <w:ilvl w:val="0"/>
          <w:numId w:val="11"/>
        </w:numPr>
        <w:tabs>
          <w:tab w:val="clear" w:pos="1080"/>
          <w:tab w:val="num" w:pos="567"/>
        </w:tabs>
        <w:ind w:left="567" w:right="-1" w:hanging="283"/>
        <w:contextualSpacing/>
        <w:jc w:val="both"/>
        <w:rPr>
          <w:rFonts w:asciiTheme="minorHAnsi" w:hAnsiTheme="minorHAnsi" w:cstheme="minorBidi"/>
          <w:sz w:val="22"/>
          <w:szCs w:val="22"/>
        </w:rPr>
      </w:pPr>
      <w:r w:rsidRPr="001B3453">
        <w:rPr>
          <w:rFonts w:asciiTheme="minorHAnsi" w:hAnsiTheme="minorHAnsi" w:cstheme="minorBidi"/>
          <w:sz w:val="22"/>
          <w:szCs w:val="22"/>
        </w:rPr>
        <w:t>zagotovil sodelovanje drugih izvajal</w:t>
      </w:r>
      <w:r w:rsidR="00253513" w:rsidRPr="001B3453">
        <w:rPr>
          <w:rFonts w:asciiTheme="minorHAnsi" w:hAnsiTheme="minorHAnsi" w:cstheme="minorBidi"/>
          <w:sz w:val="22"/>
          <w:szCs w:val="22"/>
        </w:rPr>
        <w:t>c</w:t>
      </w:r>
      <w:r w:rsidRPr="001B3453">
        <w:rPr>
          <w:rFonts w:asciiTheme="minorHAnsi" w:hAnsiTheme="minorHAnsi" w:cstheme="minorBidi"/>
          <w:sz w:val="22"/>
          <w:szCs w:val="22"/>
        </w:rPr>
        <w:t>e</w:t>
      </w:r>
      <w:r w:rsidR="00126EA0" w:rsidRPr="001B3453">
        <w:rPr>
          <w:rFonts w:asciiTheme="minorHAnsi" w:hAnsiTheme="minorHAnsi" w:cstheme="minorBidi"/>
          <w:sz w:val="22"/>
          <w:szCs w:val="22"/>
        </w:rPr>
        <w:t>v</w:t>
      </w:r>
      <w:r w:rsidR="7DFA18A3" w:rsidRPr="001B3453">
        <w:rPr>
          <w:rFonts w:asciiTheme="minorHAnsi" w:hAnsiTheme="minorHAnsi" w:cstheme="minorBidi"/>
          <w:sz w:val="22"/>
          <w:szCs w:val="22"/>
        </w:rPr>
        <w:t>,</w:t>
      </w:r>
      <w:r w:rsidRPr="001B3453">
        <w:rPr>
          <w:rFonts w:asciiTheme="minorHAnsi" w:hAnsiTheme="minorHAnsi" w:cstheme="minorBidi"/>
          <w:sz w:val="22"/>
          <w:szCs w:val="22"/>
        </w:rPr>
        <w:t xml:space="preserve"> ki vzdržujejo obstoječo strojno in programsko opremo;</w:t>
      </w:r>
    </w:p>
    <w:p w14:paraId="6503C1D2" w14:textId="354DF0CA" w:rsidR="006D315E" w:rsidRPr="001B3453" w:rsidRDefault="001B750B" w:rsidP="004242FC">
      <w:pPr>
        <w:pStyle w:val="Odstavekseznama"/>
        <w:numPr>
          <w:ilvl w:val="0"/>
          <w:numId w:val="11"/>
        </w:numPr>
        <w:tabs>
          <w:tab w:val="clear" w:pos="1080"/>
          <w:tab w:val="num" w:pos="567"/>
        </w:tabs>
        <w:ind w:left="567" w:right="-1" w:hanging="283"/>
        <w:contextualSpacing/>
        <w:jc w:val="both"/>
        <w:rPr>
          <w:rFonts w:asciiTheme="minorHAnsi" w:hAnsiTheme="minorHAnsi" w:cstheme="minorHAnsi"/>
          <w:sz w:val="22"/>
          <w:szCs w:val="22"/>
        </w:rPr>
      </w:pPr>
      <w:r w:rsidRPr="001B3453">
        <w:rPr>
          <w:rFonts w:asciiTheme="minorHAnsi" w:hAnsiTheme="minorHAnsi" w:cstheme="minorBidi"/>
          <w:sz w:val="22"/>
          <w:szCs w:val="22"/>
        </w:rPr>
        <w:t>pred začetkom implementacije zagotovil ustrezno infrastrukturo oz</w:t>
      </w:r>
      <w:r w:rsidR="00C47B66" w:rsidRPr="001B3453">
        <w:rPr>
          <w:rFonts w:asciiTheme="minorHAnsi" w:hAnsiTheme="minorHAnsi" w:cstheme="minorBidi"/>
          <w:sz w:val="22"/>
          <w:szCs w:val="22"/>
        </w:rPr>
        <w:t>iroma</w:t>
      </w:r>
      <w:r w:rsidRPr="001B3453">
        <w:rPr>
          <w:rFonts w:asciiTheme="minorHAnsi" w:hAnsiTheme="minorHAnsi" w:cstheme="minorBidi"/>
          <w:sz w:val="22"/>
          <w:szCs w:val="22"/>
        </w:rPr>
        <w:t xml:space="preserve"> nadgradil obstoječo programsko opremo</w:t>
      </w:r>
      <w:r w:rsidR="00C47B66" w:rsidRPr="001B3453">
        <w:rPr>
          <w:rFonts w:asciiTheme="minorHAnsi" w:hAnsiTheme="minorHAnsi" w:cstheme="minorBidi"/>
          <w:sz w:val="22"/>
          <w:szCs w:val="22"/>
        </w:rPr>
        <w:t>, če je to potrebno za implementacijo novega sistema;</w:t>
      </w:r>
    </w:p>
    <w:p w14:paraId="7FF21554" w14:textId="264C2A19" w:rsidR="001B750B" w:rsidRPr="001B3453" w:rsidRDefault="005F31F3" w:rsidP="004242FC">
      <w:pPr>
        <w:pStyle w:val="Odstavekseznama"/>
        <w:numPr>
          <w:ilvl w:val="0"/>
          <w:numId w:val="11"/>
        </w:numPr>
        <w:tabs>
          <w:tab w:val="clear" w:pos="1080"/>
          <w:tab w:val="num" w:pos="567"/>
        </w:tabs>
        <w:ind w:left="567" w:right="-1" w:hanging="283"/>
        <w:contextualSpacing/>
        <w:jc w:val="both"/>
        <w:rPr>
          <w:rFonts w:asciiTheme="minorHAnsi" w:hAnsiTheme="minorHAnsi" w:cstheme="minorHAnsi"/>
          <w:sz w:val="22"/>
          <w:szCs w:val="22"/>
        </w:rPr>
      </w:pPr>
      <w:r w:rsidRPr="001B3453">
        <w:rPr>
          <w:rFonts w:asciiTheme="minorHAnsi" w:hAnsiTheme="minorHAnsi" w:cstheme="minorBidi"/>
          <w:sz w:val="22"/>
          <w:szCs w:val="22"/>
        </w:rPr>
        <w:t xml:space="preserve">upošteval izvajalčeva priporočila in omejitve glede strojne in programske opreme, ki je neposredno ali posredno povezana z implementacijo in delovanjem </w:t>
      </w:r>
      <w:r w:rsidR="00F84C0B" w:rsidRPr="001B3453">
        <w:rPr>
          <w:rFonts w:asciiTheme="minorHAnsi" w:hAnsiTheme="minorHAnsi" w:cstheme="minorBidi"/>
          <w:sz w:val="22"/>
          <w:szCs w:val="22"/>
        </w:rPr>
        <w:t>dokumentnega sistema</w:t>
      </w:r>
      <w:r w:rsidRPr="001B3453">
        <w:rPr>
          <w:rFonts w:asciiTheme="minorHAnsi" w:hAnsiTheme="minorHAnsi" w:cstheme="minorBidi"/>
          <w:sz w:val="22"/>
          <w:szCs w:val="22"/>
        </w:rPr>
        <w:t>, ter izvajal druge preventivne in korektivne aktivnosti, ki jih bo priporočil izvajalec;</w:t>
      </w:r>
    </w:p>
    <w:p w14:paraId="4044DBFC" w14:textId="68E14175" w:rsidR="005F31F3" w:rsidRPr="001B3453" w:rsidRDefault="007E2698" w:rsidP="5BC0664E">
      <w:pPr>
        <w:pStyle w:val="Odstavekseznama"/>
        <w:numPr>
          <w:ilvl w:val="0"/>
          <w:numId w:val="11"/>
        </w:numPr>
        <w:tabs>
          <w:tab w:val="clear" w:pos="1080"/>
          <w:tab w:val="num" w:pos="567"/>
        </w:tabs>
        <w:ind w:left="567" w:right="-1" w:hanging="283"/>
        <w:contextualSpacing/>
        <w:jc w:val="both"/>
        <w:rPr>
          <w:rFonts w:asciiTheme="minorHAnsi" w:hAnsiTheme="minorHAnsi" w:cstheme="minorBidi"/>
          <w:sz w:val="22"/>
          <w:szCs w:val="22"/>
        </w:rPr>
      </w:pPr>
      <w:r w:rsidRPr="001B3453">
        <w:rPr>
          <w:rFonts w:asciiTheme="minorHAnsi" w:hAnsiTheme="minorHAnsi" w:cstheme="minorBidi"/>
          <w:sz w:val="22"/>
          <w:szCs w:val="22"/>
        </w:rPr>
        <w:t>obveščal izvajalca</w:t>
      </w:r>
      <w:r w:rsidR="432D4443" w:rsidRPr="001B3453">
        <w:rPr>
          <w:rFonts w:asciiTheme="minorHAnsi" w:hAnsiTheme="minorHAnsi" w:cstheme="minorBidi"/>
          <w:sz w:val="22"/>
          <w:szCs w:val="22"/>
        </w:rPr>
        <w:t>, sodeloval z izvajalcem</w:t>
      </w:r>
      <w:r w:rsidRPr="001B3453">
        <w:rPr>
          <w:rFonts w:asciiTheme="minorHAnsi" w:hAnsiTheme="minorHAnsi" w:cstheme="minorBidi"/>
          <w:sz w:val="22"/>
          <w:szCs w:val="22"/>
        </w:rPr>
        <w:t xml:space="preserve"> ter koordiniral delo;</w:t>
      </w:r>
    </w:p>
    <w:p w14:paraId="0C011A24" w14:textId="34C525DA" w:rsidR="007E2698" w:rsidRPr="001B3453" w:rsidRDefault="007E2698" w:rsidP="004242FC">
      <w:pPr>
        <w:pStyle w:val="Odstavekseznama"/>
        <w:numPr>
          <w:ilvl w:val="0"/>
          <w:numId w:val="11"/>
        </w:numPr>
        <w:tabs>
          <w:tab w:val="clear" w:pos="1080"/>
          <w:tab w:val="num" w:pos="567"/>
        </w:tabs>
        <w:ind w:left="567" w:right="-1" w:hanging="283"/>
        <w:contextualSpacing/>
        <w:jc w:val="both"/>
        <w:rPr>
          <w:rFonts w:asciiTheme="minorHAnsi" w:hAnsiTheme="minorHAnsi" w:cstheme="minorHAnsi"/>
          <w:sz w:val="22"/>
          <w:szCs w:val="22"/>
        </w:rPr>
      </w:pPr>
      <w:r w:rsidRPr="001B3453">
        <w:rPr>
          <w:rFonts w:asciiTheme="minorHAnsi" w:hAnsiTheme="minorHAnsi" w:cstheme="minorBidi"/>
          <w:sz w:val="22"/>
          <w:szCs w:val="22"/>
        </w:rPr>
        <w:lastRenderedPageBreak/>
        <w:t>aktivno sodeloval pri testiranju;</w:t>
      </w:r>
    </w:p>
    <w:p w14:paraId="52A7267C" w14:textId="2424D909" w:rsidR="007E2698" w:rsidRPr="001B3453" w:rsidRDefault="007E2698" w:rsidP="004242FC">
      <w:pPr>
        <w:pStyle w:val="Odstavekseznama"/>
        <w:numPr>
          <w:ilvl w:val="0"/>
          <w:numId w:val="11"/>
        </w:numPr>
        <w:tabs>
          <w:tab w:val="clear" w:pos="1080"/>
          <w:tab w:val="num" w:pos="567"/>
        </w:tabs>
        <w:ind w:left="567" w:right="-1" w:hanging="283"/>
        <w:contextualSpacing/>
        <w:jc w:val="both"/>
        <w:rPr>
          <w:rFonts w:asciiTheme="minorHAnsi" w:hAnsiTheme="minorHAnsi" w:cstheme="minorHAnsi"/>
          <w:sz w:val="22"/>
          <w:szCs w:val="22"/>
        </w:rPr>
      </w:pPr>
      <w:r w:rsidRPr="001B3453">
        <w:rPr>
          <w:rFonts w:asciiTheme="minorHAnsi" w:hAnsiTheme="minorHAnsi" w:cstheme="minorBidi"/>
          <w:sz w:val="22"/>
          <w:szCs w:val="22"/>
        </w:rPr>
        <w:t>pripravil podatke o odprtih zadevah iz obstoječega sistema v obliki, ki je primerna za uvoz v nov sistem;</w:t>
      </w:r>
    </w:p>
    <w:p w14:paraId="0151AC83" w14:textId="6F34C431" w:rsidR="007E2698" w:rsidRPr="001B3453" w:rsidRDefault="007E2698" w:rsidP="004242FC">
      <w:pPr>
        <w:pStyle w:val="Odstavekseznama"/>
        <w:numPr>
          <w:ilvl w:val="0"/>
          <w:numId w:val="11"/>
        </w:numPr>
        <w:tabs>
          <w:tab w:val="clear" w:pos="1080"/>
          <w:tab w:val="num" w:pos="567"/>
        </w:tabs>
        <w:ind w:left="567" w:right="-1" w:hanging="283"/>
        <w:contextualSpacing/>
        <w:jc w:val="both"/>
        <w:rPr>
          <w:rFonts w:asciiTheme="minorHAnsi" w:hAnsiTheme="minorHAnsi" w:cstheme="minorHAnsi"/>
          <w:sz w:val="22"/>
          <w:szCs w:val="22"/>
        </w:rPr>
      </w:pPr>
      <w:r w:rsidRPr="001B3453">
        <w:rPr>
          <w:rFonts w:asciiTheme="minorHAnsi" w:hAnsiTheme="minorHAnsi" w:cstheme="minorBidi"/>
          <w:sz w:val="22"/>
          <w:szCs w:val="22"/>
        </w:rPr>
        <w:t>prevzel rešitve v skladu s sprejetim načrtom prevzema;</w:t>
      </w:r>
    </w:p>
    <w:p w14:paraId="7341C68B" w14:textId="67AD132C" w:rsidR="007E2698" w:rsidRPr="001B3453" w:rsidRDefault="007E2698" w:rsidP="004242FC">
      <w:pPr>
        <w:pStyle w:val="Odstavekseznama"/>
        <w:numPr>
          <w:ilvl w:val="0"/>
          <w:numId w:val="11"/>
        </w:numPr>
        <w:tabs>
          <w:tab w:val="clear" w:pos="1080"/>
          <w:tab w:val="num" w:pos="567"/>
        </w:tabs>
        <w:ind w:left="567" w:right="-1" w:hanging="283"/>
        <w:contextualSpacing/>
        <w:jc w:val="both"/>
        <w:rPr>
          <w:rFonts w:asciiTheme="minorHAnsi" w:hAnsiTheme="minorHAnsi" w:cstheme="minorHAnsi"/>
          <w:sz w:val="22"/>
          <w:szCs w:val="22"/>
        </w:rPr>
      </w:pPr>
      <w:r w:rsidRPr="001B3453">
        <w:rPr>
          <w:rFonts w:asciiTheme="minorHAnsi" w:hAnsiTheme="minorHAnsi" w:cstheme="minorBidi"/>
          <w:sz w:val="22"/>
          <w:szCs w:val="22"/>
        </w:rPr>
        <w:t>plačeval</w:t>
      </w:r>
      <w:r w:rsidR="00060150" w:rsidRPr="001B3453">
        <w:rPr>
          <w:rFonts w:asciiTheme="minorHAnsi" w:hAnsiTheme="minorHAnsi" w:cstheme="minorBidi"/>
          <w:sz w:val="22"/>
          <w:szCs w:val="22"/>
        </w:rPr>
        <w:t xml:space="preserve"> </w:t>
      </w:r>
      <w:r w:rsidRPr="001B3453">
        <w:rPr>
          <w:rFonts w:asciiTheme="minorHAnsi" w:hAnsiTheme="minorHAnsi" w:cstheme="minorBidi"/>
          <w:sz w:val="22"/>
          <w:szCs w:val="22"/>
        </w:rPr>
        <w:t xml:space="preserve"> naročene storitve</w:t>
      </w:r>
      <w:r w:rsidR="00060150" w:rsidRPr="001B3453">
        <w:rPr>
          <w:rFonts w:asciiTheme="minorHAnsi" w:hAnsiTheme="minorHAnsi" w:cstheme="minorBidi"/>
          <w:sz w:val="22"/>
          <w:szCs w:val="22"/>
        </w:rPr>
        <w:t>, ki so bile izvedene in prevzete,</w:t>
      </w:r>
      <w:r w:rsidRPr="001B3453">
        <w:rPr>
          <w:rFonts w:asciiTheme="minorHAnsi" w:hAnsiTheme="minorHAnsi" w:cstheme="minorBidi"/>
          <w:sz w:val="22"/>
          <w:szCs w:val="22"/>
        </w:rPr>
        <w:t xml:space="preserve"> v dogovorjenem roku;</w:t>
      </w:r>
    </w:p>
    <w:p w14:paraId="7FB952B9" w14:textId="5D276A18" w:rsidR="003758CD" w:rsidRPr="001B3453" w:rsidRDefault="007E2698" w:rsidP="004242FC">
      <w:pPr>
        <w:pStyle w:val="Odstavekseznama"/>
        <w:numPr>
          <w:ilvl w:val="0"/>
          <w:numId w:val="11"/>
        </w:numPr>
        <w:tabs>
          <w:tab w:val="clear" w:pos="1080"/>
          <w:tab w:val="num" w:pos="567"/>
        </w:tabs>
        <w:ind w:left="567" w:right="-1" w:hanging="283"/>
        <w:contextualSpacing/>
        <w:jc w:val="both"/>
        <w:rPr>
          <w:rFonts w:asciiTheme="minorHAnsi" w:hAnsiTheme="minorHAnsi" w:cstheme="minorHAnsi"/>
          <w:sz w:val="22"/>
          <w:szCs w:val="22"/>
        </w:rPr>
      </w:pPr>
      <w:r w:rsidRPr="001B3453">
        <w:rPr>
          <w:rFonts w:asciiTheme="minorHAnsi" w:hAnsiTheme="minorHAnsi" w:cstheme="minorBidi"/>
          <w:sz w:val="22"/>
          <w:szCs w:val="22"/>
        </w:rPr>
        <w:t xml:space="preserve">izpolnjeval vse druge pogodbene obveznosti v rokih in na predviden način; </w:t>
      </w:r>
    </w:p>
    <w:p w14:paraId="3BBC79AA" w14:textId="10879992" w:rsidR="00ED2016" w:rsidRPr="001B3453" w:rsidRDefault="00ED2016" w:rsidP="004242FC">
      <w:pPr>
        <w:pStyle w:val="Odstavekseznama"/>
        <w:numPr>
          <w:ilvl w:val="0"/>
          <w:numId w:val="11"/>
        </w:numPr>
        <w:tabs>
          <w:tab w:val="clear" w:pos="1080"/>
          <w:tab w:val="num" w:pos="567"/>
        </w:tabs>
        <w:ind w:left="567" w:right="-1" w:hanging="283"/>
        <w:contextualSpacing/>
        <w:jc w:val="both"/>
        <w:rPr>
          <w:rFonts w:asciiTheme="minorHAnsi" w:hAnsiTheme="minorHAnsi" w:cstheme="minorHAnsi"/>
          <w:sz w:val="22"/>
          <w:szCs w:val="22"/>
        </w:rPr>
      </w:pPr>
      <w:r w:rsidRPr="001B3453">
        <w:rPr>
          <w:rFonts w:asciiTheme="minorHAnsi" w:hAnsiTheme="minorHAnsi" w:cstheme="minorBidi"/>
          <w:sz w:val="22"/>
          <w:szCs w:val="22"/>
        </w:rPr>
        <w:t>izvajalcu omogoči</w:t>
      </w:r>
      <w:r w:rsidR="00664A17">
        <w:rPr>
          <w:rFonts w:asciiTheme="minorHAnsi" w:hAnsiTheme="minorHAnsi" w:cstheme="minorBidi"/>
          <w:sz w:val="22"/>
          <w:szCs w:val="22"/>
        </w:rPr>
        <w:t>l</w:t>
      </w:r>
      <w:r w:rsidRPr="001B3453">
        <w:rPr>
          <w:rFonts w:asciiTheme="minorHAnsi" w:hAnsiTheme="minorHAnsi" w:cstheme="minorBidi"/>
          <w:sz w:val="22"/>
          <w:szCs w:val="22"/>
        </w:rPr>
        <w:t xml:space="preserve"> strokovno in neodvisno opravljanje nalog </w:t>
      </w:r>
      <w:r w:rsidR="00984C7A" w:rsidRPr="001B3453">
        <w:rPr>
          <w:rFonts w:asciiTheme="minorHAnsi" w:hAnsiTheme="minorHAnsi" w:cstheme="minorBidi"/>
          <w:sz w:val="22"/>
          <w:szCs w:val="22"/>
        </w:rPr>
        <w:t>ter</w:t>
      </w:r>
      <w:r w:rsidRPr="001B3453">
        <w:rPr>
          <w:rFonts w:asciiTheme="minorHAnsi" w:hAnsiTheme="minorHAnsi" w:cstheme="minorBidi"/>
          <w:sz w:val="22"/>
          <w:szCs w:val="22"/>
        </w:rPr>
        <w:t xml:space="preserve"> mu zagotoviti primeren čas in dostop do vseh potrebnih podatkov, s katerimi razpolaga naročnik, in so potrebni in pomembni za izvajanje nalog po tej pogodb</w:t>
      </w:r>
      <w:r w:rsidR="00984C7A" w:rsidRPr="001B3453">
        <w:rPr>
          <w:rFonts w:asciiTheme="minorHAnsi" w:hAnsiTheme="minorHAnsi" w:cstheme="minorBidi"/>
          <w:sz w:val="22"/>
          <w:szCs w:val="22"/>
        </w:rPr>
        <w:t xml:space="preserve">i; </w:t>
      </w:r>
    </w:p>
    <w:p w14:paraId="17586EB9" w14:textId="23C8AF8B" w:rsidR="00ED2016" w:rsidRPr="001B3453" w:rsidRDefault="00ED2016" w:rsidP="004242FC">
      <w:pPr>
        <w:pStyle w:val="Telobesedila33"/>
        <w:numPr>
          <w:ilvl w:val="0"/>
          <w:numId w:val="11"/>
        </w:numPr>
        <w:tabs>
          <w:tab w:val="clear" w:pos="1080"/>
          <w:tab w:val="num" w:pos="567"/>
        </w:tabs>
        <w:ind w:left="567" w:right="-1" w:hanging="283"/>
        <w:rPr>
          <w:rFonts w:asciiTheme="minorHAnsi" w:hAnsiTheme="minorHAnsi" w:cstheme="minorHAnsi"/>
          <w:b/>
          <w:sz w:val="22"/>
          <w:szCs w:val="22"/>
        </w:rPr>
      </w:pPr>
      <w:r w:rsidRPr="001B3453">
        <w:rPr>
          <w:rFonts w:asciiTheme="minorHAnsi" w:hAnsiTheme="minorHAnsi" w:cstheme="minorBidi"/>
          <w:sz w:val="22"/>
          <w:szCs w:val="22"/>
        </w:rPr>
        <w:t>pravočasno obvesti</w:t>
      </w:r>
      <w:r w:rsidR="00664A17">
        <w:rPr>
          <w:rFonts w:asciiTheme="minorHAnsi" w:hAnsiTheme="minorHAnsi" w:cstheme="minorBidi"/>
          <w:sz w:val="22"/>
          <w:szCs w:val="22"/>
        </w:rPr>
        <w:t>l</w:t>
      </w:r>
      <w:r w:rsidRPr="001B3453">
        <w:rPr>
          <w:rFonts w:asciiTheme="minorHAnsi" w:hAnsiTheme="minorHAnsi" w:cstheme="minorBidi"/>
          <w:sz w:val="22"/>
          <w:szCs w:val="22"/>
        </w:rPr>
        <w:t xml:space="preserve"> izvajalca o vseh spremembah in novo nastalih situacijah, ki bi lahko imele vpliv na izvajanje obveznosti po tej pogodbi. </w:t>
      </w:r>
    </w:p>
    <w:p w14:paraId="13A4F092" w14:textId="77777777" w:rsidR="00E7773E" w:rsidRPr="001B3453" w:rsidRDefault="00E7773E" w:rsidP="00234A01">
      <w:pPr>
        <w:pStyle w:val="Telobesedila33"/>
        <w:ind w:right="-1"/>
        <w:rPr>
          <w:rFonts w:asciiTheme="minorHAnsi" w:hAnsiTheme="minorHAnsi" w:cstheme="minorHAnsi"/>
          <w:b/>
          <w:sz w:val="22"/>
          <w:szCs w:val="22"/>
        </w:rPr>
      </w:pPr>
    </w:p>
    <w:p w14:paraId="7EB164E8" w14:textId="77777777" w:rsidR="00ED2016" w:rsidRPr="001B3453" w:rsidRDefault="00ED2016" w:rsidP="004242FC">
      <w:pPr>
        <w:ind w:right="-1"/>
        <w:jc w:val="both"/>
        <w:rPr>
          <w:rFonts w:asciiTheme="minorHAnsi" w:hAnsiTheme="minorHAnsi" w:cstheme="minorHAnsi"/>
          <w:sz w:val="22"/>
          <w:szCs w:val="22"/>
        </w:rPr>
      </w:pPr>
    </w:p>
    <w:p w14:paraId="69259F56" w14:textId="620AD942" w:rsidR="00F825BE" w:rsidRPr="001B3453" w:rsidRDefault="00F825BE" w:rsidP="5FDD8CA5">
      <w:pPr>
        <w:pStyle w:val="Naslov4"/>
        <w:numPr>
          <w:ilvl w:val="0"/>
          <w:numId w:val="8"/>
        </w:numPr>
        <w:spacing w:before="0" w:after="0"/>
        <w:rPr>
          <w:rFonts w:asciiTheme="minorHAnsi" w:hAnsiTheme="minorHAnsi" w:cstheme="minorBidi"/>
          <w:sz w:val="22"/>
          <w:szCs w:val="22"/>
        </w:rPr>
      </w:pPr>
      <w:r w:rsidRPr="001B3453">
        <w:rPr>
          <w:rFonts w:asciiTheme="minorHAnsi" w:hAnsiTheme="minorHAnsi" w:cstheme="minorBidi"/>
          <w:sz w:val="22"/>
          <w:szCs w:val="22"/>
        </w:rPr>
        <w:t xml:space="preserve">GARANCIJA </w:t>
      </w:r>
      <w:r w:rsidR="00736F14" w:rsidRPr="001B3453">
        <w:rPr>
          <w:rFonts w:asciiTheme="minorHAnsi" w:hAnsiTheme="minorHAnsi" w:cstheme="minorBidi"/>
          <w:sz w:val="22"/>
          <w:szCs w:val="22"/>
        </w:rPr>
        <w:t>IN JAMSTVA</w:t>
      </w:r>
    </w:p>
    <w:p w14:paraId="5D4A76D3" w14:textId="6258FDD8" w:rsidR="00F825BE" w:rsidRPr="001B3453" w:rsidRDefault="00F825BE" w:rsidP="004242FC">
      <w:pPr>
        <w:numPr>
          <w:ilvl w:val="0"/>
          <w:numId w:val="7"/>
        </w:numPr>
        <w:spacing w:before="240" w:after="120"/>
        <w:ind w:left="714" w:hanging="357"/>
        <w:jc w:val="center"/>
        <w:rPr>
          <w:rFonts w:asciiTheme="minorHAnsi" w:hAnsiTheme="minorHAnsi" w:cstheme="minorHAnsi"/>
          <w:sz w:val="22"/>
          <w:szCs w:val="22"/>
        </w:rPr>
      </w:pPr>
      <w:r w:rsidRPr="001B3453">
        <w:rPr>
          <w:rFonts w:asciiTheme="minorHAnsi" w:hAnsiTheme="minorHAnsi" w:cstheme="minorHAnsi"/>
          <w:b/>
          <w:bCs/>
          <w:sz w:val="22"/>
          <w:szCs w:val="22"/>
        </w:rPr>
        <w:t>člen</w:t>
      </w:r>
    </w:p>
    <w:p w14:paraId="15B3FD80" w14:textId="77777777" w:rsidR="002D15E5" w:rsidRPr="001B3453" w:rsidRDefault="002D15E5" w:rsidP="004242FC">
      <w:pPr>
        <w:ind w:right="-1"/>
        <w:jc w:val="both"/>
        <w:rPr>
          <w:rFonts w:asciiTheme="minorHAnsi" w:hAnsiTheme="minorHAnsi" w:cstheme="minorHAnsi"/>
          <w:sz w:val="22"/>
          <w:szCs w:val="22"/>
        </w:rPr>
      </w:pPr>
    </w:p>
    <w:p w14:paraId="601B0C2C" w14:textId="77777777" w:rsidR="00F45263" w:rsidRPr="001B3453" w:rsidRDefault="00F45263" w:rsidP="00F45263">
      <w:pPr>
        <w:pStyle w:val="paragraph"/>
        <w:spacing w:before="0" w:beforeAutospacing="0" w:after="0" w:afterAutospacing="0"/>
        <w:ind w:right="-15"/>
        <w:jc w:val="both"/>
        <w:textAlignment w:val="baseline"/>
        <w:rPr>
          <w:rStyle w:val="normaltextrun"/>
          <w:rFonts w:asciiTheme="minorHAnsi" w:hAnsiTheme="minorHAnsi" w:cstheme="minorHAnsi"/>
          <w:color w:val="000000" w:themeColor="text1"/>
          <w:sz w:val="22"/>
          <w:szCs w:val="22"/>
        </w:rPr>
      </w:pPr>
      <w:r w:rsidRPr="001B3453">
        <w:rPr>
          <w:rStyle w:val="normaltextrun"/>
          <w:rFonts w:asciiTheme="minorHAnsi" w:hAnsiTheme="minorHAnsi" w:cstheme="minorHAnsi"/>
          <w:color w:val="000000" w:themeColor="text1"/>
          <w:sz w:val="22"/>
          <w:szCs w:val="22"/>
        </w:rPr>
        <w:t>Izvajalec ves čas trajanja pogodbenega razmerja jamči za dobro in pravilno izvedbo predmeta te pogodbe.  </w:t>
      </w:r>
    </w:p>
    <w:p w14:paraId="08AECDE7" w14:textId="77777777" w:rsidR="00F45263" w:rsidRPr="001B3453" w:rsidRDefault="00F45263" w:rsidP="00F45263">
      <w:pPr>
        <w:pStyle w:val="paragraph"/>
        <w:spacing w:before="0" w:beforeAutospacing="0" w:after="0" w:afterAutospacing="0"/>
        <w:ind w:right="-15"/>
        <w:jc w:val="both"/>
        <w:textAlignment w:val="baseline"/>
        <w:rPr>
          <w:rStyle w:val="normaltextrun"/>
          <w:rFonts w:asciiTheme="minorHAnsi" w:hAnsiTheme="minorHAnsi" w:cstheme="minorHAnsi"/>
          <w:color w:val="000000" w:themeColor="text1"/>
          <w:sz w:val="22"/>
          <w:szCs w:val="22"/>
        </w:rPr>
      </w:pPr>
    </w:p>
    <w:p w14:paraId="351DC932" w14:textId="7E939EEE" w:rsidR="00F45263" w:rsidRPr="001B3453" w:rsidRDefault="00F45263" w:rsidP="00F45263">
      <w:pPr>
        <w:pStyle w:val="paragraph"/>
        <w:spacing w:before="0" w:beforeAutospacing="0" w:after="0" w:afterAutospacing="0"/>
        <w:ind w:right="-15"/>
        <w:jc w:val="both"/>
        <w:textAlignment w:val="baseline"/>
        <w:rPr>
          <w:rFonts w:asciiTheme="minorHAnsi" w:hAnsiTheme="minorHAnsi" w:cstheme="minorHAnsi"/>
          <w:sz w:val="22"/>
          <w:szCs w:val="22"/>
        </w:rPr>
      </w:pPr>
      <w:r w:rsidRPr="001B3453">
        <w:rPr>
          <w:rStyle w:val="normaltextrun"/>
          <w:rFonts w:asciiTheme="minorHAnsi" w:hAnsiTheme="minorHAnsi" w:cstheme="minorHAnsi"/>
          <w:color w:val="000000" w:themeColor="text1"/>
          <w:sz w:val="22"/>
          <w:szCs w:val="22"/>
        </w:rPr>
        <w:t xml:space="preserve">Skladno s 5. členom te pogodbe se </w:t>
      </w:r>
      <w:r w:rsidR="001D01C5">
        <w:rPr>
          <w:rStyle w:val="normaltextrun"/>
          <w:rFonts w:asciiTheme="minorHAnsi" w:hAnsiTheme="minorHAnsi" w:cstheme="minorHAnsi"/>
          <w:color w:val="000000" w:themeColor="text1"/>
          <w:sz w:val="22"/>
          <w:szCs w:val="22"/>
        </w:rPr>
        <w:t xml:space="preserve">celotna </w:t>
      </w:r>
      <w:r w:rsidRPr="001B3453">
        <w:rPr>
          <w:rStyle w:val="normaltextrun"/>
          <w:rFonts w:asciiTheme="minorHAnsi" w:hAnsiTheme="minorHAnsi" w:cstheme="minorHAnsi"/>
          <w:color w:val="000000" w:themeColor="text1"/>
          <w:sz w:val="22"/>
          <w:szCs w:val="22"/>
        </w:rPr>
        <w:t>dobava blaga in izvedba storitev, kot so specificirane v tehničnih specifikacij</w:t>
      </w:r>
      <w:r w:rsidR="001D01C5">
        <w:rPr>
          <w:rStyle w:val="normaltextrun"/>
          <w:rFonts w:asciiTheme="minorHAnsi" w:hAnsiTheme="minorHAnsi" w:cstheme="minorHAnsi"/>
          <w:color w:val="000000" w:themeColor="text1"/>
          <w:sz w:val="22"/>
          <w:szCs w:val="22"/>
        </w:rPr>
        <w:t>ah</w:t>
      </w:r>
      <w:r w:rsidRPr="001B3453">
        <w:rPr>
          <w:rStyle w:val="normaltextrun"/>
          <w:rFonts w:asciiTheme="minorHAnsi" w:hAnsiTheme="minorHAnsi" w:cstheme="minorHAnsi"/>
          <w:color w:val="000000" w:themeColor="text1"/>
          <w:sz w:val="22"/>
          <w:szCs w:val="22"/>
        </w:rPr>
        <w:t xml:space="preserve"> izvrši najkasneje v roku štiriindvajsetih (24) mesecev od dneva pričetka veljavnosti te pogodbe. Po uspešno opravljeni dobavi in izvedbi storitev bosta pogodbeni stranki sestavili in podpisali primopredajni zapisnik. </w:t>
      </w:r>
      <w:r w:rsidRPr="001B3453">
        <w:rPr>
          <w:rFonts w:asciiTheme="minorHAnsi" w:hAnsiTheme="minorHAnsi" w:cstheme="minorHAnsi"/>
          <w:color w:val="000000" w:themeColor="text1"/>
          <w:sz w:val="22"/>
          <w:szCs w:val="22"/>
        </w:rPr>
        <w:t xml:space="preserve">Garancija za dobavljeno blago in opravljene storitve za predmet te pogodbe znaša štiriindvajset (24) mesecev od dneva podpisa primopredajnega </w:t>
      </w:r>
      <w:r w:rsidRPr="001B3453">
        <w:rPr>
          <w:rFonts w:asciiTheme="minorHAnsi" w:hAnsiTheme="minorHAnsi" w:cstheme="minorHAnsi"/>
          <w:sz w:val="22"/>
          <w:szCs w:val="22"/>
        </w:rPr>
        <w:t xml:space="preserve">zapisnika. </w:t>
      </w:r>
    </w:p>
    <w:p w14:paraId="07B6ED57" w14:textId="24E0760A" w:rsidR="00F240A0" w:rsidRPr="001B3453" w:rsidRDefault="00F45263" w:rsidP="00A274C0">
      <w:pPr>
        <w:pStyle w:val="paragraph"/>
        <w:spacing w:before="0" w:beforeAutospacing="0" w:after="0" w:afterAutospacing="0"/>
        <w:ind w:right="-15"/>
        <w:jc w:val="both"/>
        <w:textAlignment w:val="baseline"/>
        <w:rPr>
          <w:rFonts w:asciiTheme="minorHAnsi" w:hAnsiTheme="minorHAnsi" w:cstheme="minorHAnsi"/>
          <w:sz w:val="22"/>
          <w:szCs w:val="22"/>
        </w:rPr>
      </w:pPr>
      <w:r w:rsidRPr="001B3453">
        <w:rPr>
          <w:rStyle w:val="eop"/>
          <w:rFonts w:asciiTheme="minorHAnsi" w:hAnsiTheme="minorHAnsi" w:cstheme="minorHAnsi"/>
          <w:sz w:val="22"/>
          <w:szCs w:val="22"/>
        </w:rPr>
        <w:t> </w:t>
      </w:r>
    </w:p>
    <w:p w14:paraId="7C9C0F7D" w14:textId="1ED2D4AD" w:rsidR="00D72A87" w:rsidRDefault="00D72A87" w:rsidP="004242FC">
      <w:pPr>
        <w:pStyle w:val="Odstavekseznama"/>
        <w:numPr>
          <w:ilvl w:val="0"/>
          <w:numId w:val="8"/>
        </w:numPr>
        <w:spacing w:after="160"/>
        <w:contextualSpacing/>
        <w:jc w:val="both"/>
        <w:rPr>
          <w:rFonts w:asciiTheme="minorHAnsi" w:hAnsiTheme="minorHAnsi" w:cstheme="minorHAnsi"/>
          <w:b/>
          <w:color w:val="000000" w:themeColor="text1"/>
          <w:sz w:val="22"/>
          <w:szCs w:val="22"/>
        </w:rPr>
      </w:pPr>
      <w:r w:rsidRPr="001B3453">
        <w:rPr>
          <w:rFonts w:asciiTheme="minorHAnsi" w:hAnsiTheme="minorHAnsi" w:cstheme="minorHAnsi"/>
          <w:b/>
          <w:color w:val="000000" w:themeColor="text1"/>
          <w:sz w:val="22"/>
          <w:szCs w:val="22"/>
        </w:rPr>
        <w:t>VZDRŽEVANJE</w:t>
      </w:r>
      <w:r w:rsidR="001D01C5">
        <w:rPr>
          <w:rFonts w:asciiTheme="minorHAnsi" w:hAnsiTheme="minorHAnsi" w:cstheme="minorHAnsi"/>
          <w:b/>
          <w:color w:val="000000" w:themeColor="text1"/>
          <w:sz w:val="22"/>
          <w:szCs w:val="22"/>
        </w:rPr>
        <w:t>, NADGRADNJE</w:t>
      </w:r>
      <w:r w:rsidRPr="001B3453">
        <w:rPr>
          <w:rFonts w:asciiTheme="minorHAnsi" w:hAnsiTheme="minorHAnsi" w:cstheme="minorHAnsi"/>
          <w:b/>
          <w:color w:val="000000" w:themeColor="text1"/>
          <w:sz w:val="22"/>
          <w:szCs w:val="22"/>
        </w:rPr>
        <w:t xml:space="preserve"> </w:t>
      </w:r>
      <w:r w:rsidR="00A2160D" w:rsidRPr="001B3453">
        <w:rPr>
          <w:rFonts w:asciiTheme="minorHAnsi" w:hAnsiTheme="minorHAnsi" w:cstheme="minorHAnsi"/>
          <w:b/>
          <w:color w:val="000000" w:themeColor="text1"/>
          <w:sz w:val="22"/>
          <w:szCs w:val="22"/>
        </w:rPr>
        <w:t>IN ODPRAVA NAPAK</w:t>
      </w:r>
    </w:p>
    <w:p w14:paraId="3AD0EB9C" w14:textId="77777777" w:rsidR="001D01C5" w:rsidRPr="001B3453" w:rsidRDefault="001D01C5" w:rsidP="001D01C5">
      <w:pPr>
        <w:pStyle w:val="Odstavekseznama"/>
        <w:spacing w:after="160"/>
        <w:ind w:left="1080"/>
        <w:contextualSpacing/>
        <w:jc w:val="both"/>
        <w:rPr>
          <w:rFonts w:asciiTheme="minorHAnsi" w:hAnsiTheme="minorHAnsi" w:cstheme="minorHAnsi"/>
          <w:b/>
          <w:color w:val="000000" w:themeColor="text1"/>
          <w:sz w:val="22"/>
          <w:szCs w:val="22"/>
        </w:rPr>
      </w:pPr>
    </w:p>
    <w:p w14:paraId="4720E64B" w14:textId="323AA0E4" w:rsidR="00D72A87" w:rsidRPr="001B3453" w:rsidRDefault="00D72A87" w:rsidP="004242FC">
      <w:pPr>
        <w:pStyle w:val="Odstavekseznama"/>
        <w:numPr>
          <w:ilvl w:val="0"/>
          <w:numId w:val="7"/>
        </w:numPr>
        <w:spacing w:after="160"/>
        <w:contextualSpacing/>
        <w:jc w:val="both"/>
        <w:rPr>
          <w:rFonts w:asciiTheme="minorHAnsi" w:hAnsiTheme="minorHAnsi" w:cstheme="minorHAnsi"/>
          <w:b/>
          <w:color w:val="000000" w:themeColor="text1"/>
          <w:sz w:val="22"/>
          <w:szCs w:val="22"/>
        </w:rPr>
      </w:pPr>
      <w:r w:rsidRPr="001B3453">
        <w:rPr>
          <w:rFonts w:asciiTheme="minorHAnsi" w:hAnsiTheme="minorHAnsi" w:cstheme="minorHAnsi"/>
          <w:b/>
          <w:color w:val="000000" w:themeColor="text1"/>
          <w:sz w:val="22"/>
          <w:szCs w:val="22"/>
        </w:rPr>
        <w:t xml:space="preserve">člen </w:t>
      </w:r>
    </w:p>
    <w:p w14:paraId="224FD9B0" w14:textId="77777777" w:rsidR="00EC22FE" w:rsidRPr="001B3453" w:rsidRDefault="00EC22FE" w:rsidP="004242FC">
      <w:pPr>
        <w:spacing w:after="160"/>
        <w:contextualSpacing/>
        <w:jc w:val="both"/>
        <w:rPr>
          <w:rFonts w:asciiTheme="minorHAnsi" w:hAnsiTheme="minorHAnsi" w:cstheme="minorHAnsi"/>
          <w:b/>
          <w:color w:val="000000" w:themeColor="text1"/>
          <w:sz w:val="22"/>
          <w:szCs w:val="22"/>
        </w:rPr>
      </w:pPr>
    </w:p>
    <w:p w14:paraId="659B6A8D" w14:textId="77777777" w:rsidR="005F1AAE" w:rsidRPr="005F1AAE" w:rsidRDefault="005F1AAE" w:rsidP="005F1AAE">
      <w:pPr>
        <w:jc w:val="both"/>
        <w:rPr>
          <w:rFonts w:asciiTheme="minorHAnsi" w:hAnsiTheme="minorHAnsi" w:cstheme="minorHAnsi"/>
          <w:bCs/>
          <w:color w:val="000000" w:themeColor="text1"/>
          <w:sz w:val="22"/>
          <w:szCs w:val="22"/>
        </w:rPr>
      </w:pPr>
      <w:r w:rsidRPr="005F1AAE">
        <w:rPr>
          <w:rFonts w:asciiTheme="minorHAnsi" w:hAnsiTheme="minorHAnsi" w:cstheme="minorHAnsi"/>
          <w:bCs/>
          <w:color w:val="000000" w:themeColor="text1"/>
          <w:sz w:val="22"/>
          <w:szCs w:val="22"/>
        </w:rPr>
        <w:t xml:space="preserve">Redno in preventivno vzdrževanje DMS zajema tiste spremembe aplikacije, ki ne pomenijo bistvenih sprememb funkcionalnosti obstoječe rešitve.  </w:t>
      </w:r>
    </w:p>
    <w:p w14:paraId="16538BAD" w14:textId="77777777" w:rsidR="005F1AAE" w:rsidRPr="005F1AAE" w:rsidRDefault="005F1AAE" w:rsidP="005F1AAE">
      <w:pPr>
        <w:jc w:val="both"/>
        <w:rPr>
          <w:rFonts w:asciiTheme="minorHAnsi" w:hAnsiTheme="minorHAnsi" w:cstheme="minorHAnsi"/>
          <w:bCs/>
          <w:color w:val="000000" w:themeColor="text1"/>
          <w:sz w:val="22"/>
          <w:szCs w:val="22"/>
        </w:rPr>
      </w:pPr>
    </w:p>
    <w:p w14:paraId="56D44473" w14:textId="74ECC9F2" w:rsidR="005F1AAE" w:rsidRPr="005F1AAE" w:rsidRDefault="005F1AAE" w:rsidP="005F1AAE">
      <w:pPr>
        <w:jc w:val="both"/>
        <w:rPr>
          <w:rFonts w:asciiTheme="minorHAnsi" w:hAnsiTheme="minorHAnsi" w:cstheme="minorHAnsi"/>
          <w:bCs/>
          <w:color w:val="000000" w:themeColor="text1"/>
          <w:sz w:val="22"/>
          <w:szCs w:val="22"/>
        </w:rPr>
      </w:pPr>
      <w:r w:rsidRPr="005F1AAE">
        <w:rPr>
          <w:rFonts w:asciiTheme="minorHAnsi" w:hAnsiTheme="minorHAnsi" w:cstheme="minorHAnsi"/>
          <w:bCs/>
          <w:color w:val="000000" w:themeColor="text1"/>
          <w:sz w:val="22"/>
          <w:szCs w:val="22"/>
        </w:rPr>
        <w:t xml:space="preserve">Storitve nadgradenj po potrebi naročnika bo izvajalec izvajal izključno na podlagi vnaprejšnjega pisnega naročila naročnika, v katerem naročnik čim bolj natančno opiše predmet storitve in podane ponudbe predvidenega angažiranja. Po potrebi bo, v sodelovanju s ponudnikom, opis dopolnil. Ponudnik na podlagi predloga naročnika posreduje oceno porabljenega časa za nadgradnjo, ki jo mora naročnik pred izvedbo pisno potrditi. Ponudnik mora nuditi modularno nadgradnjo v primeru potreb po dodatnih modulih, ki niso predmet tega javnega naročila ter arhitekturno in tehnično zasnovo, ki morata omogočati dovolj enostavno dodajanje novih sklopov funkcionalnosti oziroma rešitev, ki bi izhajale iz naslova novih potreb oziroma zahtev naročnika. Programsko oprema mora imeti zasnovano šibko </w:t>
      </w:r>
      <w:proofErr w:type="spellStart"/>
      <w:r w:rsidRPr="005F1AAE">
        <w:rPr>
          <w:rFonts w:asciiTheme="minorHAnsi" w:hAnsiTheme="minorHAnsi" w:cstheme="minorHAnsi"/>
          <w:bCs/>
          <w:color w:val="000000" w:themeColor="text1"/>
          <w:sz w:val="22"/>
          <w:szCs w:val="22"/>
        </w:rPr>
        <w:t>sklopljenost</w:t>
      </w:r>
      <w:proofErr w:type="spellEnd"/>
      <w:r w:rsidRPr="005F1AAE">
        <w:rPr>
          <w:rFonts w:asciiTheme="minorHAnsi" w:hAnsiTheme="minorHAnsi" w:cstheme="minorHAnsi"/>
          <w:bCs/>
          <w:color w:val="000000" w:themeColor="text1"/>
          <w:sz w:val="22"/>
          <w:szCs w:val="22"/>
        </w:rPr>
        <w:t xml:space="preserve"> med posameznimi funkcionalnimi moduli. </w:t>
      </w:r>
    </w:p>
    <w:p w14:paraId="2852E5B7" w14:textId="77777777" w:rsidR="005F1AAE" w:rsidRPr="005F1AAE" w:rsidRDefault="005F1AAE" w:rsidP="005F1AAE">
      <w:pPr>
        <w:jc w:val="both"/>
        <w:rPr>
          <w:rFonts w:asciiTheme="minorHAnsi" w:hAnsiTheme="minorHAnsi" w:cstheme="minorHAnsi"/>
          <w:bCs/>
          <w:color w:val="000000" w:themeColor="text1"/>
          <w:sz w:val="22"/>
          <w:szCs w:val="22"/>
        </w:rPr>
      </w:pPr>
    </w:p>
    <w:p w14:paraId="65D9011D" w14:textId="1C1F8CF0" w:rsidR="00F45263" w:rsidRPr="001B3453" w:rsidRDefault="005F1AAE" w:rsidP="005F1AAE">
      <w:pPr>
        <w:jc w:val="both"/>
        <w:rPr>
          <w:rFonts w:asciiTheme="minorHAnsi" w:hAnsiTheme="minorHAnsi" w:cstheme="minorHAnsi"/>
          <w:bCs/>
          <w:color w:val="000000" w:themeColor="text1"/>
          <w:sz w:val="22"/>
          <w:szCs w:val="22"/>
        </w:rPr>
      </w:pPr>
      <w:r w:rsidRPr="005F1AAE">
        <w:rPr>
          <w:rFonts w:asciiTheme="minorHAnsi" w:hAnsiTheme="minorHAnsi" w:cstheme="minorHAnsi"/>
          <w:bCs/>
          <w:color w:val="000000" w:themeColor="text1"/>
          <w:sz w:val="22"/>
          <w:szCs w:val="22"/>
        </w:rPr>
        <w:t>Naročnik je pred iztekom garancijskega obdobja upravičen do brezplačne zadnje certificirane nadgradnje oziroma posodobitve licenčne programske opreme DMS.</w:t>
      </w:r>
    </w:p>
    <w:p w14:paraId="6E09D7D3" w14:textId="77777777" w:rsidR="00F45263" w:rsidRDefault="00F45263" w:rsidP="004242FC">
      <w:pPr>
        <w:spacing w:after="160"/>
        <w:contextualSpacing/>
        <w:jc w:val="both"/>
        <w:rPr>
          <w:rFonts w:asciiTheme="minorHAnsi" w:hAnsiTheme="minorHAnsi" w:cstheme="minorHAnsi"/>
          <w:b/>
          <w:color w:val="000000" w:themeColor="text1"/>
          <w:sz w:val="22"/>
          <w:szCs w:val="22"/>
        </w:rPr>
      </w:pPr>
    </w:p>
    <w:p w14:paraId="45E8C788" w14:textId="77777777" w:rsidR="005F1AAE" w:rsidRDefault="005F1AAE" w:rsidP="004242FC">
      <w:pPr>
        <w:spacing w:after="160"/>
        <w:contextualSpacing/>
        <w:jc w:val="both"/>
        <w:rPr>
          <w:rFonts w:asciiTheme="minorHAnsi" w:hAnsiTheme="minorHAnsi" w:cstheme="minorHAnsi"/>
          <w:b/>
          <w:color w:val="000000" w:themeColor="text1"/>
          <w:sz w:val="22"/>
          <w:szCs w:val="22"/>
        </w:rPr>
      </w:pPr>
    </w:p>
    <w:p w14:paraId="1B831D1B" w14:textId="77777777" w:rsidR="005F1AAE" w:rsidRDefault="005F1AAE" w:rsidP="004242FC">
      <w:pPr>
        <w:spacing w:after="160"/>
        <w:contextualSpacing/>
        <w:jc w:val="both"/>
        <w:rPr>
          <w:rFonts w:asciiTheme="minorHAnsi" w:hAnsiTheme="minorHAnsi" w:cstheme="minorHAnsi"/>
          <w:b/>
          <w:color w:val="000000" w:themeColor="text1"/>
          <w:sz w:val="22"/>
          <w:szCs w:val="22"/>
        </w:rPr>
      </w:pPr>
    </w:p>
    <w:p w14:paraId="783AAF29" w14:textId="77777777" w:rsidR="005F1AAE" w:rsidRDefault="005F1AAE" w:rsidP="004242FC">
      <w:pPr>
        <w:spacing w:after="160"/>
        <w:contextualSpacing/>
        <w:jc w:val="both"/>
        <w:rPr>
          <w:rFonts w:asciiTheme="minorHAnsi" w:hAnsiTheme="minorHAnsi" w:cstheme="minorHAnsi"/>
          <w:b/>
          <w:color w:val="000000" w:themeColor="text1"/>
          <w:sz w:val="22"/>
          <w:szCs w:val="22"/>
        </w:rPr>
      </w:pPr>
    </w:p>
    <w:p w14:paraId="1020278F" w14:textId="77777777" w:rsidR="005F1AAE" w:rsidRPr="001B3453" w:rsidRDefault="005F1AAE" w:rsidP="004242FC">
      <w:pPr>
        <w:spacing w:after="160"/>
        <w:contextualSpacing/>
        <w:jc w:val="both"/>
        <w:rPr>
          <w:rFonts w:asciiTheme="minorHAnsi" w:hAnsiTheme="minorHAnsi" w:cstheme="minorHAnsi"/>
          <w:b/>
          <w:color w:val="000000" w:themeColor="text1"/>
          <w:sz w:val="22"/>
          <w:szCs w:val="22"/>
        </w:rPr>
      </w:pPr>
    </w:p>
    <w:p w14:paraId="66D7A1D4" w14:textId="37291FCB" w:rsidR="00EB1419" w:rsidRPr="001B3453" w:rsidRDefault="00C031D1" w:rsidP="004242FC">
      <w:pPr>
        <w:numPr>
          <w:ilvl w:val="0"/>
          <w:numId w:val="7"/>
        </w:numPr>
        <w:spacing w:before="240" w:after="120"/>
        <w:rPr>
          <w:rFonts w:asciiTheme="minorHAnsi" w:hAnsiTheme="minorHAnsi" w:cstheme="minorHAnsi"/>
          <w:b/>
          <w:bCs/>
          <w:color w:val="000000" w:themeColor="text1"/>
          <w:sz w:val="22"/>
          <w:szCs w:val="22"/>
        </w:rPr>
      </w:pPr>
      <w:r w:rsidRPr="001B3453">
        <w:rPr>
          <w:rFonts w:asciiTheme="minorHAnsi" w:hAnsiTheme="minorHAnsi" w:cstheme="minorHAnsi"/>
          <w:b/>
          <w:bCs/>
          <w:color w:val="000000" w:themeColor="text1"/>
          <w:sz w:val="22"/>
          <w:szCs w:val="22"/>
        </w:rPr>
        <w:lastRenderedPageBreak/>
        <w:t>člen</w:t>
      </w:r>
    </w:p>
    <w:p w14:paraId="47816E77" w14:textId="6413A69E" w:rsidR="00F564D7" w:rsidRPr="001B3453" w:rsidRDefault="00F564D7" w:rsidP="00F564D7">
      <w:pPr>
        <w:jc w:val="both"/>
        <w:rPr>
          <w:rFonts w:asciiTheme="minorHAnsi" w:eastAsia="Calibri" w:hAnsiTheme="minorHAnsi" w:cstheme="minorHAnsi"/>
          <w:color w:val="000000" w:themeColor="text1"/>
          <w:sz w:val="22"/>
          <w:szCs w:val="22"/>
        </w:rPr>
      </w:pPr>
      <w:r w:rsidRPr="001B3453">
        <w:rPr>
          <w:rFonts w:asciiTheme="minorHAnsi" w:eastAsia="Calibri" w:hAnsiTheme="minorHAnsi" w:cstheme="minorHAnsi"/>
          <w:color w:val="000000" w:themeColor="text1"/>
          <w:sz w:val="22"/>
          <w:szCs w:val="22"/>
        </w:rPr>
        <w:t xml:space="preserve">V okviru rednega in preventivnega vzdrževanja </w:t>
      </w:r>
      <w:r w:rsidR="00431CCB" w:rsidRPr="001B3453">
        <w:rPr>
          <w:rFonts w:asciiTheme="minorHAnsi" w:eastAsia="Calibri" w:hAnsiTheme="minorHAnsi" w:cstheme="minorHAnsi"/>
          <w:color w:val="000000" w:themeColor="text1"/>
          <w:sz w:val="22"/>
          <w:szCs w:val="22"/>
        </w:rPr>
        <w:t>programske opreme</w:t>
      </w:r>
      <w:r w:rsidR="005F1AAE">
        <w:rPr>
          <w:rFonts w:asciiTheme="minorHAnsi" w:eastAsia="Calibri" w:hAnsiTheme="minorHAnsi" w:cstheme="minorHAnsi"/>
          <w:color w:val="000000" w:themeColor="text1"/>
          <w:sz w:val="22"/>
          <w:szCs w:val="22"/>
        </w:rPr>
        <w:t>, k</w:t>
      </w:r>
      <w:r w:rsidR="00431CCB" w:rsidRPr="001B3453">
        <w:rPr>
          <w:rFonts w:asciiTheme="minorHAnsi" w:eastAsia="Calibri" w:hAnsiTheme="minorHAnsi" w:cstheme="minorHAnsi"/>
          <w:color w:val="000000" w:themeColor="text1"/>
          <w:sz w:val="22"/>
          <w:szCs w:val="22"/>
        </w:rPr>
        <w:t xml:space="preserve">i je predmet te pogodbe </w:t>
      </w:r>
      <w:r w:rsidRPr="001B3453">
        <w:rPr>
          <w:rFonts w:asciiTheme="minorHAnsi" w:eastAsia="Calibri" w:hAnsiTheme="minorHAnsi" w:cstheme="minorHAnsi"/>
          <w:color w:val="000000" w:themeColor="text1"/>
          <w:sz w:val="22"/>
          <w:szCs w:val="22"/>
        </w:rPr>
        <w:t xml:space="preserve">so naloge izvajalca: </w:t>
      </w:r>
    </w:p>
    <w:p w14:paraId="72351015" w14:textId="77777777" w:rsidR="00A274C0" w:rsidRPr="001B3453" w:rsidRDefault="00A274C0" w:rsidP="00F564D7">
      <w:pPr>
        <w:jc w:val="both"/>
        <w:rPr>
          <w:rFonts w:asciiTheme="minorHAnsi" w:hAnsiTheme="minorHAnsi" w:cstheme="minorHAnsi"/>
          <w:color w:val="000000" w:themeColor="text1"/>
          <w:sz w:val="22"/>
          <w:szCs w:val="22"/>
        </w:rPr>
      </w:pPr>
    </w:p>
    <w:p w14:paraId="567987A1" w14:textId="29D1B752" w:rsidR="005F1AAE" w:rsidRDefault="005F1AAE" w:rsidP="00F564D7">
      <w:pPr>
        <w:pStyle w:val="Odstavekseznama"/>
        <w:numPr>
          <w:ilvl w:val="0"/>
          <w:numId w:val="21"/>
        </w:numPr>
        <w:spacing w:line="259" w:lineRule="auto"/>
        <w:contextualSpacing/>
        <w:jc w:val="both"/>
        <w:rPr>
          <w:rFonts w:asciiTheme="minorHAnsi" w:eastAsia="Calibri" w:hAnsiTheme="minorHAnsi" w:cstheme="minorHAnsi"/>
          <w:color w:val="000000" w:themeColor="text1"/>
          <w:sz w:val="22"/>
          <w:szCs w:val="22"/>
        </w:rPr>
      </w:pPr>
      <w:r>
        <w:rPr>
          <w:rFonts w:asciiTheme="minorHAnsi" w:eastAsia="Calibri" w:hAnsiTheme="minorHAnsi" w:cstheme="minorHAnsi"/>
          <w:color w:val="000000" w:themeColor="text1"/>
          <w:sz w:val="22"/>
          <w:szCs w:val="22"/>
        </w:rPr>
        <w:t>Teh</w:t>
      </w:r>
      <w:r w:rsidRPr="005F1AAE">
        <w:rPr>
          <w:rFonts w:asciiTheme="minorHAnsi" w:eastAsia="Calibri" w:hAnsiTheme="minorHAnsi" w:cstheme="minorHAnsi"/>
          <w:color w:val="000000" w:themeColor="text1"/>
          <w:sz w:val="22"/>
          <w:szCs w:val="22"/>
        </w:rPr>
        <w:t>nično podporo imenovanim skrbnikom naročnika v mesečnem obsegu do 6 ur, ki je vključena v ceni osnovnega ogrodja.</w:t>
      </w:r>
    </w:p>
    <w:p w14:paraId="4B77A3DF" w14:textId="60EBF096" w:rsidR="00F564D7" w:rsidRPr="001B3453" w:rsidRDefault="00F564D7" w:rsidP="00F564D7">
      <w:pPr>
        <w:pStyle w:val="Odstavekseznama"/>
        <w:numPr>
          <w:ilvl w:val="0"/>
          <w:numId w:val="21"/>
        </w:numPr>
        <w:spacing w:line="259" w:lineRule="auto"/>
        <w:contextualSpacing/>
        <w:jc w:val="both"/>
        <w:rPr>
          <w:rFonts w:asciiTheme="minorHAnsi" w:eastAsia="Calibri" w:hAnsiTheme="minorHAnsi" w:cstheme="minorHAnsi"/>
          <w:color w:val="000000" w:themeColor="text1"/>
          <w:sz w:val="22"/>
          <w:szCs w:val="22"/>
        </w:rPr>
      </w:pPr>
      <w:r w:rsidRPr="001B3453">
        <w:rPr>
          <w:rFonts w:asciiTheme="minorHAnsi" w:eastAsia="Calibri" w:hAnsiTheme="minorHAnsi" w:cstheme="minorHAnsi"/>
          <w:color w:val="000000" w:themeColor="text1"/>
          <w:sz w:val="22"/>
          <w:szCs w:val="22"/>
        </w:rPr>
        <w:t xml:space="preserve">Pravočasno izvajanje sprememb v zakonskih in podzakonskih podlagah, ter drugih sprememb, ki posegajo v področje delovanja </w:t>
      </w:r>
      <w:r w:rsidR="00431CCB" w:rsidRPr="001B3453">
        <w:rPr>
          <w:rFonts w:asciiTheme="minorHAnsi" w:eastAsia="Calibri" w:hAnsiTheme="minorHAnsi" w:cstheme="minorHAnsi"/>
          <w:color w:val="000000" w:themeColor="text1"/>
          <w:sz w:val="22"/>
          <w:szCs w:val="22"/>
        </w:rPr>
        <w:t xml:space="preserve">programske opreme </w:t>
      </w:r>
      <w:r w:rsidRPr="001B3453">
        <w:rPr>
          <w:rFonts w:asciiTheme="minorHAnsi" w:eastAsia="Calibri" w:hAnsiTheme="minorHAnsi" w:cstheme="minorHAnsi"/>
          <w:color w:val="000000" w:themeColor="text1"/>
          <w:sz w:val="22"/>
          <w:szCs w:val="22"/>
        </w:rPr>
        <w:t xml:space="preserve">in na katere naročnik nima vpliva. Potrebne spremembe predlaga izvajalec sam in morajo biti implementirane najpozneje na dan pričetka veljavnosti ustreznih pravnih podlag. </w:t>
      </w:r>
    </w:p>
    <w:p w14:paraId="47D67748" w14:textId="06D6DA84" w:rsidR="00F564D7" w:rsidRPr="001B3453" w:rsidRDefault="00F564D7" w:rsidP="00F564D7">
      <w:pPr>
        <w:pStyle w:val="Odstavekseznama"/>
        <w:numPr>
          <w:ilvl w:val="0"/>
          <w:numId w:val="21"/>
        </w:numPr>
        <w:spacing w:line="259" w:lineRule="auto"/>
        <w:contextualSpacing/>
        <w:jc w:val="both"/>
        <w:rPr>
          <w:rFonts w:asciiTheme="minorHAnsi" w:eastAsia="Calibri" w:hAnsiTheme="minorHAnsi" w:cstheme="minorHAnsi"/>
          <w:color w:val="000000" w:themeColor="text1"/>
          <w:sz w:val="22"/>
          <w:szCs w:val="22"/>
        </w:rPr>
      </w:pPr>
      <w:r w:rsidRPr="001B3453">
        <w:rPr>
          <w:rFonts w:asciiTheme="minorHAnsi" w:eastAsia="Calibri" w:hAnsiTheme="minorHAnsi" w:cstheme="minorHAnsi"/>
          <w:color w:val="000000" w:themeColor="text1"/>
          <w:sz w:val="22"/>
          <w:szCs w:val="22"/>
        </w:rPr>
        <w:t xml:space="preserve">Ob uvedbi zakonskih ali drugih novosti bo izvajalec pravočasno obveščal skrbnika na </w:t>
      </w:r>
      <w:r w:rsidR="000A343A" w:rsidRPr="001B3453">
        <w:rPr>
          <w:rFonts w:asciiTheme="minorHAnsi" w:eastAsia="Calibri" w:hAnsiTheme="minorHAnsi" w:cstheme="minorHAnsi"/>
          <w:color w:val="000000" w:themeColor="text1"/>
          <w:sz w:val="22"/>
          <w:szCs w:val="22"/>
        </w:rPr>
        <w:t xml:space="preserve">strani naročnika </w:t>
      </w:r>
      <w:r w:rsidRPr="001B3453">
        <w:rPr>
          <w:rFonts w:asciiTheme="minorHAnsi" w:eastAsia="Calibri" w:hAnsiTheme="minorHAnsi" w:cstheme="minorHAnsi"/>
          <w:color w:val="000000" w:themeColor="text1"/>
          <w:sz w:val="22"/>
          <w:szCs w:val="22"/>
        </w:rPr>
        <w:t xml:space="preserve">o predvidenih spremembah, o vsebini in načinu uvedbe novosti. </w:t>
      </w:r>
    </w:p>
    <w:p w14:paraId="09AAD3C2" w14:textId="77777777" w:rsidR="00F564D7" w:rsidRPr="001B3453" w:rsidRDefault="00F564D7" w:rsidP="00F564D7">
      <w:pPr>
        <w:pStyle w:val="Odstavekseznama"/>
        <w:numPr>
          <w:ilvl w:val="0"/>
          <w:numId w:val="21"/>
        </w:numPr>
        <w:spacing w:line="259" w:lineRule="auto"/>
        <w:contextualSpacing/>
        <w:jc w:val="both"/>
        <w:rPr>
          <w:rFonts w:asciiTheme="minorHAnsi" w:eastAsia="Calibri" w:hAnsiTheme="minorHAnsi" w:cstheme="minorHAnsi"/>
          <w:color w:val="000000" w:themeColor="text1"/>
          <w:sz w:val="22"/>
          <w:szCs w:val="22"/>
        </w:rPr>
      </w:pPr>
      <w:r w:rsidRPr="001B3453">
        <w:rPr>
          <w:rFonts w:asciiTheme="minorHAnsi" w:eastAsia="Calibri" w:hAnsiTheme="minorHAnsi" w:cstheme="minorHAnsi"/>
          <w:color w:val="000000" w:themeColor="text1"/>
          <w:sz w:val="22"/>
          <w:szCs w:val="22"/>
        </w:rPr>
        <w:t xml:space="preserve">Sprejemanje, evidentiranje in ažurno reševanje napak, na katere opozori naročnik ali jih zazna izvajalec sam, kot so: </w:t>
      </w:r>
    </w:p>
    <w:p w14:paraId="798A81B4" w14:textId="77777777" w:rsidR="00F564D7" w:rsidRPr="001B3453" w:rsidRDefault="00F564D7" w:rsidP="00F564D7">
      <w:pPr>
        <w:pStyle w:val="Odstavekseznama"/>
        <w:numPr>
          <w:ilvl w:val="1"/>
          <w:numId w:val="21"/>
        </w:numPr>
        <w:spacing w:line="259" w:lineRule="auto"/>
        <w:contextualSpacing/>
        <w:jc w:val="both"/>
        <w:rPr>
          <w:rFonts w:asciiTheme="minorHAnsi" w:eastAsia="Calibri" w:hAnsiTheme="minorHAnsi" w:cstheme="minorHAnsi"/>
          <w:color w:val="000000" w:themeColor="text1"/>
          <w:sz w:val="22"/>
          <w:szCs w:val="22"/>
        </w:rPr>
      </w:pPr>
      <w:r w:rsidRPr="001B3453">
        <w:rPr>
          <w:rFonts w:asciiTheme="minorHAnsi" w:eastAsia="Calibri" w:hAnsiTheme="minorHAnsi" w:cstheme="minorHAnsi"/>
          <w:color w:val="000000" w:themeColor="text1"/>
          <w:sz w:val="22"/>
          <w:szCs w:val="22"/>
        </w:rPr>
        <w:t>napake pri rednem delovanju,</w:t>
      </w:r>
    </w:p>
    <w:p w14:paraId="519EDA7D" w14:textId="77777777" w:rsidR="00F564D7" w:rsidRPr="001B3453" w:rsidRDefault="00F564D7" w:rsidP="00F564D7">
      <w:pPr>
        <w:pStyle w:val="Odstavekseznama"/>
        <w:numPr>
          <w:ilvl w:val="1"/>
          <w:numId w:val="21"/>
        </w:numPr>
        <w:spacing w:line="259" w:lineRule="auto"/>
        <w:contextualSpacing/>
        <w:jc w:val="both"/>
        <w:rPr>
          <w:rFonts w:asciiTheme="minorHAnsi" w:eastAsia="Calibri" w:hAnsiTheme="minorHAnsi" w:cstheme="minorHAnsi"/>
          <w:color w:val="000000" w:themeColor="text1"/>
          <w:sz w:val="22"/>
          <w:szCs w:val="22"/>
        </w:rPr>
      </w:pPr>
      <w:r w:rsidRPr="001B3453">
        <w:rPr>
          <w:rFonts w:asciiTheme="minorHAnsi" w:eastAsia="Calibri" w:hAnsiTheme="minorHAnsi" w:cstheme="minorHAnsi"/>
          <w:color w:val="000000" w:themeColor="text1"/>
          <w:sz w:val="22"/>
          <w:szCs w:val="22"/>
        </w:rPr>
        <w:t>napake pri prenosu podatkov,</w:t>
      </w:r>
    </w:p>
    <w:p w14:paraId="5630D03D" w14:textId="6ED70D35" w:rsidR="00F564D7" w:rsidRPr="001B3453" w:rsidRDefault="00F564D7" w:rsidP="00F564D7">
      <w:pPr>
        <w:pStyle w:val="Odstavekseznama"/>
        <w:numPr>
          <w:ilvl w:val="1"/>
          <w:numId w:val="21"/>
        </w:numPr>
        <w:spacing w:line="259" w:lineRule="auto"/>
        <w:contextualSpacing/>
        <w:jc w:val="both"/>
        <w:rPr>
          <w:rFonts w:asciiTheme="minorHAnsi" w:eastAsia="Calibri" w:hAnsiTheme="minorHAnsi" w:cstheme="minorHAnsi"/>
          <w:color w:val="000000" w:themeColor="text1"/>
          <w:sz w:val="22"/>
          <w:szCs w:val="22"/>
        </w:rPr>
      </w:pPr>
      <w:r w:rsidRPr="001B3453">
        <w:rPr>
          <w:rFonts w:asciiTheme="minorHAnsi" w:eastAsia="Calibri" w:hAnsiTheme="minorHAnsi" w:cstheme="minorHAnsi"/>
          <w:color w:val="000000" w:themeColor="text1"/>
          <w:sz w:val="22"/>
          <w:szCs w:val="22"/>
        </w:rPr>
        <w:t xml:space="preserve">druge napake </w:t>
      </w:r>
      <w:bookmarkStart w:id="3" w:name="_Hlk148944636"/>
      <w:r w:rsidR="000A343A" w:rsidRPr="001B3453">
        <w:rPr>
          <w:rFonts w:asciiTheme="minorHAnsi" w:eastAsia="Calibri" w:hAnsiTheme="minorHAnsi" w:cstheme="minorHAnsi"/>
          <w:color w:val="000000" w:themeColor="text1"/>
          <w:sz w:val="22"/>
          <w:szCs w:val="22"/>
        </w:rPr>
        <w:t>programske opreme</w:t>
      </w:r>
      <w:bookmarkEnd w:id="3"/>
      <w:r w:rsidRPr="001B3453">
        <w:rPr>
          <w:rFonts w:asciiTheme="minorHAnsi" w:eastAsia="Calibri" w:hAnsiTheme="minorHAnsi" w:cstheme="minorHAnsi"/>
          <w:color w:val="000000" w:themeColor="text1"/>
          <w:sz w:val="22"/>
          <w:szCs w:val="22"/>
        </w:rPr>
        <w:t xml:space="preserve">. </w:t>
      </w:r>
    </w:p>
    <w:p w14:paraId="29B1A468" w14:textId="1575A201" w:rsidR="00F564D7" w:rsidRPr="001B3453" w:rsidRDefault="00F564D7" w:rsidP="00F564D7">
      <w:pPr>
        <w:pStyle w:val="Odstavekseznama"/>
        <w:numPr>
          <w:ilvl w:val="0"/>
          <w:numId w:val="21"/>
        </w:numPr>
        <w:spacing w:line="259" w:lineRule="auto"/>
        <w:contextualSpacing/>
        <w:jc w:val="both"/>
        <w:rPr>
          <w:rFonts w:asciiTheme="minorHAnsi" w:eastAsia="Calibri" w:hAnsiTheme="minorHAnsi" w:cstheme="minorHAnsi"/>
          <w:color w:val="000000" w:themeColor="text1"/>
          <w:sz w:val="22"/>
          <w:szCs w:val="22"/>
        </w:rPr>
      </w:pPr>
      <w:r w:rsidRPr="001B3453">
        <w:rPr>
          <w:rFonts w:asciiTheme="minorHAnsi" w:eastAsia="Calibri" w:hAnsiTheme="minorHAnsi" w:cstheme="minorHAnsi"/>
          <w:color w:val="000000" w:themeColor="text1"/>
          <w:sz w:val="22"/>
          <w:szCs w:val="22"/>
        </w:rPr>
        <w:t xml:space="preserve">Spremljanje delovanja </w:t>
      </w:r>
      <w:r w:rsidR="000A343A" w:rsidRPr="001B3453">
        <w:rPr>
          <w:rFonts w:asciiTheme="minorHAnsi" w:eastAsia="Calibri" w:hAnsiTheme="minorHAnsi" w:cstheme="minorHAnsi"/>
          <w:color w:val="000000" w:themeColor="text1"/>
          <w:sz w:val="22"/>
          <w:szCs w:val="22"/>
        </w:rPr>
        <w:t>programske opreme</w:t>
      </w:r>
      <w:r w:rsidRPr="001B3453">
        <w:rPr>
          <w:rFonts w:asciiTheme="minorHAnsi" w:eastAsia="Calibri" w:hAnsiTheme="minorHAnsi" w:cstheme="minorHAnsi"/>
          <w:color w:val="000000" w:themeColor="text1"/>
          <w:sz w:val="22"/>
          <w:szCs w:val="22"/>
        </w:rPr>
        <w:t xml:space="preserve">, preverjanje izvajanja postopkov. </w:t>
      </w:r>
    </w:p>
    <w:p w14:paraId="1EFCE101" w14:textId="1AE94E16" w:rsidR="00F564D7" w:rsidRPr="001B3453" w:rsidRDefault="00F564D7" w:rsidP="00F564D7">
      <w:pPr>
        <w:pStyle w:val="Odstavekseznama"/>
        <w:numPr>
          <w:ilvl w:val="0"/>
          <w:numId w:val="21"/>
        </w:numPr>
        <w:spacing w:line="259" w:lineRule="auto"/>
        <w:contextualSpacing/>
        <w:jc w:val="both"/>
        <w:rPr>
          <w:rFonts w:asciiTheme="minorHAnsi" w:eastAsia="Calibri" w:hAnsiTheme="minorHAnsi" w:cstheme="minorHAnsi"/>
          <w:color w:val="000000" w:themeColor="text1"/>
          <w:sz w:val="22"/>
          <w:szCs w:val="22"/>
        </w:rPr>
      </w:pPr>
      <w:r w:rsidRPr="001B3453">
        <w:rPr>
          <w:rFonts w:asciiTheme="minorHAnsi" w:eastAsia="Calibri" w:hAnsiTheme="minorHAnsi" w:cstheme="minorHAnsi"/>
          <w:color w:val="000000" w:themeColor="text1"/>
          <w:sz w:val="22"/>
          <w:szCs w:val="22"/>
        </w:rPr>
        <w:t xml:space="preserve">Preventivno ukrepanje za delovanje </w:t>
      </w:r>
      <w:r w:rsidR="007E2630" w:rsidRPr="001B3453">
        <w:rPr>
          <w:rFonts w:asciiTheme="minorHAnsi" w:eastAsia="Calibri" w:hAnsiTheme="minorHAnsi" w:cstheme="minorHAnsi"/>
          <w:color w:val="000000" w:themeColor="text1"/>
          <w:sz w:val="22"/>
          <w:szCs w:val="22"/>
        </w:rPr>
        <w:t>programske opreme</w:t>
      </w:r>
      <w:r w:rsidRPr="001B3453">
        <w:rPr>
          <w:rFonts w:asciiTheme="minorHAnsi" w:eastAsia="Calibri" w:hAnsiTheme="minorHAnsi" w:cstheme="minorHAnsi"/>
          <w:color w:val="000000" w:themeColor="text1"/>
          <w:sz w:val="22"/>
          <w:szCs w:val="22"/>
        </w:rPr>
        <w:t xml:space="preserve">. </w:t>
      </w:r>
    </w:p>
    <w:p w14:paraId="6650B82E" w14:textId="77777777" w:rsidR="00F564D7" w:rsidRPr="001B3453" w:rsidRDefault="00F564D7" w:rsidP="00F564D7">
      <w:pPr>
        <w:pStyle w:val="Odstavekseznama"/>
        <w:numPr>
          <w:ilvl w:val="0"/>
          <w:numId w:val="21"/>
        </w:numPr>
        <w:spacing w:line="259" w:lineRule="auto"/>
        <w:contextualSpacing/>
        <w:jc w:val="both"/>
        <w:rPr>
          <w:rFonts w:asciiTheme="minorHAnsi" w:eastAsia="Calibri" w:hAnsiTheme="minorHAnsi" w:cstheme="minorHAnsi"/>
          <w:color w:val="000000" w:themeColor="text1"/>
          <w:sz w:val="22"/>
          <w:szCs w:val="22"/>
        </w:rPr>
      </w:pPr>
      <w:r w:rsidRPr="001B3453">
        <w:rPr>
          <w:rFonts w:asciiTheme="minorHAnsi" w:eastAsia="Calibri" w:hAnsiTheme="minorHAnsi" w:cstheme="minorHAnsi"/>
          <w:color w:val="000000" w:themeColor="text1"/>
          <w:sz w:val="22"/>
          <w:szCs w:val="22"/>
        </w:rPr>
        <w:t xml:space="preserve">Izvajanje postopkov posodobitve vse programske opreme in komponent sistema, ki so potrebni za pravilno in varno delovanje. </w:t>
      </w:r>
    </w:p>
    <w:p w14:paraId="41B6AE3A" w14:textId="77777777" w:rsidR="00F564D7" w:rsidRPr="001B3453" w:rsidRDefault="00F564D7" w:rsidP="00F564D7">
      <w:pPr>
        <w:pStyle w:val="Odstavekseznama"/>
        <w:numPr>
          <w:ilvl w:val="0"/>
          <w:numId w:val="21"/>
        </w:numPr>
        <w:spacing w:line="259" w:lineRule="auto"/>
        <w:contextualSpacing/>
        <w:jc w:val="both"/>
        <w:rPr>
          <w:rFonts w:asciiTheme="minorHAnsi" w:hAnsiTheme="minorHAnsi" w:cstheme="minorHAnsi"/>
          <w:color w:val="000000" w:themeColor="text1"/>
          <w:sz w:val="22"/>
          <w:szCs w:val="22"/>
        </w:rPr>
      </w:pPr>
      <w:r w:rsidRPr="001B3453">
        <w:rPr>
          <w:rFonts w:asciiTheme="minorHAnsi" w:eastAsia="Calibri" w:hAnsiTheme="minorHAnsi" w:cstheme="minorHAnsi"/>
          <w:color w:val="000000" w:themeColor="text1"/>
          <w:sz w:val="22"/>
          <w:szCs w:val="22"/>
        </w:rPr>
        <w:t>Odprava javno objavljenih identificiranih varnostnih pomanjkljivosti protokolov, sistemov ali podsistemov, ki jih za svoje delovanje uporablja programska oprema.</w:t>
      </w:r>
    </w:p>
    <w:p w14:paraId="1846C808" w14:textId="2FDDB05A" w:rsidR="00F564D7" w:rsidRPr="001B3453" w:rsidRDefault="00F564D7" w:rsidP="00F564D7">
      <w:pPr>
        <w:pStyle w:val="Odstavekseznama"/>
        <w:numPr>
          <w:ilvl w:val="0"/>
          <w:numId w:val="21"/>
        </w:numPr>
        <w:spacing w:line="259" w:lineRule="auto"/>
        <w:contextualSpacing/>
        <w:jc w:val="both"/>
        <w:rPr>
          <w:rFonts w:asciiTheme="minorHAnsi" w:hAnsiTheme="minorHAnsi" w:cstheme="minorHAnsi"/>
          <w:color w:val="000000" w:themeColor="text1"/>
          <w:sz w:val="22"/>
          <w:szCs w:val="22"/>
        </w:rPr>
      </w:pPr>
      <w:r w:rsidRPr="001B3453">
        <w:rPr>
          <w:rStyle w:val="normaltextrun"/>
          <w:rFonts w:asciiTheme="minorHAnsi" w:hAnsiTheme="minorHAnsi" w:cstheme="minorHAnsi"/>
          <w:color w:val="000000" w:themeColor="text1"/>
          <w:sz w:val="22"/>
          <w:szCs w:val="22"/>
          <w:shd w:val="clear" w:color="auto" w:fill="FFFFFF"/>
        </w:rPr>
        <w:t xml:space="preserve">Zagotavljanje varnosti </w:t>
      </w:r>
      <w:r w:rsidR="007E2630" w:rsidRPr="001B3453">
        <w:rPr>
          <w:rFonts w:asciiTheme="minorHAnsi" w:eastAsia="Calibri" w:hAnsiTheme="minorHAnsi" w:cstheme="minorHAnsi"/>
          <w:color w:val="000000" w:themeColor="text1"/>
          <w:sz w:val="22"/>
          <w:szCs w:val="22"/>
        </w:rPr>
        <w:t>programske opreme</w:t>
      </w:r>
      <w:r w:rsidR="007E2630" w:rsidRPr="001B3453">
        <w:rPr>
          <w:rStyle w:val="normaltextrun"/>
          <w:rFonts w:asciiTheme="minorHAnsi" w:hAnsiTheme="minorHAnsi" w:cstheme="minorHAnsi"/>
          <w:color w:val="000000" w:themeColor="text1"/>
          <w:sz w:val="22"/>
          <w:szCs w:val="22"/>
          <w:shd w:val="clear" w:color="auto" w:fill="FFFFFF"/>
        </w:rPr>
        <w:t xml:space="preserve"> </w:t>
      </w:r>
      <w:r w:rsidRPr="001B3453">
        <w:rPr>
          <w:rStyle w:val="normaltextrun"/>
          <w:rFonts w:asciiTheme="minorHAnsi" w:hAnsiTheme="minorHAnsi" w:cstheme="minorHAnsi"/>
          <w:color w:val="000000" w:themeColor="text1"/>
          <w:sz w:val="22"/>
          <w:szCs w:val="22"/>
          <w:shd w:val="clear" w:color="auto" w:fill="FFFFFF"/>
        </w:rPr>
        <w:t xml:space="preserve">skladno z mednarodno uveljavljenim standardom upravljanja varnosti informacij. S strani neodvisne organizacije mora biti izveden pregled po standardu </w:t>
      </w:r>
      <w:r w:rsidRPr="001B3453">
        <w:rPr>
          <w:rStyle w:val="findhit"/>
          <w:rFonts w:asciiTheme="minorHAnsi" w:hAnsiTheme="minorHAnsi" w:cstheme="minorHAnsi"/>
          <w:color w:val="000000" w:themeColor="text1"/>
          <w:sz w:val="22"/>
          <w:szCs w:val="22"/>
          <w:shd w:val="clear" w:color="auto" w:fill="FFFFFF"/>
        </w:rPr>
        <w:t>OWASP</w:t>
      </w:r>
      <w:r w:rsidRPr="001B3453">
        <w:rPr>
          <w:rStyle w:val="normaltextrun"/>
          <w:rFonts w:asciiTheme="minorHAnsi" w:hAnsiTheme="minorHAnsi" w:cstheme="minorHAnsi"/>
          <w:color w:val="000000" w:themeColor="text1"/>
          <w:sz w:val="22"/>
          <w:szCs w:val="22"/>
          <w:shd w:val="clear" w:color="auto" w:fill="FFFFFF"/>
        </w:rPr>
        <w:t xml:space="preserve"> TOP 10, pri čemer noben nivo rizika ne sme biti identificiran kot »visoko« ali »kritično«. </w:t>
      </w:r>
      <w:r w:rsidRPr="001B3453">
        <w:rPr>
          <w:rStyle w:val="eop"/>
          <w:rFonts w:asciiTheme="minorHAnsi" w:hAnsiTheme="minorHAnsi" w:cstheme="minorHAnsi"/>
          <w:color w:val="000000" w:themeColor="text1"/>
          <w:sz w:val="22"/>
          <w:szCs w:val="22"/>
          <w:shd w:val="clear" w:color="auto" w:fill="FFFFFF"/>
        </w:rPr>
        <w:t xml:space="preserve"> Zaželeno je, da se predloži rezultate testiranja in v primeru pomanjkljivosti, seznam le-teh in potrdilo o odpravi ugotovljenih ranljivosti. Naročnik si pridružuje pravico po ponovnem preverjanju ranljivosti od izvajalca kadarkoli kasneje v življenjskem ciklu sistema. </w:t>
      </w:r>
      <w:r w:rsidRPr="001B3453">
        <w:rPr>
          <w:rStyle w:val="eop"/>
          <w:rFonts w:asciiTheme="minorHAnsi" w:hAnsiTheme="minorHAnsi" w:cstheme="minorHAnsi"/>
          <w:color w:val="000000" w:themeColor="text1"/>
          <w:sz w:val="22"/>
          <w:szCs w:val="22"/>
        </w:rPr>
        <w:t xml:space="preserve">Izvajalec mora pomanjkljivosti, ugotovljene bodisi z uporabo orodja za </w:t>
      </w:r>
      <w:r w:rsidRPr="001B3453">
        <w:rPr>
          <w:rFonts w:asciiTheme="minorHAnsi" w:hAnsiTheme="minorHAnsi" w:cstheme="minorHAnsi"/>
          <w:color w:val="000000" w:themeColor="text1"/>
          <w:sz w:val="22"/>
          <w:szCs w:val="22"/>
        </w:rPr>
        <w:t>testiranje bodisi ob praktični uporabi, odpraviti.</w:t>
      </w:r>
    </w:p>
    <w:p w14:paraId="6E749007" w14:textId="77777777" w:rsidR="00F564D7" w:rsidRPr="001B3453" w:rsidRDefault="00F564D7" w:rsidP="00F564D7">
      <w:pPr>
        <w:pStyle w:val="Odstavekseznama"/>
        <w:numPr>
          <w:ilvl w:val="0"/>
          <w:numId w:val="21"/>
        </w:numPr>
        <w:spacing w:after="160" w:line="259" w:lineRule="auto"/>
        <w:contextualSpacing/>
        <w:jc w:val="both"/>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 xml:space="preserve">Nadzor in upravljanje delovanja sistema. </w:t>
      </w:r>
    </w:p>
    <w:p w14:paraId="08C6546F" w14:textId="77777777" w:rsidR="00F564D7" w:rsidRPr="001B3453" w:rsidRDefault="00F564D7" w:rsidP="00F564D7">
      <w:pPr>
        <w:pStyle w:val="Odstavekseznama"/>
        <w:numPr>
          <w:ilvl w:val="0"/>
          <w:numId w:val="21"/>
        </w:numPr>
        <w:spacing w:line="259" w:lineRule="auto"/>
        <w:contextualSpacing/>
        <w:jc w:val="both"/>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 xml:space="preserve">Posodabljanje osnovne uporabniške dokumentacije, v kolikor je to potrebno zaradi sprememb programske opreme pri vzdrževanju in odpravi napak. </w:t>
      </w:r>
    </w:p>
    <w:p w14:paraId="3BA1CB6A" w14:textId="77777777" w:rsidR="00F564D7" w:rsidRPr="001B3453" w:rsidRDefault="00F564D7" w:rsidP="00F564D7">
      <w:pPr>
        <w:pStyle w:val="Odstavekseznama"/>
        <w:numPr>
          <w:ilvl w:val="0"/>
          <w:numId w:val="21"/>
        </w:numPr>
        <w:spacing w:line="259" w:lineRule="auto"/>
        <w:contextualSpacing/>
        <w:jc w:val="both"/>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 xml:space="preserve">Kontrola in izboljšave kakovosti podatkov. </w:t>
      </w:r>
    </w:p>
    <w:p w14:paraId="490577FA" w14:textId="77777777" w:rsidR="00F564D7" w:rsidRPr="001B3453" w:rsidRDefault="00F564D7" w:rsidP="00F564D7">
      <w:pPr>
        <w:pStyle w:val="Odstavekseznama"/>
        <w:numPr>
          <w:ilvl w:val="0"/>
          <w:numId w:val="21"/>
        </w:numPr>
        <w:spacing w:line="259" w:lineRule="auto"/>
        <w:contextualSpacing/>
        <w:jc w:val="both"/>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 xml:space="preserve">Pomoč pri iskanju ustreznih rešitev. </w:t>
      </w:r>
    </w:p>
    <w:p w14:paraId="71D87CD2" w14:textId="249FF5E0" w:rsidR="00F564D7" w:rsidRPr="001B3453" w:rsidRDefault="00F564D7" w:rsidP="00F564D7">
      <w:pPr>
        <w:pStyle w:val="Odstavekseznama"/>
        <w:numPr>
          <w:ilvl w:val="0"/>
          <w:numId w:val="21"/>
        </w:numPr>
        <w:spacing w:line="259" w:lineRule="auto"/>
        <w:contextualSpacing/>
        <w:jc w:val="both"/>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Za</w:t>
      </w:r>
      <w:r w:rsidR="00054C08">
        <w:rPr>
          <w:rFonts w:asciiTheme="minorHAnsi" w:hAnsiTheme="minorHAnsi" w:cstheme="minorHAnsi"/>
          <w:color w:val="000000" w:themeColor="text1"/>
          <w:sz w:val="22"/>
          <w:szCs w:val="22"/>
        </w:rPr>
        <w:t xml:space="preserve"> uporabnike mora zagotavljati delovanje</w:t>
      </w:r>
      <w:r w:rsidRPr="001B3453">
        <w:rPr>
          <w:rFonts w:asciiTheme="minorHAnsi" w:hAnsiTheme="minorHAnsi" w:cstheme="minorHAnsi"/>
          <w:color w:val="000000" w:themeColor="text1"/>
          <w:sz w:val="22"/>
          <w:szCs w:val="22"/>
        </w:rPr>
        <w:t xml:space="preserve"> na najnovejših operacijskih sistemih Windows in </w:t>
      </w:r>
      <w:proofErr w:type="spellStart"/>
      <w:r w:rsidRPr="001B3453">
        <w:rPr>
          <w:rFonts w:asciiTheme="minorHAnsi" w:hAnsiTheme="minorHAnsi" w:cstheme="minorHAnsi"/>
          <w:color w:val="000000" w:themeColor="text1"/>
          <w:sz w:val="22"/>
          <w:szCs w:val="22"/>
        </w:rPr>
        <w:t>iOS</w:t>
      </w:r>
      <w:proofErr w:type="spellEnd"/>
      <w:r w:rsidRPr="001B3453">
        <w:rPr>
          <w:rFonts w:asciiTheme="minorHAnsi" w:hAnsiTheme="minorHAnsi" w:cstheme="minorHAnsi"/>
          <w:color w:val="000000" w:themeColor="text1"/>
          <w:sz w:val="22"/>
          <w:szCs w:val="22"/>
        </w:rPr>
        <w:t xml:space="preserve"> ter vsaj dveh najbolj razširjenih spletnih brskalnikih.</w:t>
      </w:r>
    </w:p>
    <w:p w14:paraId="19397DAD" w14:textId="77777777" w:rsidR="00F564D7" w:rsidRPr="001B3453" w:rsidRDefault="00F564D7" w:rsidP="00F564D7">
      <w:pPr>
        <w:jc w:val="both"/>
        <w:rPr>
          <w:rFonts w:asciiTheme="minorHAnsi" w:eastAsia="Calibri" w:hAnsiTheme="minorHAnsi" w:cstheme="minorHAnsi"/>
          <w:color w:val="000000" w:themeColor="text1"/>
          <w:sz w:val="22"/>
          <w:szCs w:val="22"/>
        </w:rPr>
      </w:pPr>
    </w:p>
    <w:p w14:paraId="4D971337" w14:textId="77777777" w:rsidR="00F564D7" w:rsidRPr="001B3453" w:rsidRDefault="00F564D7" w:rsidP="00F564D7">
      <w:pPr>
        <w:jc w:val="both"/>
        <w:rPr>
          <w:rFonts w:asciiTheme="minorHAnsi" w:eastAsia="Calibri" w:hAnsiTheme="minorHAnsi" w:cstheme="minorHAnsi"/>
          <w:color w:val="000000" w:themeColor="text1"/>
          <w:sz w:val="22"/>
          <w:szCs w:val="22"/>
        </w:rPr>
      </w:pPr>
      <w:r w:rsidRPr="001B3453">
        <w:rPr>
          <w:rFonts w:asciiTheme="minorHAnsi" w:eastAsia="Calibri" w:hAnsiTheme="minorHAnsi" w:cstheme="minorHAnsi"/>
          <w:color w:val="000000" w:themeColor="text1"/>
          <w:sz w:val="22"/>
          <w:szCs w:val="22"/>
        </w:rPr>
        <w:t xml:space="preserve">Napaka je opredeljena kot težava oziroma določeno nezaželeno stanje, ki je nastalo pri uporabi storitve, ki ni skladno s pričakovanji oziroma je vzrok neznan in ga je potrebno odpraviti oziroma rešiti na tak način, da se stanje normalizira. </w:t>
      </w:r>
    </w:p>
    <w:p w14:paraId="37C8F5C1" w14:textId="77777777" w:rsidR="00F564D7" w:rsidRPr="001B3453" w:rsidRDefault="00F564D7" w:rsidP="00F564D7">
      <w:pPr>
        <w:jc w:val="both"/>
        <w:rPr>
          <w:rFonts w:asciiTheme="minorHAnsi" w:eastAsia="Calibri" w:hAnsiTheme="minorHAnsi" w:cstheme="minorHAnsi"/>
          <w:color w:val="000000" w:themeColor="text1"/>
          <w:sz w:val="22"/>
          <w:szCs w:val="22"/>
        </w:rPr>
      </w:pPr>
    </w:p>
    <w:p w14:paraId="3388BF9C" w14:textId="77777777" w:rsidR="00F564D7" w:rsidRPr="001B3453" w:rsidRDefault="00F564D7" w:rsidP="00F564D7">
      <w:pPr>
        <w:jc w:val="both"/>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 xml:space="preserve">Naročnik bo vse morebitne napake, nedelovanje, težave pri namestitvi ali delovanju in vse zahteve za implementacije in nadgradnje javljal službi za tehnično pomoč uporabnikom preko telefonske številke ali elektronske pošte ali </w:t>
      </w:r>
      <w:r w:rsidRPr="001B3453">
        <w:rPr>
          <w:rFonts w:asciiTheme="minorHAnsi" w:eastAsia="Calibri" w:hAnsiTheme="minorHAnsi" w:cstheme="minorHAnsi"/>
          <w:color w:val="000000" w:themeColor="text1"/>
          <w:sz w:val="22"/>
          <w:szCs w:val="22"/>
        </w:rPr>
        <w:t xml:space="preserve">namenske spletne aplikacije za podporo uporabnikom </w:t>
      </w:r>
      <w:r w:rsidRPr="001B3453">
        <w:rPr>
          <w:rFonts w:asciiTheme="minorHAnsi" w:hAnsiTheme="minorHAnsi" w:cstheme="minorHAnsi"/>
          <w:color w:val="000000" w:themeColor="text1"/>
          <w:sz w:val="22"/>
          <w:szCs w:val="22"/>
        </w:rPr>
        <w:t xml:space="preserve">(npr. </w:t>
      </w:r>
      <w:proofErr w:type="spellStart"/>
      <w:r w:rsidRPr="001B3453">
        <w:rPr>
          <w:rFonts w:asciiTheme="minorHAnsi" w:hAnsiTheme="minorHAnsi" w:cstheme="minorHAnsi"/>
          <w:color w:val="000000" w:themeColor="text1"/>
          <w:sz w:val="22"/>
          <w:szCs w:val="22"/>
        </w:rPr>
        <w:t>helpdesk</w:t>
      </w:r>
      <w:bookmarkStart w:id="4" w:name="_Hlk148540598"/>
      <w:proofErr w:type="spellEnd"/>
      <w:r w:rsidRPr="001B3453">
        <w:rPr>
          <w:rFonts w:asciiTheme="minorHAnsi" w:hAnsiTheme="minorHAnsi" w:cstheme="minorHAnsi"/>
          <w:color w:val="000000" w:themeColor="text1"/>
          <w:sz w:val="22"/>
          <w:szCs w:val="22"/>
        </w:rPr>
        <w:t xml:space="preserve">) </w:t>
      </w:r>
      <w:bookmarkEnd w:id="4"/>
      <w:r w:rsidRPr="001B3453">
        <w:rPr>
          <w:rFonts w:asciiTheme="minorHAnsi" w:hAnsiTheme="minorHAnsi" w:cstheme="minorHAnsi"/>
          <w:color w:val="000000" w:themeColor="text1"/>
          <w:sz w:val="22"/>
          <w:szCs w:val="22"/>
        </w:rPr>
        <w:t xml:space="preserve">ali preko on-line spletne aplikacije. </w:t>
      </w:r>
    </w:p>
    <w:p w14:paraId="763FD960" w14:textId="77777777" w:rsidR="002D5C81" w:rsidRPr="001B3453" w:rsidRDefault="002D5C81" w:rsidP="00F564D7">
      <w:pPr>
        <w:jc w:val="both"/>
        <w:rPr>
          <w:rFonts w:asciiTheme="minorHAnsi" w:hAnsiTheme="minorHAnsi" w:cstheme="minorHAnsi"/>
          <w:color w:val="000000" w:themeColor="text1"/>
          <w:sz w:val="22"/>
          <w:szCs w:val="22"/>
        </w:rPr>
      </w:pPr>
    </w:p>
    <w:p w14:paraId="202B9CFD" w14:textId="77777777" w:rsidR="00F564D7" w:rsidRPr="001B3453" w:rsidRDefault="00F564D7" w:rsidP="00F564D7">
      <w:pPr>
        <w:jc w:val="both"/>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lastRenderedPageBreak/>
        <w:t>Ob prijavi napake, oziroma v zahtevku za pomoč, naročnik praviloma navede naslednje podatke:  </w:t>
      </w:r>
    </w:p>
    <w:p w14:paraId="44325D2B" w14:textId="77777777" w:rsidR="00F564D7" w:rsidRPr="001B3453" w:rsidRDefault="00F564D7" w:rsidP="00F564D7">
      <w:pPr>
        <w:numPr>
          <w:ilvl w:val="0"/>
          <w:numId w:val="19"/>
        </w:numPr>
        <w:spacing w:after="100" w:afterAutospacing="1" w:line="259" w:lineRule="auto"/>
        <w:ind w:left="714" w:hanging="357"/>
        <w:contextualSpacing/>
        <w:jc w:val="both"/>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ime in priimek kontaktne osebe oziroma prijavitelja;</w:t>
      </w:r>
    </w:p>
    <w:p w14:paraId="5B2D0A7E" w14:textId="77777777" w:rsidR="00F564D7" w:rsidRPr="001B3453" w:rsidRDefault="00F564D7" w:rsidP="00F564D7">
      <w:pPr>
        <w:numPr>
          <w:ilvl w:val="0"/>
          <w:numId w:val="19"/>
        </w:numPr>
        <w:spacing w:after="100" w:afterAutospacing="1" w:line="259" w:lineRule="auto"/>
        <w:ind w:left="714" w:hanging="357"/>
        <w:contextualSpacing/>
        <w:jc w:val="both"/>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datum in čas prijave;</w:t>
      </w:r>
    </w:p>
    <w:p w14:paraId="69F875BD" w14:textId="77777777" w:rsidR="00F564D7" w:rsidRPr="001B3453" w:rsidRDefault="00F564D7" w:rsidP="00F564D7">
      <w:pPr>
        <w:numPr>
          <w:ilvl w:val="0"/>
          <w:numId w:val="19"/>
        </w:numPr>
        <w:spacing w:after="100" w:afterAutospacing="1" w:line="259" w:lineRule="auto"/>
        <w:ind w:left="714" w:hanging="357"/>
        <w:contextualSpacing/>
        <w:jc w:val="both"/>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kratek opis napake;</w:t>
      </w:r>
    </w:p>
    <w:p w14:paraId="7BC9B810" w14:textId="77777777" w:rsidR="00F564D7" w:rsidRPr="001B3453" w:rsidRDefault="00F564D7" w:rsidP="00F564D7">
      <w:pPr>
        <w:numPr>
          <w:ilvl w:val="0"/>
          <w:numId w:val="20"/>
        </w:numPr>
        <w:spacing w:after="100" w:afterAutospacing="1" w:line="259" w:lineRule="auto"/>
        <w:ind w:left="714" w:hanging="357"/>
        <w:contextualSpacing/>
        <w:jc w:val="both"/>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vrsta napake (podroben opis napake, opredelitev vprašanja, programska napaka, napaka v dokumentaciji, drugo);</w:t>
      </w:r>
    </w:p>
    <w:p w14:paraId="04A726F1" w14:textId="77777777" w:rsidR="00F564D7" w:rsidRPr="001B3453" w:rsidRDefault="00F564D7" w:rsidP="00F564D7">
      <w:pPr>
        <w:numPr>
          <w:ilvl w:val="0"/>
          <w:numId w:val="20"/>
        </w:numPr>
        <w:spacing w:after="100" w:afterAutospacing="1" w:line="259" w:lineRule="auto"/>
        <w:ind w:left="714" w:hanging="357"/>
        <w:contextualSpacing/>
        <w:jc w:val="both"/>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ponovljivost napake (opis zaporedja ukazov oz. okoliščin, pri katerih pride do napake);</w:t>
      </w:r>
    </w:p>
    <w:p w14:paraId="1B8D9909" w14:textId="77777777" w:rsidR="00F564D7" w:rsidRPr="001B3453" w:rsidRDefault="00F564D7" w:rsidP="00F564D7">
      <w:pPr>
        <w:numPr>
          <w:ilvl w:val="0"/>
          <w:numId w:val="20"/>
        </w:numPr>
        <w:spacing w:after="100" w:afterAutospacing="1" w:line="259" w:lineRule="auto"/>
        <w:ind w:left="714" w:hanging="357"/>
        <w:contextualSpacing/>
        <w:jc w:val="both"/>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obstoj pomožne rešitve in njen opis, v kolikor ta obstaja;</w:t>
      </w:r>
    </w:p>
    <w:p w14:paraId="2234AB90" w14:textId="77777777" w:rsidR="00F564D7" w:rsidRPr="001B3453" w:rsidRDefault="00F564D7" w:rsidP="00F564D7">
      <w:pPr>
        <w:numPr>
          <w:ilvl w:val="0"/>
          <w:numId w:val="20"/>
        </w:numPr>
        <w:spacing w:after="100" w:afterAutospacing="1" w:line="259" w:lineRule="auto"/>
        <w:ind w:left="714" w:hanging="357"/>
        <w:contextualSpacing/>
        <w:jc w:val="both"/>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druge postavke. </w:t>
      </w:r>
    </w:p>
    <w:p w14:paraId="59A67D1E" w14:textId="77777777" w:rsidR="00F564D7" w:rsidRPr="001B3453" w:rsidRDefault="00F564D7" w:rsidP="00F564D7">
      <w:pPr>
        <w:spacing w:after="100" w:afterAutospacing="1"/>
        <w:ind w:left="714"/>
        <w:contextualSpacing/>
        <w:jc w:val="both"/>
        <w:rPr>
          <w:rFonts w:asciiTheme="minorHAnsi" w:hAnsiTheme="minorHAnsi" w:cstheme="minorHAnsi"/>
          <w:color w:val="000000" w:themeColor="text1"/>
          <w:sz w:val="22"/>
          <w:szCs w:val="22"/>
        </w:rPr>
      </w:pPr>
    </w:p>
    <w:p w14:paraId="631ABE84" w14:textId="77777777" w:rsidR="00F564D7" w:rsidRPr="001B3453" w:rsidRDefault="00F564D7" w:rsidP="00F564D7">
      <w:pPr>
        <w:spacing w:afterAutospacing="1"/>
        <w:jc w:val="both"/>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Skrbnika te pogodbe lahko sporazumno določita obliko in vsebino obrazca za prijavo napake.</w:t>
      </w:r>
    </w:p>
    <w:p w14:paraId="3CB62888" w14:textId="3AD58128" w:rsidR="00AD7319" w:rsidRPr="001B3453" w:rsidRDefault="003779D9" w:rsidP="00A274C0">
      <w:pPr>
        <w:numPr>
          <w:ilvl w:val="0"/>
          <w:numId w:val="7"/>
        </w:numPr>
        <w:spacing w:before="240" w:after="120"/>
        <w:rPr>
          <w:rFonts w:asciiTheme="minorHAnsi" w:hAnsiTheme="minorHAnsi" w:cstheme="minorHAnsi"/>
          <w:b/>
          <w:bCs/>
          <w:color w:val="000000" w:themeColor="text1"/>
          <w:sz w:val="22"/>
          <w:szCs w:val="22"/>
        </w:rPr>
      </w:pPr>
      <w:r w:rsidRPr="001B3453">
        <w:rPr>
          <w:rFonts w:asciiTheme="minorHAnsi" w:hAnsiTheme="minorHAnsi" w:cstheme="minorHAnsi"/>
          <w:b/>
          <w:bCs/>
          <w:color w:val="000000" w:themeColor="text1"/>
          <w:sz w:val="22"/>
          <w:szCs w:val="22"/>
        </w:rPr>
        <w:t xml:space="preserve">člen </w:t>
      </w:r>
    </w:p>
    <w:p w14:paraId="54A5C029" w14:textId="77777777" w:rsidR="00F564D7" w:rsidRPr="001B3453" w:rsidRDefault="00F564D7" w:rsidP="004242FC">
      <w:pPr>
        <w:pStyle w:val="Telobesedila33"/>
        <w:rPr>
          <w:rFonts w:asciiTheme="minorHAnsi" w:hAnsiTheme="minorHAnsi" w:cstheme="minorHAnsi"/>
          <w:sz w:val="22"/>
          <w:szCs w:val="22"/>
        </w:rPr>
      </w:pPr>
    </w:p>
    <w:p w14:paraId="5255CBDD" w14:textId="119D37A5" w:rsidR="00B713F7" w:rsidRPr="00B713F7" w:rsidRDefault="00B713F7" w:rsidP="00B713F7">
      <w:pPr>
        <w:pStyle w:val="paragraph"/>
        <w:spacing w:before="0" w:beforeAutospacing="0" w:after="0" w:afterAutospacing="0"/>
        <w:jc w:val="both"/>
        <w:textAlignment w:val="baseline"/>
        <w:rPr>
          <w:rFonts w:asciiTheme="minorHAnsi" w:hAnsiTheme="minorHAnsi" w:cstheme="minorHAnsi"/>
          <w:sz w:val="16"/>
          <w:szCs w:val="16"/>
        </w:rPr>
      </w:pPr>
      <w:r w:rsidRPr="00B713F7">
        <w:rPr>
          <w:rStyle w:val="normaltextrun"/>
          <w:rFonts w:asciiTheme="minorHAnsi" w:hAnsiTheme="minorHAnsi" w:cstheme="minorHAnsi"/>
          <w:color w:val="000000"/>
          <w:sz w:val="22"/>
          <w:szCs w:val="22"/>
        </w:rPr>
        <w:t>I</w:t>
      </w:r>
      <w:r w:rsidRPr="00B713F7">
        <w:rPr>
          <w:rStyle w:val="normaltextrun"/>
          <w:rFonts w:asciiTheme="minorHAnsi" w:hAnsiTheme="minorHAnsi" w:cstheme="minorHAnsi"/>
          <w:color w:val="000000"/>
          <w:sz w:val="22"/>
          <w:szCs w:val="22"/>
        </w:rPr>
        <w:t>zvajalec mora napake odpraviti v čim krajšem času, kot je definirano v tabelah v nadaljevanju. Zahteve za odzivne čase in za odpravo napak ter vzpostavitev normalno delujočega stanja sistema veljajo ne glede na to ali je vir napak v delu izvajalca in jih mora odpraviti v skladu z obveznostmi iz naslova jamčenja in garancij ali pa je napaka posledica drugih okoliščin in za odpravo napak ne veljajo obveznosti izvajalca iz naslova jamčenja in garancij.</w:t>
      </w:r>
      <w:r w:rsidRPr="00B713F7">
        <w:rPr>
          <w:rStyle w:val="eop"/>
          <w:rFonts w:asciiTheme="minorHAnsi" w:hAnsiTheme="minorHAnsi" w:cstheme="minorHAnsi"/>
          <w:color w:val="000000"/>
          <w:sz w:val="22"/>
          <w:szCs w:val="22"/>
        </w:rPr>
        <w:t> </w:t>
      </w:r>
    </w:p>
    <w:p w14:paraId="407ABA45" w14:textId="77777777" w:rsidR="00B713F7" w:rsidRPr="00B713F7" w:rsidRDefault="00B713F7" w:rsidP="00B713F7">
      <w:pPr>
        <w:pStyle w:val="paragraph"/>
        <w:spacing w:before="0" w:beforeAutospacing="0" w:after="0" w:afterAutospacing="0"/>
        <w:jc w:val="both"/>
        <w:textAlignment w:val="baseline"/>
        <w:rPr>
          <w:rFonts w:asciiTheme="minorHAnsi" w:hAnsiTheme="minorHAnsi" w:cstheme="minorHAnsi"/>
          <w:sz w:val="16"/>
          <w:szCs w:val="16"/>
        </w:rPr>
      </w:pPr>
      <w:r w:rsidRPr="00B713F7">
        <w:rPr>
          <w:rStyle w:val="eop"/>
          <w:rFonts w:asciiTheme="minorHAnsi" w:hAnsiTheme="minorHAnsi" w:cstheme="minorHAnsi"/>
          <w:color w:val="000000"/>
          <w:sz w:val="22"/>
          <w:szCs w:val="22"/>
        </w:rPr>
        <w:t> </w:t>
      </w:r>
    </w:p>
    <w:p w14:paraId="3F48D2DE" w14:textId="77777777" w:rsidR="00B713F7" w:rsidRPr="00B713F7" w:rsidRDefault="00B713F7" w:rsidP="00B713F7">
      <w:pPr>
        <w:pStyle w:val="paragraph"/>
        <w:spacing w:before="0" w:beforeAutospacing="0" w:after="0" w:afterAutospacing="0"/>
        <w:jc w:val="both"/>
        <w:textAlignment w:val="baseline"/>
        <w:rPr>
          <w:rFonts w:asciiTheme="minorHAnsi" w:hAnsiTheme="minorHAnsi" w:cstheme="minorHAnsi"/>
          <w:sz w:val="16"/>
          <w:szCs w:val="16"/>
        </w:rPr>
      </w:pPr>
      <w:r w:rsidRPr="00B713F7">
        <w:rPr>
          <w:rStyle w:val="normaltextrun"/>
          <w:rFonts w:asciiTheme="minorHAnsi" w:hAnsiTheme="minorHAnsi" w:cstheme="minorHAnsi"/>
          <w:color w:val="000000"/>
          <w:sz w:val="22"/>
          <w:szCs w:val="22"/>
        </w:rPr>
        <w:t>Napake ali motnje v zvezi z DMS se delijo glede na resnost, od česar je odvisna tudi hitrost oziroma nujnost odprave. V tabeli spodaj so prikazane kategorije napak, njihovi opisi ter najdaljši dopustni odzivni časi:</w:t>
      </w:r>
      <w:r w:rsidRPr="00B713F7">
        <w:rPr>
          <w:rStyle w:val="eop"/>
          <w:rFonts w:asciiTheme="minorHAnsi" w:hAnsiTheme="minorHAnsi" w:cstheme="minorHAnsi"/>
          <w:color w:val="000000"/>
          <w:sz w:val="22"/>
          <w:szCs w:val="22"/>
        </w:rPr>
        <w:t> </w:t>
      </w:r>
    </w:p>
    <w:p w14:paraId="67CE5468" w14:textId="77777777" w:rsidR="00B713F7" w:rsidRDefault="00B713F7" w:rsidP="00B713F7">
      <w:pPr>
        <w:pStyle w:val="paragraph"/>
        <w:spacing w:before="0" w:beforeAutospacing="0" w:after="0" w:afterAutospacing="0"/>
        <w:jc w:val="both"/>
        <w:textAlignment w:val="baseline"/>
        <w:rPr>
          <w:rFonts w:ascii="Segoe UI" w:hAnsi="Segoe UI" w:cs="Segoe UI"/>
          <w:sz w:val="18"/>
          <w:szCs w:val="18"/>
        </w:rPr>
      </w:pPr>
      <w:r>
        <w:rPr>
          <w:rStyle w:val="eop"/>
          <w:rFonts w:ascii="Calibri" w:hAnsi="Calibri" w:cs="Calibri"/>
          <w:color w:val="000000"/>
        </w:rPr>
        <w:t> </w:t>
      </w:r>
    </w:p>
    <w:tbl>
      <w:tblPr>
        <w:tblW w:w="898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85"/>
        <w:gridCol w:w="5386"/>
        <w:gridCol w:w="1276"/>
        <w:gridCol w:w="1338"/>
      </w:tblGrid>
      <w:tr w:rsidR="00B713F7" w14:paraId="715CDBB0" w14:textId="77777777" w:rsidTr="00415603">
        <w:trPr>
          <w:trHeight w:val="300"/>
        </w:trPr>
        <w:tc>
          <w:tcPr>
            <w:tcW w:w="985" w:type="dxa"/>
            <w:tcBorders>
              <w:top w:val="single" w:sz="6" w:space="0" w:color="auto"/>
              <w:left w:val="single" w:sz="6" w:space="0" w:color="auto"/>
              <w:bottom w:val="single" w:sz="6" w:space="0" w:color="auto"/>
              <w:right w:val="single" w:sz="6" w:space="0" w:color="auto"/>
            </w:tcBorders>
            <w:shd w:val="clear" w:color="auto" w:fill="auto"/>
            <w:hideMark/>
          </w:tcPr>
          <w:p w14:paraId="7188F7BD" w14:textId="77777777" w:rsidR="00B713F7" w:rsidRPr="00B713F7" w:rsidRDefault="00B713F7" w:rsidP="00B713F7">
            <w:pPr>
              <w:pStyle w:val="paragraph"/>
              <w:spacing w:before="0" w:beforeAutospacing="0" w:after="0" w:afterAutospacing="0"/>
              <w:jc w:val="both"/>
              <w:textAlignment w:val="baseline"/>
              <w:rPr>
                <w:rFonts w:asciiTheme="minorHAnsi" w:hAnsiTheme="minorHAnsi" w:cstheme="minorHAnsi"/>
                <w:sz w:val="22"/>
                <w:szCs w:val="22"/>
              </w:rPr>
            </w:pPr>
            <w:r w:rsidRPr="00B713F7">
              <w:rPr>
                <w:rStyle w:val="normaltextrun"/>
                <w:rFonts w:asciiTheme="minorHAnsi" w:hAnsiTheme="minorHAnsi" w:cstheme="minorHAnsi"/>
                <w:color w:val="000000"/>
                <w:sz w:val="22"/>
                <w:szCs w:val="22"/>
              </w:rPr>
              <w:t>Prioriteta zahtevka</w:t>
            </w:r>
            <w:r w:rsidRPr="00B713F7">
              <w:rPr>
                <w:rStyle w:val="eop"/>
                <w:rFonts w:asciiTheme="minorHAnsi" w:hAnsiTheme="minorHAnsi" w:cstheme="minorHAnsi"/>
                <w:color w:val="000000"/>
                <w:sz w:val="22"/>
                <w:szCs w:val="22"/>
              </w:rPr>
              <w:t> </w:t>
            </w:r>
          </w:p>
        </w:tc>
        <w:tc>
          <w:tcPr>
            <w:tcW w:w="5386" w:type="dxa"/>
            <w:tcBorders>
              <w:top w:val="single" w:sz="6" w:space="0" w:color="auto"/>
              <w:left w:val="single" w:sz="6" w:space="0" w:color="auto"/>
              <w:bottom w:val="single" w:sz="6" w:space="0" w:color="auto"/>
              <w:right w:val="single" w:sz="6" w:space="0" w:color="auto"/>
            </w:tcBorders>
            <w:shd w:val="clear" w:color="auto" w:fill="auto"/>
            <w:hideMark/>
          </w:tcPr>
          <w:p w14:paraId="2E950552" w14:textId="77777777" w:rsidR="00B713F7" w:rsidRPr="00B713F7" w:rsidRDefault="00B713F7" w:rsidP="00B713F7">
            <w:pPr>
              <w:pStyle w:val="paragraph"/>
              <w:spacing w:before="0" w:beforeAutospacing="0" w:after="0" w:afterAutospacing="0"/>
              <w:jc w:val="both"/>
              <w:textAlignment w:val="baseline"/>
              <w:rPr>
                <w:rFonts w:asciiTheme="minorHAnsi" w:hAnsiTheme="minorHAnsi" w:cstheme="minorHAnsi"/>
                <w:sz w:val="22"/>
                <w:szCs w:val="22"/>
              </w:rPr>
            </w:pPr>
            <w:r w:rsidRPr="00B713F7">
              <w:rPr>
                <w:rStyle w:val="normaltextrun"/>
                <w:rFonts w:asciiTheme="minorHAnsi" w:hAnsiTheme="minorHAnsi" w:cstheme="minorHAnsi"/>
                <w:color w:val="000000"/>
                <w:sz w:val="22"/>
                <w:szCs w:val="22"/>
              </w:rPr>
              <w:t>Opis napak</w:t>
            </w:r>
            <w:r w:rsidRPr="00B713F7">
              <w:rPr>
                <w:rStyle w:val="eop"/>
                <w:rFonts w:asciiTheme="minorHAnsi" w:hAnsiTheme="minorHAnsi" w:cstheme="minorHAnsi"/>
                <w:color w:val="000000"/>
                <w:sz w:val="22"/>
                <w:szCs w:val="22"/>
              </w:rPr>
              <w:t> </w:t>
            </w:r>
          </w:p>
        </w:tc>
        <w:tc>
          <w:tcPr>
            <w:tcW w:w="1276" w:type="dxa"/>
            <w:tcBorders>
              <w:top w:val="single" w:sz="6" w:space="0" w:color="auto"/>
              <w:left w:val="single" w:sz="6" w:space="0" w:color="auto"/>
              <w:bottom w:val="single" w:sz="6" w:space="0" w:color="auto"/>
              <w:right w:val="single" w:sz="6" w:space="0" w:color="auto"/>
            </w:tcBorders>
            <w:shd w:val="clear" w:color="auto" w:fill="auto"/>
            <w:hideMark/>
          </w:tcPr>
          <w:p w14:paraId="66EFE2B6" w14:textId="77777777" w:rsidR="00FD6EBE" w:rsidRDefault="00FD6EBE" w:rsidP="003E5A15">
            <w:pPr>
              <w:spacing w:line="256" w:lineRule="auto"/>
              <w:jc w:val="center"/>
              <w:rPr>
                <w:rFonts w:asciiTheme="minorHAnsi" w:eastAsiaTheme="minorEastAsia" w:hAnsiTheme="minorHAnsi" w:cstheme="minorHAnsi"/>
                <w:color w:val="000000" w:themeColor="text1"/>
                <w:lang w:eastAsia="en-US"/>
              </w:rPr>
            </w:pPr>
            <w:r>
              <w:rPr>
                <w:rFonts w:asciiTheme="minorHAnsi" w:eastAsiaTheme="minorEastAsia" w:hAnsiTheme="minorHAnsi" w:cstheme="minorHAnsi"/>
                <w:color w:val="000000" w:themeColor="text1"/>
                <w:lang w:eastAsia="en-US"/>
              </w:rPr>
              <w:t>Max odzivni čas od prijave napake</w:t>
            </w:r>
            <w:r>
              <w:rPr>
                <w:rStyle w:val="Sprotnaopomba-sklic"/>
                <w:rFonts w:asciiTheme="minorHAnsi" w:eastAsiaTheme="minorEastAsia" w:hAnsiTheme="minorHAnsi" w:cstheme="minorHAnsi"/>
                <w:color w:val="000000" w:themeColor="text1"/>
                <w:lang w:eastAsia="en-US"/>
              </w:rPr>
              <w:footnoteReference w:id="3"/>
            </w:r>
          </w:p>
          <w:p w14:paraId="25F9F7C7" w14:textId="37C6CE92" w:rsidR="00B713F7" w:rsidRPr="00B713F7" w:rsidRDefault="00B713F7" w:rsidP="003E5A15">
            <w:pPr>
              <w:pStyle w:val="paragraph"/>
              <w:spacing w:before="0" w:beforeAutospacing="0" w:after="0" w:afterAutospacing="0"/>
              <w:jc w:val="center"/>
              <w:textAlignment w:val="baseline"/>
              <w:rPr>
                <w:rFonts w:asciiTheme="minorHAnsi" w:hAnsiTheme="minorHAnsi" w:cstheme="minorHAnsi"/>
                <w:sz w:val="22"/>
                <w:szCs w:val="22"/>
              </w:rPr>
            </w:pPr>
          </w:p>
        </w:tc>
        <w:tc>
          <w:tcPr>
            <w:tcW w:w="1338" w:type="dxa"/>
            <w:tcBorders>
              <w:top w:val="single" w:sz="6" w:space="0" w:color="auto"/>
              <w:left w:val="single" w:sz="6" w:space="0" w:color="auto"/>
              <w:bottom w:val="single" w:sz="6" w:space="0" w:color="auto"/>
              <w:right w:val="single" w:sz="6" w:space="0" w:color="auto"/>
            </w:tcBorders>
            <w:shd w:val="clear" w:color="auto" w:fill="auto"/>
            <w:hideMark/>
          </w:tcPr>
          <w:p w14:paraId="01A350BC" w14:textId="6F945601" w:rsidR="00B713F7" w:rsidRPr="00B713F7" w:rsidRDefault="00B713F7" w:rsidP="003E5A15">
            <w:pPr>
              <w:pStyle w:val="paragraph"/>
              <w:spacing w:before="0" w:beforeAutospacing="0" w:after="0" w:afterAutospacing="0"/>
              <w:jc w:val="center"/>
              <w:textAlignment w:val="baseline"/>
              <w:rPr>
                <w:rFonts w:asciiTheme="minorHAnsi" w:hAnsiTheme="minorHAnsi" w:cstheme="minorHAnsi"/>
                <w:sz w:val="22"/>
                <w:szCs w:val="22"/>
              </w:rPr>
            </w:pPr>
            <w:r w:rsidRPr="00B713F7">
              <w:rPr>
                <w:rStyle w:val="normaltextrun"/>
                <w:rFonts w:asciiTheme="minorHAnsi" w:hAnsiTheme="minorHAnsi" w:cstheme="minorHAnsi"/>
                <w:color w:val="000000"/>
                <w:sz w:val="22"/>
                <w:szCs w:val="22"/>
              </w:rPr>
              <w:t>Max predviden čas za odpravo napake</w:t>
            </w:r>
          </w:p>
        </w:tc>
      </w:tr>
      <w:tr w:rsidR="00B713F7" w14:paraId="7FE98B9B" w14:textId="77777777" w:rsidTr="00415603">
        <w:trPr>
          <w:trHeight w:val="300"/>
        </w:trPr>
        <w:tc>
          <w:tcPr>
            <w:tcW w:w="985" w:type="dxa"/>
            <w:tcBorders>
              <w:top w:val="single" w:sz="6" w:space="0" w:color="auto"/>
              <w:left w:val="single" w:sz="6" w:space="0" w:color="auto"/>
              <w:bottom w:val="single" w:sz="6" w:space="0" w:color="auto"/>
              <w:right w:val="single" w:sz="6" w:space="0" w:color="auto"/>
            </w:tcBorders>
            <w:shd w:val="clear" w:color="auto" w:fill="auto"/>
            <w:hideMark/>
          </w:tcPr>
          <w:p w14:paraId="1264F344" w14:textId="77777777" w:rsidR="00B713F7" w:rsidRPr="00B713F7" w:rsidRDefault="00B713F7" w:rsidP="00B713F7">
            <w:pPr>
              <w:pStyle w:val="paragraph"/>
              <w:spacing w:before="0" w:beforeAutospacing="0" w:after="0" w:afterAutospacing="0"/>
              <w:jc w:val="both"/>
              <w:textAlignment w:val="baseline"/>
              <w:rPr>
                <w:rFonts w:asciiTheme="minorHAnsi" w:hAnsiTheme="minorHAnsi" w:cstheme="minorHAnsi"/>
                <w:sz w:val="22"/>
                <w:szCs w:val="22"/>
              </w:rPr>
            </w:pPr>
            <w:r w:rsidRPr="00B713F7">
              <w:rPr>
                <w:rStyle w:val="normaltextrun"/>
                <w:rFonts w:asciiTheme="minorHAnsi" w:hAnsiTheme="minorHAnsi" w:cstheme="minorHAnsi"/>
                <w:color w:val="000000"/>
                <w:sz w:val="22"/>
                <w:szCs w:val="22"/>
              </w:rPr>
              <w:t>Kritična </w:t>
            </w:r>
            <w:r w:rsidRPr="00B713F7">
              <w:rPr>
                <w:rStyle w:val="eop"/>
                <w:rFonts w:asciiTheme="minorHAnsi" w:hAnsiTheme="minorHAnsi" w:cstheme="minorHAnsi"/>
                <w:color w:val="000000"/>
                <w:sz w:val="22"/>
                <w:szCs w:val="22"/>
              </w:rPr>
              <w:t> </w:t>
            </w:r>
          </w:p>
        </w:tc>
        <w:tc>
          <w:tcPr>
            <w:tcW w:w="5386" w:type="dxa"/>
            <w:tcBorders>
              <w:top w:val="single" w:sz="6" w:space="0" w:color="auto"/>
              <w:left w:val="single" w:sz="6" w:space="0" w:color="auto"/>
              <w:bottom w:val="single" w:sz="6" w:space="0" w:color="auto"/>
              <w:right w:val="single" w:sz="6" w:space="0" w:color="auto"/>
            </w:tcBorders>
            <w:shd w:val="clear" w:color="auto" w:fill="auto"/>
            <w:hideMark/>
          </w:tcPr>
          <w:p w14:paraId="2BE49C07" w14:textId="77777777" w:rsidR="003E5A15" w:rsidRDefault="00B713F7" w:rsidP="003E5A15">
            <w:pPr>
              <w:pStyle w:val="paragraph"/>
              <w:spacing w:before="0" w:beforeAutospacing="0" w:after="0" w:afterAutospacing="0"/>
              <w:textAlignment w:val="baseline"/>
              <w:rPr>
                <w:rStyle w:val="normaltextrun"/>
                <w:rFonts w:asciiTheme="minorHAnsi" w:hAnsiTheme="minorHAnsi" w:cstheme="minorHAnsi"/>
                <w:color w:val="000000"/>
                <w:sz w:val="22"/>
                <w:szCs w:val="22"/>
              </w:rPr>
            </w:pPr>
            <w:r w:rsidRPr="00B713F7">
              <w:rPr>
                <w:rStyle w:val="normaltextrun"/>
                <w:rFonts w:asciiTheme="minorHAnsi" w:hAnsiTheme="minorHAnsi" w:cstheme="minorHAnsi"/>
                <w:color w:val="000000"/>
                <w:sz w:val="22"/>
                <w:szCs w:val="22"/>
              </w:rPr>
              <w:t xml:space="preserve">Onemogoča uporabo celotnega sistema, dela sistema ali posamezne funkcionalnosti vsem uporabnikom ali samo določenemu naboru uporabnikov, onemogoča nadzor in upravljanje sistema, povzroča nepravilne rezultate. </w:t>
            </w:r>
          </w:p>
          <w:p w14:paraId="45D52E2D" w14:textId="28B4671D" w:rsidR="00B713F7" w:rsidRPr="00B713F7" w:rsidRDefault="00B713F7" w:rsidP="003E5A15">
            <w:pPr>
              <w:pStyle w:val="paragraph"/>
              <w:spacing w:before="0" w:beforeAutospacing="0" w:after="0" w:afterAutospacing="0"/>
              <w:textAlignment w:val="baseline"/>
              <w:rPr>
                <w:rFonts w:asciiTheme="minorHAnsi" w:hAnsiTheme="minorHAnsi" w:cstheme="minorHAnsi"/>
                <w:sz w:val="22"/>
                <w:szCs w:val="22"/>
              </w:rPr>
            </w:pPr>
            <w:r w:rsidRPr="00B713F7">
              <w:rPr>
                <w:rStyle w:val="normaltextrun"/>
                <w:rFonts w:asciiTheme="minorHAnsi" w:hAnsiTheme="minorHAnsi" w:cstheme="minorHAnsi"/>
                <w:color w:val="000000"/>
                <w:sz w:val="22"/>
                <w:szCs w:val="22"/>
              </w:rPr>
              <w:t>Sem sodijo tudi nekritične napake v času posebnih obremenitev.</w:t>
            </w:r>
            <w:r w:rsidRPr="00B713F7">
              <w:rPr>
                <w:rStyle w:val="eop"/>
                <w:rFonts w:asciiTheme="minorHAnsi" w:hAnsiTheme="minorHAnsi" w:cstheme="minorHAnsi"/>
                <w:color w:val="000000"/>
                <w:sz w:val="22"/>
                <w:szCs w:val="22"/>
              </w:rPr>
              <w:t> </w:t>
            </w:r>
          </w:p>
        </w:tc>
        <w:tc>
          <w:tcPr>
            <w:tcW w:w="1276" w:type="dxa"/>
            <w:tcBorders>
              <w:top w:val="single" w:sz="6" w:space="0" w:color="auto"/>
              <w:left w:val="single" w:sz="6" w:space="0" w:color="auto"/>
              <w:bottom w:val="single" w:sz="6" w:space="0" w:color="auto"/>
              <w:right w:val="single" w:sz="6" w:space="0" w:color="auto"/>
            </w:tcBorders>
            <w:shd w:val="clear" w:color="auto" w:fill="auto"/>
            <w:hideMark/>
          </w:tcPr>
          <w:p w14:paraId="1E595036" w14:textId="28F836FA" w:rsidR="00B713F7" w:rsidRPr="00B713F7" w:rsidRDefault="00B713F7" w:rsidP="003E5A15">
            <w:pPr>
              <w:pStyle w:val="paragraph"/>
              <w:spacing w:before="0" w:beforeAutospacing="0" w:after="0" w:afterAutospacing="0"/>
              <w:jc w:val="center"/>
              <w:textAlignment w:val="baseline"/>
              <w:rPr>
                <w:rFonts w:asciiTheme="minorHAnsi" w:hAnsiTheme="minorHAnsi" w:cstheme="minorHAnsi"/>
                <w:sz w:val="22"/>
                <w:szCs w:val="22"/>
              </w:rPr>
            </w:pPr>
            <w:r w:rsidRPr="00B713F7">
              <w:rPr>
                <w:rStyle w:val="normaltextrun"/>
                <w:rFonts w:asciiTheme="minorHAnsi" w:hAnsiTheme="minorHAnsi" w:cstheme="minorHAnsi"/>
                <w:color w:val="000000"/>
                <w:sz w:val="22"/>
                <w:szCs w:val="22"/>
              </w:rPr>
              <w:t>1 ura</w:t>
            </w:r>
          </w:p>
        </w:tc>
        <w:tc>
          <w:tcPr>
            <w:tcW w:w="1338" w:type="dxa"/>
            <w:tcBorders>
              <w:top w:val="single" w:sz="6" w:space="0" w:color="auto"/>
              <w:left w:val="single" w:sz="6" w:space="0" w:color="auto"/>
              <w:bottom w:val="single" w:sz="6" w:space="0" w:color="auto"/>
              <w:right w:val="single" w:sz="6" w:space="0" w:color="auto"/>
            </w:tcBorders>
            <w:shd w:val="clear" w:color="auto" w:fill="auto"/>
            <w:hideMark/>
          </w:tcPr>
          <w:p w14:paraId="6366F59E" w14:textId="5561CFCA" w:rsidR="00B713F7" w:rsidRPr="00B713F7" w:rsidRDefault="00B713F7" w:rsidP="003E5A15">
            <w:pPr>
              <w:pStyle w:val="paragraph"/>
              <w:spacing w:before="0" w:beforeAutospacing="0" w:after="0" w:afterAutospacing="0"/>
              <w:jc w:val="center"/>
              <w:textAlignment w:val="baseline"/>
              <w:rPr>
                <w:rFonts w:asciiTheme="minorHAnsi" w:hAnsiTheme="minorHAnsi" w:cstheme="minorHAnsi"/>
                <w:sz w:val="22"/>
                <w:szCs w:val="22"/>
              </w:rPr>
            </w:pPr>
            <w:r w:rsidRPr="00B713F7">
              <w:rPr>
                <w:rStyle w:val="normaltextrun"/>
                <w:rFonts w:asciiTheme="minorHAnsi" w:hAnsiTheme="minorHAnsi" w:cstheme="minorHAnsi"/>
                <w:color w:val="000000"/>
                <w:sz w:val="22"/>
                <w:szCs w:val="22"/>
              </w:rPr>
              <w:t>4 ure</w:t>
            </w:r>
          </w:p>
        </w:tc>
      </w:tr>
      <w:tr w:rsidR="00B713F7" w14:paraId="1C57F47A" w14:textId="77777777" w:rsidTr="00415603">
        <w:trPr>
          <w:trHeight w:val="300"/>
        </w:trPr>
        <w:tc>
          <w:tcPr>
            <w:tcW w:w="985" w:type="dxa"/>
            <w:tcBorders>
              <w:top w:val="single" w:sz="6" w:space="0" w:color="auto"/>
              <w:left w:val="single" w:sz="6" w:space="0" w:color="auto"/>
              <w:bottom w:val="single" w:sz="6" w:space="0" w:color="auto"/>
              <w:right w:val="single" w:sz="6" w:space="0" w:color="auto"/>
            </w:tcBorders>
            <w:shd w:val="clear" w:color="auto" w:fill="auto"/>
            <w:hideMark/>
          </w:tcPr>
          <w:p w14:paraId="3D9DB803" w14:textId="77777777" w:rsidR="00B713F7" w:rsidRPr="00B713F7" w:rsidRDefault="00B713F7" w:rsidP="00B713F7">
            <w:pPr>
              <w:pStyle w:val="paragraph"/>
              <w:spacing w:before="0" w:beforeAutospacing="0" w:after="0" w:afterAutospacing="0"/>
              <w:jc w:val="both"/>
              <w:textAlignment w:val="baseline"/>
              <w:rPr>
                <w:rFonts w:asciiTheme="minorHAnsi" w:hAnsiTheme="minorHAnsi" w:cstheme="minorHAnsi"/>
                <w:sz w:val="22"/>
                <w:szCs w:val="22"/>
              </w:rPr>
            </w:pPr>
            <w:r w:rsidRPr="00B713F7">
              <w:rPr>
                <w:rStyle w:val="normaltextrun"/>
                <w:rFonts w:asciiTheme="minorHAnsi" w:hAnsiTheme="minorHAnsi" w:cstheme="minorHAnsi"/>
                <w:color w:val="000000"/>
                <w:sz w:val="22"/>
                <w:szCs w:val="22"/>
              </w:rPr>
              <w:t>Resna</w:t>
            </w:r>
            <w:r w:rsidRPr="00B713F7">
              <w:rPr>
                <w:rStyle w:val="eop"/>
                <w:rFonts w:asciiTheme="minorHAnsi" w:hAnsiTheme="minorHAnsi" w:cstheme="minorHAnsi"/>
                <w:color w:val="000000"/>
                <w:sz w:val="22"/>
                <w:szCs w:val="22"/>
              </w:rPr>
              <w:t> </w:t>
            </w:r>
          </w:p>
        </w:tc>
        <w:tc>
          <w:tcPr>
            <w:tcW w:w="5386" w:type="dxa"/>
            <w:tcBorders>
              <w:top w:val="single" w:sz="6" w:space="0" w:color="auto"/>
              <w:left w:val="single" w:sz="6" w:space="0" w:color="auto"/>
              <w:bottom w:val="single" w:sz="6" w:space="0" w:color="auto"/>
              <w:right w:val="single" w:sz="6" w:space="0" w:color="auto"/>
            </w:tcBorders>
            <w:shd w:val="clear" w:color="auto" w:fill="auto"/>
            <w:hideMark/>
          </w:tcPr>
          <w:p w14:paraId="66A92AEC" w14:textId="77777777" w:rsidR="00B713F7" w:rsidRPr="00B713F7" w:rsidRDefault="00B713F7" w:rsidP="003E5A15">
            <w:pPr>
              <w:pStyle w:val="paragraph"/>
              <w:spacing w:before="0" w:beforeAutospacing="0" w:after="0" w:afterAutospacing="0"/>
              <w:textAlignment w:val="baseline"/>
              <w:rPr>
                <w:rFonts w:asciiTheme="minorHAnsi" w:hAnsiTheme="minorHAnsi" w:cstheme="minorHAnsi"/>
                <w:sz w:val="22"/>
                <w:szCs w:val="22"/>
              </w:rPr>
            </w:pPr>
            <w:r w:rsidRPr="00B713F7">
              <w:rPr>
                <w:rStyle w:val="normaltextrun"/>
                <w:rFonts w:asciiTheme="minorHAnsi" w:hAnsiTheme="minorHAnsi" w:cstheme="minorHAnsi"/>
                <w:color w:val="000000"/>
                <w:sz w:val="22"/>
                <w:szCs w:val="22"/>
              </w:rPr>
              <w:t>Pomembne napake, ki povzročajo nedelovanje nekaterih pomembnih funkcionalnosti (omejeno delovanje), kar otežuje delo s sistemom in jih kot take opredeli naročnik.    </w:t>
            </w:r>
            <w:r w:rsidRPr="00B713F7">
              <w:rPr>
                <w:rStyle w:val="eop"/>
                <w:rFonts w:asciiTheme="minorHAnsi" w:hAnsiTheme="minorHAnsi" w:cstheme="minorHAnsi"/>
                <w:color w:val="000000"/>
                <w:sz w:val="22"/>
                <w:szCs w:val="22"/>
              </w:rPr>
              <w:t> </w:t>
            </w:r>
          </w:p>
        </w:tc>
        <w:tc>
          <w:tcPr>
            <w:tcW w:w="1276" w:type="dxa"/>
            <w:tcBorders>
              <w:top w:val="single" w:sz="6" w:space="0" w:color="auto"/>
              <w:left w:val="single" w:sz="6" w:space="0" w:color="auto"/>
              <w:bottom w:val="single" w:sz="6" w:space="0" w:color="auto"/>
              <w:right w:val="single" w:sz="6" w:space="0" w:color="auto"/>
            </w:tcBorders>
            <w:shd w:val="clear" w:color="auto" w:fill="auto"/>
            <w:hideMark/>
          </w:tcPr>
          <w:p w14:paraId="02E085CA" w14:textId="10B0499D" w:rsidR="00B713F7" w:rsidRPr="00B713F7" w:rsidRDefault="00B713F7" w:rsidP="003E5A15">
            <w:pPr>
              <w:pStyle w:val="paragraph"/>
              <w:spacing w:before="0" w:beforeAutospacing="0" w:after="0" w:afterAutospacing="0"/>
              <w:jc w:val="center"/>
              <w:textAlignment w:val="baseline"/>
              <w:rPr>
                <w:rFonts w:asciiTheme="minorHAnsi" w:hAnsiTheme="minorHAnsi" w:cstheme="minorHAnsi"/>
                <w:sz w:val="22"/>
                <w:szCs w:val="22"/>
              </w:rPr>
            </w:pPr>
            <w:r w:rsidRPr="00B713F7">
              <w:rPr>
                <w:rStyle w:val="normaltextrun"/>
                <w:rFonts w:asciiTheme="minorHAnsi" w:hAnsiTheme="minorHAnsi" w:cstheme="minorHAnsi"/>
                <w:color w:val="000000"/>
                <w:sz w:val="22"/>
                <w:szCs w:val="22"/>
              </w:rPr>
              <w:t>4 ure</w:t>
            </w:r>
          </w:p>
        </w:tc>
        <w:tc>
          <w:tcPr>
            <w:tcW w:w="1338" w:type="dxa"/>
            <w:tcBorders>
              <w:top w:val="single" w:sz="6" w:space="0" w:color="auto"/>
              <w:left w:val="single" w:sz="6" w:space="0" w:color="auto"/>
              <w:bottom w:val="single" w:sz="6" w:space="0" w:color="auto"/>
              <w:right w:val="single" w:sz="6" w:space="0" w:color="auto"/>
            </w:tcBorders>
            <w:shd w:val="clear" w:color="auto" w:fill="auto"/>
            <w:hideMark/>
          </w:tcPr>
          <w:p w14:paraId="7A7958FE" w14:textId="131389A6" w:rsidR="00B713F7" w:rsidRPr="00B713F7" w:rsidRDefault="00B713F7" w:rsidP="003E5A15">
            <w:pPr>
              <w:pStyle w:val="paragraph"/>
              <w:spacing w:before="0" w:beforeAutospacing="0" w:after="0" w:afterAutospacing="0"/>
              <w:jc w:val="center"/>
              <w:textAlignment w:val="baseline"/>
              <w:rPr>
                <w:rFonts w:asciiTheme="minorHAnsi" w:hAnsiTheme="minorHAnsi" w:cstheme="minorHAnsi"/>
                <w:sz w:val="22"/>
                <w:szCs w:val="22"/>
              </w:rPr>
            </w:pPr>
            <w:r w:rsidRPr="00B713F7">
              <w:rPr>
                <w:rStyle w:val="normaltextrun"/>
                <w:rFonts w:asciiTheme="minorHAnsi" w:hAnsiTheme="minorHAnsi" w:cstheme="minorHAnsi"/>
                <w:color w:val="000000"/>
                <w:sz w:val="22"/>
                <w:szCs w:val="22"/>
              </w:rPr>
              <w:t>8 ur</w:t>
            </w:r>
          </w:p>
        </w:tc>
      </w:tr>
      <w:tr w:rsidR="00B713F7" w14:paraId="59ADB295" w14:textId="77777777" w:rsidTr="00415603">
        <w:trPr>
          <w:trHeight w:val="300"/>
        </w:trPr>
        <w:tc>
          <w:tcPr>
            <w:tcW w:w="985" w:type="dxa"/>
            <w:tcBorders>
              <w:top w:val="single" w:sz="6" w:space="0" w:color="auto"/>
              <w:left w:val="single" w:sz="6" w:space="0" w:color="auto"/>
              <w:bottom w:val="single" w:sz="6" w:space="0" w:color="auto"/>
              <w:right w:val="single" w:sz="6" w:space="0" w:color="auto"/>
            </w:tcBorders>
            <w:shd w:val="clear" w:color="auto" w:fill="auto"/>
            <w:hideMark/>
          </w:tcPr>
          <w:p w14:paraId="754A9B99" w14:textId="77777777" w:rsidR="00B713F7" w:rsidRPr="00B713F7" w:rsidRDefault="00B713F7" w:rsidP="00B713F7">
            <w:pPr>
              <w:pStyle w:val="paragraph"/>
              <w:spacing w:before="0" w:beforeAutospacing="0" w:after="0" w:afterAutospacing="0"/>
              <w:jc w:val="both"/>
              <w:textAlignment w:val="baseline"/>
              <w:rPr>
                <w:rFonts w:asciiTheme="minorHAnsi" w:hAnsiTheme="minorHAnsi" w:cstheme="minorHAnsi"/>
                <w:sz w:val="22"/>
                <w:szCs w:val="22"/>
              </w:rPr>
            </w:pPr>
            <w:r w:rsidRPr="00B713F7">
              <w:rPr>
                <w:rStyle w:val="normaltextrun"/>
                <w:rFonts w:asciiTheme="minorHAnsi" w:hAnsiTheme="minorHAnsi" w:cstheme="minorHAnsi"/>
                <w:color w:val="000000"/>
                <w:sz w:val="22"/>
                <w:szCs w:val="22"/>
              </w:rPr>
              <w:t>Manjši problem</w:t>
            </w:r>
            <w:r w:rsidRPr="00B713F7">
              <w:rPr>
                <w:rStyle w:val="eop"/>
                <w:rFonts w:asciiTheme="minorHAnsi" w:hAnsiTheme="minorHAnsi" w:cstheme="minorHAnsi"/>
                <w:color w:val="000000"/>
                <w:sz w:val="22"/>
                <w:szCs w:val="22"/>
              </w:rPr>
              <w:t> </w:t>
            </w:r>
          </w:p>
        </w:tc>
        <w:tc>
          <w:tcPr>
            <w:tcW w:w="5386" w:type="dxa"/>
            <w:tcBorders>
              <w:top w:val="single" w:sz="6" w:space="0" w:color="auto"/>
              <w:left w:val="single" w:sz="6" w:space="0" w:color="auto"/>
              <w:bottom w:val="single" w:sz="6" w:space="0" w:color="auto"/>
              <w:right w:val="single" w:sz="6" w:space="0" w:color="auto"/>
            </w:tcBorders>
            <w:shd w:val="clear" w:color="auto" w:fill="auto"/>
            <w:hideMark/>
          </w:tcPr>
          <w:p w14:paraId="4A402E06" w14:textId="77777777" w:rsidR="00B713F7" w:rsidRPr="00B713F7" w:rsidRDefault="00B713F7" w:rsidP="003E5A15">
            <w:pPr>
              <w:pStyle w:val="paragraph"/>
              <w:spacing w:before="0" w:beforeAutospacing="0" w:after="0" w:afterAutospacing="0"/>
              <w:textAlignment w:val="baseline"/>
              <w:rPr>
                <w:rFonts w:asciiTheme="minorHAnsi" w:hAnsiTheme="minorHAnsi" w:cstheme="minorHAnsi"/>
                <w:sz w:val="22"/>
                <w:szCs w:val="22"/>
              </w:rPr>
            </w:pPr>
            <w:r w:rsidRPr="00B713F7">
              <w:rPr>
                <w:rStyle w:val="normaltextrun"/>
                <w:rFonts w:asciiTheme="minorHAnsi" w:hAnsiTheme="minorHAnsi" w:cstheme="minorHAnsi"/>
                <w:color w:val="000000"/>
                <w:sz w:val="22"/>
                <w:szCs w:val="22"/>
              </w:rPr>
              <w:t>Nepravilnosti, ki motijo delo, ga pa ne onemogočajo in ne povzročajo nepravilnih rezultatov.</w:t>
            </w:r>
            <w:r w:rsidRPr="00B713F7">
              <w:rPr>
                <w:rStyle w:val="eop"/>
                <w:rFonts w:asciiTheme="minorHAnsi" w:hAnsiTheme="minorHAnsi" w:cstheme="minorHAnsi"/>
                <w:color w:val="000000"/>
                <w:sz w:val="22"/>
                <w:szCs w:val="22"/>
              </w:rPr>
              <w:t> </w:t>
            </w:r>
          </w:p>
          <w:p w14:paraId="1B327652" w14:textId="77777777" w:rsidR="00B713F7" w:rsidRPr="00B713F7" w:rsidRDefault="00B713F7" w:rsidP="003E5A15">
            <w:pPr>
              <w:pStyle w:val="paragraph"/>
              <w:spacing w:before="0" w:beforeAutospacing="0" w:after="0" w:afterAutospacing="0"/>
              <w:textAlignment w:val="baseline"/>
              <w:rPr>
                <w:rFonts w:asciiTheme="minorHAnsi" w:hAnsiTheme="minorHAnsi" w:cstheme="minorHAnsi"/>
                <w:sz w:val="22"/>
                <w:szCs w:val="22"/>
              </w:rPr>
            </w:pPr>
            <w:r w:rsidRPr="00B713F7">
              <w:rPr>
                <w:rStyle w:val="eop"/>
                <w:rFonts w:asciiTheme="minorHAnsi" w:hAnsiTheme="minorHAnsi" w:cstheme="minorHAnsi"/>
                <w:color w:val="000000"/>
                <w:sz w:val="22"/>
                <w:szCs w:val="22"/>
              </w:rPr>
              <w:t> </w:t>
            </w:r>
          </w:p>
        </w:tc>
        <w:tc>
          <w:tcPr>
            <w:tcW w:w="1276" w:type="dxa"/>
            <w:tcBorders>
              <w:top w:val="single" w:sz="6" w:space="0" w:color="auto"/>
              <w:left w:val="single" w:sz="6" w:space="0" w:color="auto"/>
              <w:bottom w:val="single" w:sz="6" w:space="0" w:color="auto"/>
              <w:right w:val="single" w:sz="6" w:space="0" w:color="auto"/>
            </w:tcBorders>
            <w:shd w:val="clear" w:color="auto" w:fill="auto"/>
            <w:hideMark/>
          </w:tcPr>
          <w:p w14:paraId="79F1EEF8" w14:textId="14FACD22" w:rsidR="00B713F7" w:rsidRPr="00B713F7" w:rsidRDefault="00B713F7" w:rsidP="003E5A15">
            <w:pPr>
              <w:pStyle w:val="paragraph"/>
              <w:spacing w:before="0" w:beforeAutospacing="0" w:after="0" w:afterAutospacing="0"/>
              <w:jc w:val="center"/>
              <w:textAlignment w:val="baseline"/>
              <w:rPr>
                <w:rFonts w:asciiTheme="minorHAnsi" w:hAnsiTheme="minorHAnsi" w:cstheme="minorHAnsi"/>
                <w:sz w:val="22"/>
                <w:szCs w:val="22"/>
              </w:rPr>
            </w:pPr>
            <w:r w:rsidRPr="00B713F7">
              <w:rPr>
                <w:rStyle w:val="normaltextrun"/>
                <w:rFonts w:asciiTheme="minorHAnsi" w:hAnsiTheme="minorHAnsi" w:cstheme="minorHAnsi"/>
                <w:color w:val="000000"/>
                <w:sz w:val="22"/>
                <w:szCs w:val="22"/>
              </w:rPr>
              <w:t>1 delovni dan</w:t>
            </w:r>
          </w:p>
        </w:tc>
        <w:tc>
          <w:tcPr>
            <w:tcW w:w="1338" w:type="dxa"/>
            <w:tcBorders>
              <w:top w:val="single" w:sz="6" w:space="0" w:color="auto"/>
              <w:left w:val="single" w:sz="6" w:space="0" w:color="auto"/>
              <w:bottom w:val="single" w:sz="6" w:space="0" w:color="auto"/>
              <w:right w:val="single" w:sz="6" w:space="0" w:color="auto"/>
            </w:tcBorders>
            <w:shd w:val="clear" w:color="auto" w:fill="auto"/>
            <w:hideMark/>
          </w:tcPr>
          <w:p w14:paraId="51698F5D" w14:textId="749C3DB5" w:rsidR="00B713F7" w:rsidRPr="00B713F7" w:rsidRDefault="00B713F7" w:rsidP="003E5A15">
            <w:pPr>
              <w:pStyle w:val="paragraph"/>
              <w:spacing w:before="0" w:beforeAutospacing="0" w:after="0" w:afterAutospacing="0"/>
              <w:jc w:val="center"/>
              <w:textAlignment w:val="baseline"/>
              <w:rPr>
                <w:rFonts w:asciiTheme="minorHAnsi" w:hAnsiTheme="minorHAnsi" w:cstheme="minorHAnsi"/>
                <w:sz w:val="22"/>
                <w:szCs w:val="22"/>
              </w:rPr>
            </w:pPr>
            <w:r w:rsidRPr="00B713F7">
              <w:rPr>
                <w:rStyle w:val="normaltextrun"/>
                <w:rFonts w:asciiTheme="minorHAnsi" w:hAnsiTheme="minorHAnsi" w:cstheme="minorHAnsi"/>
                <w:color w:val="000000"/>
                <w:sz w:val="22"/>
                <w:szCs w:val="22"/>
              </w:rPr>
              <w:t>3 delovne dni</w:t>
            </w:r>
          </w:p>
        </w:tc>
      </w:tr>
    </w:tbl>
    <w:p w14:paraId="77A8E920" w14:textId="77777777" w:rsidR="00B713F7" w:rsidRDefault="00B713F7" w:rsidP="00B713F7">
      <w:pPr>
        <w:pStyle w:val="paragraph"/>
        <w:spacing w:before="0" w:beforeAutospacing="0" w:after="0" w:afterAutospacing="0"/>
        <w:jc w:val="both"/>
        <w:textAlignment w:val="baseline"/>
        <w:rPr>
          <w:rFonts w:ascii="Segoe UI" w:hAnsi="Segoe UI" w:cs="Segoe UI"/>
          <w:sz w:val="18"/>
          <w:szCs w:val="18"/>
        </w:rPr>
      </w:pPr>
      <w:r>
        <w:rPr>
          <w:rStyle w:val="eop"/>
          <w:rFonts w:ascii="Calibri" w:hAnsi="Calibri" w:cs="Calibri"/>
          <w:color w:val="000000"/>
        </w:rPr>
        <w:t> </w:t>
      </w:r>
    </w:p>
    <w:p w14:paraId="26045927" w14:textId="77777777" w:rsidR="00B713F7" w:rsidRPr="00B713F7" w:rsidRDefault="00B713F7" w:rsidP="002F7342">
      <w:pPr>
        <w:pStyle w:val="paragraph"/>
        <w:spacing w:before="0" w:beforeAutospacing="0" w:after="0" w:afterAutospacing="0"/>
        <w:jc w:val="both"/>
        <w:textAlignment w:val="baseline"/>
        <w:rPr>
          <w:rFonts w:asciiTheme="minorHAnsi" w:hAnsiTheme="minorHAnsi" w:cstheme="minorHAnsi"/>
          <w:sz w:val="16"/>
          <w:szCs w:val="16"/>
        </w:rPr>
      </w:pPr>
      <w:r w:rsidRPr="00B713F7">
        <w:rPr>
          <w:rStyle w:val="normaltextrun"/>
          <w:rFonts w:asciiTheme="minorHAnsi" w:hAnsiTheme="minorHAnsi" w:cstheme="minorHAnsi"/>
          <w:color w:val="000000"/>
          <w:sz w:val="22"/>
          <w:szCs w:val="22"/>
        </w:rPr>
        <w:t>Prioriteto zahtevka in odpravo napake sporazumno določata naročnik in ponudnik in jo po potrebi za posamezen zahtevek lahko spremenita. </w:t>
      </w:r>
      <w:r w:rsidRPr="00B713F7">
        <w:rPr>
          <w:rStyle w:val="eop"/>
          <w:rFonts w:asciiTheme="minorHAnsi" w:hAnsiTheme="minorHAnsi" w:cstheme="minorHAnsi"/>
          <w:color w:val="000000"/>
          <w:sz w:val="22"/>
          <w:szCs w:val="22"/>
        </w:rPr>
        <w:t> </w:t>
      </w:r>
    </w:p>
    <w:p w14:paraId="0FDCEFA2" w14:textId="77777777" w:rsidR="00B713F7" w:rsidRPr="00B713F7" w:rsidRDefault="00B713F7" w:rsidP="002F7342">
      <w:pPr>
        <w:pStyle w:val="paragraph"/>
        <w:spacing w:before="0" w:beforeAutospacing="0" w:after="0" w:afterAutospacing="0"/>
        <w:jc w:val="both"/>
        <w:textAlignment w:val="baseline"/>
        <w:rPr>
          <w:rFonts w:asciiTheme="minorHAnsi" w:hAnsiTheme="minorHAnsi" w:cstheme="minorHAnsi"/>
          <w:sz w:val="16"/>
          <w:szCs w:val="16"/>
        </w:rPr>
      </w:pPr>
      <w:r w:rsidRPr="00B713F7">
        <w:rPr>
          <w:rStyle w:val="eop"/>
          <w:rFonts w:asciiTheme="minorHAnsi" w:hAnsiTheme="minorHAnsi" w:cstheme="minorHAnsi"/>
          <w:color w:val="000000"/>
          <w:sz w:val="22"/>
          <w:szCs w:val="22"/>
        </w:rPr>
        <w:t> </w:t>
      </w:r>
    </w:p>
    <w:p w14:paraId="29E1D1C0" w14:textId="77777777" w:rsidR="00B713F7" w:rsidRPr="00B713F7" w:rsidRDefault="00B713F7" w:rsidP="002F7342">
      <w:pPr>
        <w:pStyle w:val="paragraph"/>
        <w:spacing w:before="0" w:beforeAutospacing="0" w:after="0" w:afterAutospacing="0"/>
        <w:jc w:val="both"/>
        <w:textAlignment w:val="baseline"/>
        <w:rPr>
          <w:rFonts w:asciiTheme="minorHAnsi" w:hAnsiTheme="minorHAnsi" w:cstheme="minorHAnsi"/>
          <w:sz w:val="16"/>
          <w:szCs w:val="16"/>
        </w:rPr>
      </w:pPr>
      <w:r w:rsidRPr="00B713F7">
        <w:rPr>
          <w:rStyle w:val="normaltextrun"/>
          <w:rFonts w:asciiTheme="minorHAnsi" w:hAnsiTheme="minorHAnsi" w:cstheme="minorHAnsi"/>
          <w:color w:val="000000"/>
          <w:sz w:val="22"/>
          <w:szCs w:val="22"/>
        </w:rPr>
        <w:t>Če izvajalec po pregledu prijave napake ugotovi, da bo za njeno odpravo potrebno več časa, kot je predvideno, je dolžan to sporočiti naročniku in se dogovoriti za podaljšanje časa odprave napake. </w:t>
      </w:r>
      <w:r w:rsidRPr="00B713F7">
        <w:rPr>
          <w:rStyle w:val="eop"/>
          <w:rFonts w:asciiTheme="minorHAnsi" w:hAnsiTheme="minorHAnsi" w:cstheme="minorHAnsi"/>
          <w:color w:val="000000"/>
          <w:sz w:val="22"/>
          <w:szCs w:val="22"/>
        </w:rPr>
        <w:t> </w:t>
      </w:r>
    </w:p>
    <w:p w14:paraId="2C9C2F61" w14:textId="55D8D858" w:rsidR="00B713F7" w:rsidRPr="00B713F7" w:rsidRDefault="00B713F7" w:rsidP="00E51B09">
      <w:pPr>
        <w:pStyle w:val="paragraph"/>
        <w:spacing w:before="0" w:beforeAutospacing="0" w:after="0" w:afterAutospacing="0"/>
        <w:jc w:val="both"/>
        <w:textAlignment w:val="baseline"/>
        <w:rPr>
          <w:rFonts w:asciiTheme="minorHAnsi" w:hAnsiTheme="minorHAnsi" w:cstheme="minorHAnsi"/>
          <w:sz w:val="16"/>
          <w:szCs w:val="16"/>
        </w:rPr>
      </w:pPr>
      <w:r w:rsidRPr="00B713F7">
        <w:rPr>
          <w:rStyle w:val="normaltextrun"/>
          <w:rFonts w:asciiTheme="minorHAnsi" w:hAnsiTheme="minorHAnsi" w:cstheme="minorHAnsi"/>
          <w:color w:val="000000"/>
          <w:sz w:val="22"/>
          <w:szCs w:val="22"/>
        </w:rPr>
        <w:lastRenderedPageBreak/>
        <w:t>Navedeni časi veljajo za redni poslovni čas naročnika (delovni dnevi od ponedeljka do petka, od 8.00 do 15.00). </w:t>
      </w:r>
      <w:r w:rsidRPr="00B713F7">
        <w:rPr>
          <w:rStyle w:val="eop"/>
          <w:rFonts w:asciiTheme="minorHAnsi" w:hAnsiTheme="minorHAnsi" w:cstheme="minorHAnsi"/>
          <w:color w:val="000000"/>
          <w:sz w:val="22"/>
          <w:szCs w:val="22"/>
        </w:rPr>
        <w:t> </w:t>
      </w:r>
    </w:p>
    <w:p w14:paraId="7ED25A33" w14:textId="77777777" w:rsidR="00B713F7" w:rsidRPr="00B713F7" w:rsidRDefault="00B713F7" w:rsidP="00E51B09">
      <w:pPr>
        <w:pStyle w:val="paragraph"/>
        <w:spacing w:before="0" w:beforeAutospacing="0" w:after="0" w:afterAutospacing="0"/>
        <w:jc w:val="both"/>
        <w:textAlignment w:val="baseline"/>
        <w:rPr>
          <w:rFonts w:asciiTheme="minorHAnsi" w:hAnsiTheme="minorHAnsi" w:cstheme="minorHAnsi"/>
          <w:sz w:val="16"/>
          <w:szCs w:val="16"/>
        </w:rPr>
      </w:pPr>
      <w:r w:rsidRPr="00B713F7">
        <w:rPr>
          <w:rStyle w:val="eop"/>
          <w:rFonts w:asciiTheme="minorHAnsi" w:hAnsiTheme="minorHAnsi" w:cstheme="minorHAnsi"/>
          <w:color w:val="000000"/>
          <w:sz w:val="22"/>
          <w:szCs w:val="22"/>
        </w:rPr>
        <w:t> </w:t>
      </w:r>
    </w:p>
    <w:p w14:paraId="66DB5F0B" w14:textId="77777777" w:rsidR="00B713F7" w:rsidRPr="00B713F7" w:rsidRDefault="00B713F7" w:rsidP="00E51B09">
      <w:pPr>
        <w:pStyle w:val="paragraph"/>
        <w:spacing w:before="0" w:beforeAutospacing="0" w:after="0" w:afterAutospacing="0"/>
        <w:jc w:val="both"/>
        <w:textAlignment w:val="baseline"/>
        <w:rPr>
          <w:rFonts w:asciiTheme="minorHAnsi" w:hAnsiTheme="minorHAnsi" w:cstheme="minorHAnsi"/>
          <w:sz w:val="16"/>
          <w:szCs w:val="16"/>
        </w:rPr>
      </w:pPr>
      <w:r w:rsidRPr="00B713F7">
        <w:rPr>
          <w:rStyle w:val="normaltextrun"/>
          <w:rFonts w:asciiTheme="minorHAnsi" w:hAnsiTheme="minorHAnsi" w:cstheme="minorHAnsi"/>
          <w:color w:val="000000"/>
          <w:sz w:val="22"/>
          <w:szCs w:val="22"/>
        </w:rPr>
        <w:t>Odzivni časi in maksimalni časi za odpravo napake DMS se štejejo samo v delovnem času izvajalca. </w:t>
      </w:r>
      <w:r w:rsidRPr="00B713F7">
        <w:rPr>
          <w:rStyle w:val="eop"/>
          <w:rFonts w:asciiTheme="minorHAnsi" w:hAnsiTheme="minorHAnsi" w:cstheme="minorHAnsi"/>
          <w:color w:val="000000"/>
          <w:sz w:val="22"/>
          <w:szCs w:val="22"/>
        </w:rPr>
        <w:t> </w:t>
      </w:r>
    </w:p>
    <w:p w14:paraId="08DA2767" w14:textId="77777777" w:rsidR="00B713F7" w:rsidRPr="00B713F7" w:rsidRDefault="00B713F7" w:rsidP="00E51B09">
      <w:pPr>
        <w:pStyle w:val="paragraph"/>
        <w:spacing w:before="0" w:beforeAutospacing="0" w:after="0" w:afterAutospacing="0"/>
        <w:jc w:val="both"/>
        <w:textAlignment w:val="baseline"/>
        <w:rPr>
          <w:rFonts w:asciiTheme="minorHAnsi" w:hAnsiTheme="minorHAnsi" w:cstheme="minorHAnsi"/>
          <w:sz w:val="16"/>
          <w:szCs w:val="16"/>
        </w:rPr>
      </w:pPr>
      <w:r w:rsidRPr="00B713F7">
        <w:rPr>
          <w:rStyle w:val="eop"/>
          <w:rFonts w:asciiTheme="minorHAnsi" w:hAnsiTheme="minorHAnsi" w:cstheme="minorHAnsi"/>
          <w:color w:val="000000"/>
          <w:sz w:val="22"/>
          <w:szCs w:val="22"/>
        </w:rPr>
        <w:t> </w:t>
      </w:r>
    </w:p>
    <w:p w14:paraId="34265E4E" w14:textId="77777777" w:rsidR="00B713F7" w:rsidRPr="00B713F7" w:rsidRDefault="00B713F7" w:rsidP="00E51B09">
      <w:pPr>
        <w:pStyle w:val="paragraph"/>
        <w:spacing w:before="0" w:beforeAutospacing="0" w:after="0" w:afterAutospacing="0"/>
        <w:jc w:val="both"/>
        <w:textAlignment w:val="baseline"/>
        <w:rPr>
          <w:rFonts w:asciiTheme="minorHAnsi" w:hAnsiTheme="minorHAnsi" w:cstheme="minorHAnsi"/>
          <w:sz w:val="16"/>
          <w:szCs w:val="16"/>
        </w:rPr>
      </w:pPr>
      <w:r w:rsidRPr="00B713F7">
        <w:rPr>
          <w:rStyle w:val="normaltextrun"/>
          <w:rFonts w:asciiTheme="minorHAnsi" w:hAnsiTheme="minorHAnsi" w:cstheme="minorHAnsi"/>
          <w:color w:val="000000"/>
          <w:sz w:val="22"/>
          <w:szCs w:val="22"/>
        </w:rPr>
        <w:t>Izvajalec je dolžan vsa dela, ki so predmet te pogodbe, opravljati skrbno, profesionalno in v skladu s pravili stroke. </w:t>
      </w:r>
      <w:r w:rsidRPr="00B713F7">
        <w:rPr>
          <w:rStyle w:val="eop"/>
          <w:rFonts w:asciiTheme="minorHAnsi" w:hAnsiTheme="minorHAnsi" w:cstheme="minorHAnsi"/>
          <w:color w:val="000000"/>
          <w:sz w:val="22"/>
          <w:szCs w:val="22"/>
        </w:rPr>
        <w:t> </w:t>
      </w:r>
    </w:p>
    <w:p w14:paraId="3EFC9F8B" w14:textId="77777777" w:rsidR="00B713F7" w:rsidRPr="00B713F7" w:rsidRDefault="00B713F7" w:rsidP="00E51B09">
      <w:pPr>
        <w:pStyle w:val="paragraph"/>
        <w:spacing w:before="0" w:beforeAutospacing="0" w:after="0" w:afterAutospacing="0"/>
        <w:jc w:val="both"/>
        <w:textAlignment w:val="baseline"/>
        <w:rPr>
          <w:rFonts w:asciiTheme="minorHAnsi" w:hAnsiTheme="minorHAnsi" w:cstheme="minorHAnsi"/>
          <w:sz w:val="16"/>
          <w:szCs w:val="16"/>
        </w:rPr>
      </w:pPr>
      <w:r w:rsidRPr="00B713F7">
        <w:rPr>
          <w:rStyle w:val="eop"/>
          <w:rFonts w:asciiTheme="minorHAnsi" w:hAnsiTheme="minorHAnsi" w:cstheme="minorHAnsi"/>
          <w:color w:val="000000"/>
          <w:sz w:val="22"/>
          <w:szCs w:val="22"/>
        </w:rPr>
        <w:t> </w:t>
      </w:r>
    </w:p>
    <w:p w14:paraId="7C815CBA" w14:textId="77777777" w:rsidR="00B713F7" w:rsidRPr="00B713F7" w:rsidRDefault="00B713F7" w:rsidP="00E51B09">
      <w:pPr>
        <w:pStyle w:val="paragraph"/>
        <w:spacing w:before="0" w:beforeAutospacing="0" w:after="0" w:afterAutospacing="0"/>
        <w:jc w:val="both"/>
        <w:textAlignment w:val="baseline"/>
        <w:rPr>
          <w:rFonts w:asciiTheme="minorHAnsi" w:hAnsiTheme="minorHAnsi" w:cstheme="minorHAnsi"/>
          <w:sz w:val="16"/>
          <w:szCs w:val="16"/>
        </w:rPr>
      </w:pPr>
      <w:r w:rsidRPr="00B713F7">
        <w:rPr>
          <w:rStyle w:val="normaltextrun"/>
          <w:rFonts w:asciiTheme="minorHAnsi" w:hAnsiTheme="minorHAnsi" w:cstheme="minorHAnsi"/>
          <w:color w:val="000000"/>
          <w:sz w:val="22"/>
          <w:szCs w:val="22"/>
        </w:rPr>
        <w:t>Izvajalec lahko opravi dodatne storitve brez odobritve naročnika samo v primeru, da s takšnim ravnanjem odvrne nepopravljivo škodo za naročnika, v nasprotnem primeru naročnik ni dolžan plačati teh del.</w:t>
      </w:r>
      <w:r w:rsidRPr="00B713F7">
        <w:rPr>
          <w:rStyle w:val="eop"/>
          <w:rFonts w:asciiTheme="minorHAnsi" w:hAnsiTheme="minorHAnsi" w:cstheme="minorHAnsi"/>
          <w:color w:val="D13438"/>
          <w:sz w:val="22"/>
          <w:szCs w:val="22"/>
        </w:rPr>
        <w:t> </w:t>
      </w:r>
    </w:p>
    <w:p w14:paraId="64F97FC2" w14:textId="48C1EAB4" w:rsidR="00D509BF" w:rsidRPr="00B713F7" w:rsidRDefault="00D509BF" w:rsidP="00A51ABD">
      <w:pPr>
        <w:pStyle w:val="Telobesedila33"/>
        <w:rPr>
          <w:rFonts w:asciiTheme="minorHAnsi" w:eastAsiaTheme="minorEastAsia" w:hAnsiTheme="minorHAnsi" w:cstheme="minorHAnsi"/>
          <w:color w:val="000000" w:themeColor="text1"/>
          <w:sz w:val="20"/>
        </w:rPr>
      </w:pPr>
    </w:p>
    <w:p w14:paraId="6EC11F8F" w14:textId="77777777" w:rsidR="00D509BF" w:rsidRPr="001B3453" w:rsidRDefault="00D509BF" w:rsidP="004242FC">
      <w:pPr>
        <w:pStyle w:val="Telobesedila33"/>
        <w:rPr>
          <w:rFonts w:asciiTheme="minorHAnsi" w:hAnsiTheme="minorHAnsi" w:cstheme="minorHAnsi"/>
          <w:sz w:val="22"/>
          <w:szCs w:val="22"/>
        </w:rPr>
      </w:pPr>
    </w:p>
    <w:p w14:paraId="6DB5E983" w14:textId="15DEC5D3" w:rsidR="00A51ABD" w:rsidRPr="001B3453" w:rsidRDefault="00A51ABD" w:rsidP="00A51ABD">
      <w:pPr>
        <w:pStyle w:val="Telobesedila33"/>
        <w:numPr>
          <w:ilvl w:val="0"/>
          <w:numId w:val="7"/>
        </w:numPr>
        <w:rPr>
          <w:rFonts w:asciiTheme="minorHAnsi" w:hAnsiTheme="minorHAnsi" w:cstheme="minorHAnsi"/>
          <w:b/>
          <w:bCs/>
          <w:sz w:val="22"/>
          <w:szCs w:val="22"/>
        </w:rPr>
      </w:pPr>
      <w:r w:rsidRPr="001B3453">
        <w:rPr>
          <w:rFonts w:asciiTheme="minorHAnsi" w:hAnsiTheme="minorHAnsi" w:cstheme="minorHAnsi"/>
          <w:b/>
          <w:bCs/>
          <w:sz w:val="22"/>
          <w:szCs w:val="22"/>
        </w:rPr>
        <w:t xml:space="preserve">člen </w:t>
      </w:r>
    </w:p>
    <w:p w14:paraId="3CD77DA4" w14:textId="77777777" w:rsidR="00D509BF" w:rsidRPr="001B3453" w:rsidRDefault="00D509BF" w:rsidP="004242FC">
      <w:pPr>
        <w:pStyle w:val="Telobesedila33"/>
        <w:rPr>
          <w:rFonts w:asciiTheme="minorHAnsi" w:hAnsiTheme="minorHAnsi" w:cstheme="minorHAnsi"/>
          <w:color w:val="000000" w:themeColor="text1"/>
          <w:sz w:val="22"/>
          <w:szCs w:val="22"/>
        </w:rPr>
      </w:pPr>
    </w:p>
    <w:p w14:paraId="7E03F52A" w14:textId="77777777" w:rsidR="00A51ABD" w:rsidRPr="001B3453" w:rsidRDefault="00A51ABD" w:rsidP="00A51ABD">
      <w:pPr>
        <w:jc w:val="both"/>
        <w:rPr>
          <w:rFonts w:asciiTheme="minorHAnsi" w:eastAsiaTheme="minorEastAsia" w:hAnsiTheme="minorHAnsi" w:cstheme="minorHAnsi"/>
          <w:color w:val="000000" w:themeColor="text1"/>
          <w:sz w:val="22"/>
          <w:szCs w:val="22"/>
        </w:rPr>
      </w:pPr>
      <w:r w:rsidRPr="001B3453">
        <w:rPr>
          <w:rFonts w:asciiTheme="minorHAnsi" w:eastAsiaTheme="minorEastAsia" w:hAnsiTheme="minorHAnsi" w:cstheme="minorHAnsi"/>
          <w:color w:val="000000" w:themeColor="text1"/>
          <w:sz w:val="22"/>
          <w:szCs w:val="22"/>
        </w:rPr>
        <w:t>Izvajalec vodi elektronski dnevnik odpravljanja napak, ki zagotavlja ustrezno sledenje in omogoča nadzor naročniku (npr. s pomočjo namenske spletne aplikacije za podporo uporabnikom).</w:t>
      </w:r>
    </w:p>
    <w:p w14:paraId="27608C72" w14:textId="77777777" w:rsidR="00F172AE" w:rsidRPr="001B3453" w:rsidRDefault="00F172AE" w:rsidP="00A51ABD">
      <w:pPr>
        <w:jc w:val="both"/>
        <w:rPr>
          <w:rFonts w:asciiTheme="minorHAnsi" w:eastAsiaTheme="minorEastAsia" w:hAnsiTheme="minorHAnsi" w:cstheme="minorHAnsi"/>
          <w:color w:val="000000" w:themeColor="text1"/>
          <w:sz w:val="22"/>
          <w:szCs w:val="22"/>
        </w:rPr>
      </w:pPr>
    </w:p>
    <w:p w14:paraId="78E156B9" w14:textId="77777777" w:rsidR="00A51ABD" w:rsidRPr="001B3453" w:rsidRDefault="00A51ABD" w:rsidP="00A51ABD">
      <w:pPr>
        <w:jc w:val="both"/>
        <w:textAlignment w:val="baseline"/>
        <w:rPr>
          <w:rFonts w:asciiTheme="minorHAnsi" w:eastAsiaTheme="minorEastAsia" w:hAnsiTheme="minorHAnsi" w:cstheme="minorHAnsi"/>
          <w:color w:val="000000" w:themeColor="text1"/>
          <w:sz w:val="22"/>
          <w:szCs w:val="22"/>
        </w:rPr>
      </w:pPr>
      <w:r w:rsidRPr="001B3453">
        <w:rPr>
          <w:rFonts w:asciiTheme="minorHAnsi" w:eastAsiaTheme="minorEastAsia" w:hAnsiTheme="minorHAnsi" w:cstheme="minorHAnsi"/>
          <w:color w:val="000000" w:themeColor="text1"/>
          <w:sz w:val="22"/>
          <w:szCs w:val="22"/>
        </w:rPr>
        <w:t xml:space="preserve">Izvajalec je dolžan pripravljati mesečna poročila iz sistema za vodenje in spremljanje naročil: </w:t>
      </w:r>
    </w:p>
    <w:p w14:paraId="77C8EAD1" w14:textId="77777777" w:rsidR="00A51ABD" w:rsidRPr="001B3453" w:rsidRDefault="00A51ABD" w:rsidP="00A51ABD">
      <w:pPr>
        <w:pStyle w:val="Odstavekseznama"/>
        <w:numPr>
          <w:ilvl w:val="0"/>
          <w:numId w:val="22"/>
        </w:numPr>
        <w:spacing w:line="259" w:lineRule="auto"/>
        <w:contextualSpacing/>
        <w:jc w:val="both"/>
        <w:textAlignment w:val="baseline"/>
        <w:rPr>
          <w:rFonts w:asciiTheme="minorHAnsi" w:eastAsiaTheme="minorEastAsia" w:hAnsiTheme="minorHAnsi" w:cstheme="minorHAnsi"/>
          <w:color w:val="000000" w:themeColor="text1"/>
          <w:sz w:val="22"/>
          <w:szCs w:val="22"/>
        </w:rPr>
      </w:pPr>
      <w:r w:rsidRPr="001B3453">
        <w:rPr>
          <w:rFonts w:asciiTheme="minorHAnsi" w:eastAsiaTheme="minorEastAsia" w:hAnsiTheme="minorHAnsi" w:cstheme="minorHAnsi"/>
          <w:color w:val="000000" w:themeColor="text1"/>
          <w:sz w:val="22"/>
          <w:szCs w:val="22"/>
        </w:rPr>
        <w:t xml:space="preserve">prikaz zgodovine zahtevka (zaželeno je, da ima prijavitelj zahtevka možnost spremljanja vseh korakov, preusmeritev in stanja zahtevka), </w:t>
      </w:r>
    </w:p>
    <w:p w14:paraId="076BB5A2" w14:textId="0417AE75" w:rsidR="00A51ABD" w:rsidRPr="001B3453" w:rsidRDefault="00A51ABD" w:rsidP="00BD157D">
      <w:pPr>
        <w:pStyle w:val="Odstavekseznama"/>
        <w:numPr>
          <w:ilvl w:val="0"/>
          <w:numId w:val="22"/>
        </w:numPr>
        <w:spacing w:line="259" w:lineRule="auto"/>
        <w:contextualSpacing/>
        <w:jc w:val="both"/>
        <w:textAlignment w:val="baseline"/>
        <w:rPr>
          <w:rFonts w:asciiTheme="minorHAnsi" w:eastAsiaTheme="minorEastAsia" w:hAnsiTheme="minorHAnsi" w:cstheme="minorHAnsi"/>
          <w:color w:val="000000" w:themeColor="text1"/>
          <w:sz w:val="22"/>
          <w:szCs w:val="22"/>
        </w:rPr>
      </w:pPr>
      <w:r w:rsidRPr="001B3453">
        <w:rPr>
          <w:rFonts w:asciiTheme="minorHAnsi" w:eastAsiaTheme="minorEastAsia" w:hAnsiTheme="minorHAnsi" w:cstheme="minorHAnsi"/>
          <w:color w:val="000000" w:themeColor="text1"/>
          <w:sz w:val="22"/>
          <w:szCs w:val="22"/>
        </w:rPr>
        <w:t xml:space="preserve">poročilo o izvedbi vzdrževanja in izvedenih dodanih storitvah z ustreznimi podatki ter podatki za bazo znanja. </w:t>
      </w:r>
    </w:p>
    <w:p w14:paraId="08D479BE" w14:textId="77777777" w:rsidR="00F172AE" w:rsidRPr="001B3453" w:rsidRDefault="00F172AE" w:rsidP="00F172AE">
      <w:pPr>
        <w:pStyle w:val="Odstavekseznama"/>
        <w:spacing w:line="259" w:lineRule="auto"/>
        <w:ind w:left="720"/>
        <w:contextualSpacing/>
        <w:jc w:val="both"/>
        <w:textAlignment w:val="baseline"/>
        <w:rPr>
          <w:rFonts w:asciiTheme="minorHAnsi" w:eastAsiaTheme="minorEastAsia" w:hAnsiTheme="minorHAnsi" w:cstheme="minorHAnsi"/>
          <w:color w:val="000000" w:themeColor="text1"/>
          <w:sz w:val="22"/>
          <w:szCs w:val="22"/>
        </w:rPr>
      </w:pPr>
    </w:p>
    <w:p w14:paraId="4A23C06C" w14:textId="77777777" w:rsidR="00A51ABD" w:rsidRPr="001B3453" w:rsidRDefault="00A51ABD" w:rsidP="00A51ABD">
      <w:pPr>
        <w:jc w:val="both"/>
        <w:textAlignment w:val="baseline"/>
        <w:rPr>
          <w:rFonts w:asciiTheme="minorHAnsi" w:eastAsia="Calibri" w:hAnsiTheme="minorHAnsi" w:cstheme="minorHAnsi"/>
          <w:color w:val="000000" w:themeColor="text1"/>
          <w:sz w:val="22"/>
          <w:szCs w:val="22"/>
        </w:rPr>
      </w:pPr>
      <w:r w:rsidRPr="001B3453">
        <w:rPr>
          <w:rFonts w:asciiTheme="minorHAnsi" w:eastAsia="Calibri" w:hAnsiTheme="minorHAnsi" w:cstheme="minorHAnsi"/>
          <w:color w:val="000000" w:themeColor="text1"/>
          <w:sz w:val="22"/>
          <w:szCs w:val="22"/>
        </w:rPr>
        <w:t>Mesec dni pred iztekom pogodbe izvajalec pripravi poročilo o opravljenem delu z opisom stanja na sistemu. Izvajalec mora zagotoviti, da so s strani izvajalca uvedene rešitve proste obveznosti do tretjih oseb.</w:t>
      </w:r>
    </w:p>
    <w:p w14:paraId="4EDC1254" w14:textId="77777777" w:rsidR="00F564D7" w:rsidRPr="001B3453" w:rsidRDefault="00F564D7" w:rsidP="004242FC">
      <w:pPr>
        <w:pStyle w:val="Telobesedila33"/>
        <w:rPr>
          <w:rFonts w:asciiTheme="minorHAnsi" w:hAnsiTheme="minorHAnsi" w:cstheme="minorHAnsi"/>
          <w:sz w:val="22"/>
          <w:szCs w:val="22"/>
        </w:rPr>
      </w:pPr>
    </w:p>
    <w:p w14:paraId="333DBA41" w14:textId="77777777" w:rsidR="00AD7319" w:rsidRPr="001B3453" w:rsidRDefault="00AD7319" w:rsidP="004242FC">
      <w:pPr>
        <w:pStyle w:val="Naslov4"/>
        <w:numPr>
          <w:ilvl w:val="0"/>
          <w:numId w:val="8"/>
        </w:numPr>
        <w:spacing w:before="0" w:after="0"/>
        <w:rPr>
          <w:rFonts w:asciiTheme="minorHAnsi" w:hAnsiTheme="minorHAnsi" w:cstheme="minorHAnsi"/>
          <w:color w:val="000000" w:themeColor="text1"/>
          <w:sz w:val="22"/>
          <w:szCs w:val="22"/>
        </w:rPr>
      </w:pPr>
      <w:bookmarkStart w:id="5" w:name="_Toc4501887"/>
      <w:bookmarkStart w:id="6" w:name="_Toc17273436"/>
      <w:r w:rsidRPr="001B3453">
        <w:rPr>
          <w:rFonts w:asciiTheme="minorHAnsi" w:hAnsiTheme="minorHAnsi" w:cstheme="minorHAnsi"/>
          <w:bCs w:val="0"/>
          <w:sz w:val="22"/>
          <w:szCs w:val="22"/>
        </w:rPr>
        <w:t>ZAVAROVANJE</w:t>
      </w:r>
      <w:r w:rsidRPr="001B3453">
        <w:rPr>
          <w:rFonts w:asciiTheme="minorHAnsi" w:hAnsiTheme="minorHAnsi" w:cstheme="minorHAnsi"/>
          <w:color w:val="000000" w:themeColor="text1"/>
          <w:sz w:val="22"/>
          <w:szCs w:val="22"/>
        </w:rPr>
        <w:t xml:space="preserve"> ZA </w:t>
      </w:r>
      <w:r w:rsidRPr="001B3453">
        <w:rPr>
          <w:rFonts w:asciiTheme="minorHAnsi" w:hAnsiTheme="minorHAnsi" w:cstheme="minorHAnsi"/>
          <w:sz w:val="22"/>
          <w:szCs w:val="22"/>
        </w:rPr>
        <w:t>DOBRO</w:t>
      </w:r>
      <w:r w:rsidRPr="001B3453">
        <w:rPr>
          <w:rFonts w:asciiTheme="minorHAnsi" w:hAnsiTheme="minorHAnsi" w:cstheme="minorHAnsi"/>
          <w:color w:val="000000" w:themeColor="text1"/>
          <w:sz w:val="22"/>
          <w:szCs w:val="22"/>
        </w:rPr>
        <w:t xml:space="preserve"> IZVEDBO POGODBENIH OBVEZNOSTI</w:t>
      </w:r>
      <w:bookmarkEnd w:id="5"/>
      <w:bookmarkEnd w:id="6"/>
    </w:p>
    <w:p w14:paraId="6077B975" w14:textId="5B2FCC7B" w:rsidR="00AD7319" w:rsidRPr="001B3453" w:rsidRDefault="00757E70" w:rsidP="004242FC">
      <w:pPr>
        <w:numPr>
          <w:ilvl w:val="0"/>
          <w:numId w:val="7"/>
        </w:numPr>
        <w:spacing w:before="240" w:after="120"/>
        <w:rPr>
          <w:rFonts w:asciiTheme="minorHAnsi" w:hAnsiTheme="minorHAnsi" w:cstheme="minorHAnsi"/>
          <w:b/>
          <w:bCs/>
          <w:color w:val="000000" w:themeColor="text1"/>
          <w:sz w:val="22"/>
          <w:szCs w:val="22"/>
        </w:rPr>
      </w:pPr>
      <w:r w:rsidRPr="001B3453">
        <w:rPr>
          <w:rFonts w:asciiTheme="minorHAnsi" w:hAnsiTheme="minorHAnsi" w:cstheme="minorHAnsi"/>
          <w:b/>
          <w:bCs/>
          <w:color w:val="000000" w:themeColor="text1"/>
          <w:sz w:val="22"/>
          <w:szCs w:val="22"/>
        </w:rPr>
        <w:t>č</w:t>
      </w:r>
      <w:r w:rsidR="00AD7319" w:rsidRPr="001B3453">
        <w:rPr>
          <w:rFonts w:asciiTheme="minorHAnsi" w:hAnsiTheme="minorHAnsi" w:cstheme="minorHAnsi"/>
          <w:b/>
          <w:bCs/>
          <w:color w:val="000000" w:themeColor="text1"/>
          <w:sz w:val="22"/>
          <w:szCs w:val="22"/>
        </w:rPr>
        <w:t>len</w:t>
      </w:r>
    </w:p>
    <w:p w14:paraId="58569883" w14:textId="77777777" w:rsidR="00CE334D" w:rsidRDefault="00CE334D" w:rsidP="004242FC">
      <w:pPr>
        <w:ind w:right="-1"/>
        <w:jc w:val="both"/>
        <w:rPr>
          <w:rFonts w:asciiTheme="minorHAnsi" w:hAnsiTheme="minorHAnsi" w:cstheme="minorHAnsi"/>
          <w:b/>
          <w:color w:val="000000" w:themeColor="text1"/>
          <w:sz w:val="22"/>
          <w:szCs w:val="22"/>
        </w:rPr>
      </w:pPr>
      <w:bookmarkStart w:id="7" w:name="_Hlk11225885"/>
    </w:p>
    <w:p w14:paraId="09878BD6" w14:textId="4944329D" w:rsidR="00774C5D" w:rsidRPr="001B3453" w:rsidRDefault="00774C5D" w:rsidP="004242FC">
      <w:pPr>
        <w:ind w:right="-1"/>
        <w:jc w:val="both"/>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 xml:space="preserve">Izvajalec se zaveže, da bo naročniku najkasneje v </w:t>
      </w:r>
      <w:r w:rsidR="00EE4A92" w:rsidRPr="001B3453">
        <w:rPr>
          <w:rFonts w:asciiTheme="minorHAnsi" w:hAnsiTheme="minorHAnsi" w:cstheme="minorHAnsi"/>
          <w:color w:val="000000" w:themeColor="text1"/>
          <w:sz w:val="22"/>
          <w:szCs w:val="22"/>
        </w:rPr>
        <w:t>15 (petnajstih)</w:t>
      </w:r>
      <w:r w:rsidRPr="001B3453">
        <w:rPr>
          <w:rFonts w:asciiTheme="minorHAnsi" w:hAnsiTheme="minorHAnsi" w:cstheme="minorHAnsi"/>
          <w:color w:val="000000" w:themeColor="text1"/>
          <w:sz w:val="22"/>
          <w:szCs w:val="22"/>
        </w:rPr>
        <w:t xml:space="preserve"> dneh od </w:t>
      </w:r>
      <w:r w:rsidR="00EE4A92" w:rsidRPr="001B3453">
        <w:rPr>
          <w:rFonts w:asciiTheme="minorHAnsi" w:hAnsiTheme="minorHAnsi" w:cstheme="minorHAnsi"/>
          <w:color w:val="000000" w:themeColor="text1"/>
          <w:sz w:val="22"/>
          <w:szCs w:val="22"/>
        </w:rPr>
        <w:t>podpisa</w:t>
      </w:r>
      <w:r w:rsidRPr="001B3453">
        <w:rPr>
          <w:rFonts w:asciiTheme="minorHAnsi" w:hAnsiTheme="minorHAnsi" w:cstheme="minorHAnsi"/>
          <w:color w:val="000000" w:themeColor="text1"/>
          <w:sz w:val="22"/>
          <w:szCs w:val="22"/>
        </w:rPr>
        <w:t xml:space="preserve"> pogodbe p</w:t>
      </w:r>
      <w:r w:rsidR="00EE4A92" w:rsidRPr="001B3453">
        <w:rPr>
          <w:rFonts w:asciiTheme="minorHAnsi" w:hAnsiTheme="minorHAnsi" w:cstheme="minorHAnsi"/>
          <w:color w:val="000000" w:themeColor="text1"/>
          <w:sz w:val="22"/>
          <w:szCs w:val="22"/>
        </w:rPr>
        <w:t>redložil</w:t>
      </w:r>
      <w:r w:rsidRPr="001B3453">
        <w:rPr>
          <w:rFonts w:asciiTheme="minorHAnsi" w:hAnsiTheme="minorHAnsi" w:cstheme="minorHAnsi"/>
          <w:color w:val="000000" w:themeColor="text1"/>
          <w:sz w:val="22"/>
          <w:szCs w:val="22"/>
        </w:rPr>
        <w:t xml:space="preserve"> finančno zavarovanje za dobro izvedbo pogodbenih obveznosti v višini </w:t>
      </w:r>
      <w:r w:rsidR="00814E72" w:rsidRPr="001B3453">
        <w:rPr>
          <w:rFonts w:asciiTheme="minorHAnsi" w:hAnsiTheme="minorHAnsi" w:cstheme="minorHAnsi"/>
          <w:color w:val="000000" w:themeColor="text1"/>
          <w:sz w:val="22"/>
          <w:szCs w:val="22"/>
        </w:rPr>
        <w:t xml:space="preserve">10 % pogodbene vrednosti v EUR z DDV. </w:t>
      </w:r>
      <w:r w:rsidRPr="001B3453">
        <w:rPr>
          <w:rFonts w:asciiTheme="minorHAnsi" w:hAnsiTheme="minorHAnsi" w:cstheme="minorHAnsi"/>
          <w:color w:val="000000" w:themeColor="text1"/>
          <w:sz w:val="22"/>
          <w:szCs w:val="22"/>
        </w:rPr>
        <w:t xml:space="preserve">                                                           </w:t>
      </w:r>
    </w:p>
    <w:p w14:paraId="5F298677" w14:textId="77777777" w:rsidR="00774C5D" w:rsidRPr="001B3453" w:rsidRDefault="00774C5D" w:rsidP="004242FC">
      <w:pPr>
        <w:ind w:right="-1"/>
        <w:jc w:val="both"/>
        <w:rPr>
          <w:rFonts w:asciiTheme="minorHAnsi" w:hAnsiTheme="minorHAnsi" w:cstheme="minorHAnsi"/>
          <w:color w:val="000000" w:themeColor="text1"/>
          <w:sz w:val="22"/>
          <w:szCs w:val="22"/>
        </w:rPr>
      </w:pPr>
    </w:p>
    <w:p w14:paraId="753CED9D" w14:textId="0D25AD83" w:rsidR="00797C55" w:rsidRPr="001B3453" w:rsidRDefault="00774C5D" w:rsidP="004242FC">
      <w:pPr>
        <w:ind w:right="-1"/>
        <w:jc w:val="both"/>
        <w:rPr>
          <w:rFonts w:asciiTheme="minorHAnsi" w:hAnsiTheme="minorHAnsi" w:cstheme="minorHAnsi"/>
          <w:b/>
          <w:color w:val="000000" w:themeColor="text1"/>
          <w:sz w:val="22"/>
          <w:szCs w:val="22"/>
        </w:rPr>
      </w:pPr>
      <w:r w:rsidRPr="001B3453">
        <w:rPr>
          <w:rFonts w:asciiTheme="minorHAnsi" w:hAnsiTheme="minorHAnsi" w:cstheme="minorHAnsi"/>
          <w:color w:val="000000" w:themeColor="text1"/>
          <w:sz w:val="22"/>
          <w:szCs w:val="22"/>
        </w:rPr>
        <w:t>Finančno zavarovanje mora biti brezpogojno in plačljivo na prvi poziv.</w:t>
      </w:r>
      <w:r w:rsidR="007804B2" w:rsidRPr="001B3453">
        <w:rPr>
          <w:rFonts w:asciiTheme="minorHAnsi" w:hAnsiTheme="minorHAnsi" w:cstheme="minorHAnsi"/>
          <w:color w:val="000000" w:themeColor="text1"/>
          <w:sz w:val="22"/>
          <w:szCs w:val="22"/>
        </w:rPr>
        <w:t xml:space="preserve"> </w:t>
      </w:r>
      <w:r w:rsidR="007D5F5E" w:rsidRPr="001B3453">
        <w:rPr>
          <w:rFonts w:asciiTheme="minorHAnsi" w:hAnsiTheme="minorHAnsi" w:cstheme="minorHAnsi"/>
          <w:color w:val="000000" w:themeColor="text1"/>
          <w:sz w:val="22"/>
          <w:szCs w:val="22"/>
        </w:rPr>
        <w:t xml:space="preserve">Veljavnost finančnega zavarovanja je </w:t>
      </w:r>
      <w:r w:rsidR="004C1F4D" w:rsidRPr="001B3453">
        <w:rPr>
          <w:rFonts w:asciiTheme="minorHAnsi" w:hAnsiTheme="minorHAnsi" w:cstheme="minorHAnsi"/>
          <w:color w:val="000000" w:themeColor="text1"/>
          <w:sz w:val="22"/>
          <w:szCs w:val="22"/>
        </w:rPr>
        <w:t>30 (</w:t>
      </w:r>
      <w:r w:rsidR="007D5F5E" w:rsidRPr="001B3453">
        <w:rPr>
          <w:rFonts w:asciiTheme="minorHAnsi" w:hAnsiTheme="minorHAnsi" w:cstheme="minorHAnsi"/>
          <w:color w:val="000000" w:themeColor="text1"/>
          <w:sz w:val="22"/>
          <w:szCs w:val="22"/>
        </w:rPr>
        <w:t>trideset) dni po prenehanju veljavnosti pogodbe</w:t>
      </w:r>
      <w:r w:rsidR="00563165" w:rsidRPr="001B3453">
        <w:rPr>
          <w:rFonts w:asciiTheme="minorHAnsi" w:hAnsiTheme="minorHAnsi" w:cstheme="minorHAnsi"/>
          <w:color w:val="000000" w:themeColor="text1"/>
          <w:sz w:val="22"/>
          <w:szCs w:val="22"/>
        </w:rPr>
        <w:t xml:space="preserve">. </w:t>
      </w:r>
    </w:p>
    <w:p w14:paraId="6B8043E6" w14:textId="75A3C711" w:rsidR="00774C5D" w:rsidRPr="001B3453" w:rsidRDefault="00774C5D" w:rsidP="004242FC">
      <w:pPr>
        <w:spacing w:before="120"/>
        <w:jc w:val="both"/>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Predložitev finančnega zavarovanja za dobro izvedbo pogodbenih obveznosti je pogoj za veljavnost pogodbe. Če izvajalec v roku, navedenem v 1. odstavku tega člena, ne predloži finančnega zavarovanja za dobro izvedbo pogodbenih obveznosti (razen v primeru, ko obvesti naročnika o utemeljenih razlogih za zamudo), se šteje, da pogodba ni veljavna.</w:t>
      </w:r>
    </w:p>
    <w:p w14:paraId="2EF3A239" w14:textId="73A278EE" w:rsidR="00483975" w:rsidRPr="001B3453" w:rsidRDefault="00483975" w:rsidP="004242FC">
      <w:pPr>
        <w:spacing w:before="120" w:after="120"/>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Naročnik bo unovčil zavarovanje za dobro izvedbo obveznosti v primeru, če:</w:t>
      </w:r>
    </w:p>
    <w:p w14:paraId="3924ACB6" w14:textId="77777777" w:rsidR="00483975" w:rsidRPr="001B3453" w:rsidRDefault="00483975" w:rsidP="004242FC">
      <w:pPr>
        <w:pStyle w:val="Glava"/>
        <w:numPr>
          <w:ilvl w:val="0"/>
          <w:numId w:val="10"/>
        </w:numPr>
        <w:tabs>
          <w:tab w:val="clear" w:pos="4536"/>
          <w:tab w:val="clear" w:pos="9072"/>
          <w:tab w:val="left" w:pos="360"/>
        </w:tabs>
        <w:jc w:val="both"/>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izbrani ponudnik ne bo pričel izvajati svojih pogodbenih obveznosti v skladu z določili pogodbe,</w:t>
      </w:r>
    </w:p>
    <w:p w14:paraId="4F02A1E0" w14:textId="565DF855" w:rsidR="00483975" w:rsidRPr="001B3453" w:rsidRDefault="00483975" w:rsidP="004242FC">
      <w:pPr>
        <w:pStyle w:val="Glava"/>
        <w:numPr>
          <w:ilvl w:val="0"/>
          <w:numId w:val="10"/>
        </w:numPr>
        <w:tabs>
          <w:tab w:val="clear" w:pos="4536"/>
          <w:tab w:val="clear" w:pos="9072"/>
          <w:tab w:val="left" w:pos="360"/>
        </w:tabs>
        <w:jc w:val="both"/>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 xml:space="preserve">izbrani ponudnik ne bo </w:t>
      </w:r>
      <w:r w:rsidR="0018375E" w:rsidRPr="001B3453">
        <w:rPr>
          <w:rFonts w:asciiTheme="minorHAnsi" w:hAnsiTheme="minorHAnsi" w:cstheme="minorHAnsi"/>
          <w:color w:val="000000" w:themeColor="text1"/>
          <w:sz w:val="22"/>
          <w:szCs w:val="22"/>
        </w:rPr>
        <w:t xml:space="preserve">pravočasno in pravilno </w:t>
      </w:r>
      <w:r w:rsidRPr="001B3453">
        <w:rPr>
          <w:rFonts w:asciiTheme="minorHAnsi" w:hAnsiTheme="minorHAnsi" w:cstheme="minorHAnsi"/>
          <w:color w:val="000000" w:themeColor="text1"/>
          <w:sz w:val="22"/>
          <w:szCs w:val="22"/>
        </w:rPr>
        <w:t>izpolnil svojih pogodbenih obveznosti v skladu z določili pogodbe,</w:t>
      </w:r>
    </w:p>
    <w:p w14:paraId="768D6F67" w14:textId="77777777" w:rsidR="00483975" w:rsidRPr="001B3453" w:rsidRDefault="00483975" w:rsidP="004242FC">
      <w:pPr>
        <w:pStyle w:val="Glava"/>
        <w:numPr>
          <w:ilvl w:val="0"/>
          <w:numId w:val="10"/>
        </w:numPr>
        <w:tabs>
          <w:tab w:val="clear" w:pos="4536"/>
          <w:tab w:val="clear" w:pos="9072"/>
          <w:tab w:val="left" w:pos="360"/>
        </w:tabs>
        <w:jc w:val="both"/>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bo izbrani ponudnik prenehal izpolnjevati svoje pogodbene obveznosti v skladu z določili pogodbe.</w:t>
      </w:r>
    </w:p>
    <w:p w14:paraId="7A65C85F" w14:textId="3EC775BC" w:rsidR="00483975" w:rsidRPr="001B3453" w:rsidRDefault="00483975" w:rsidP="00597105">
      <w:pPr>
        <w:spacing w:before="120"/>
        <w:jc w:val="both"/>
        <w:rPr>
          <w:rFonts w:asciiTheme="minorHAnsi" w:hAnsiTheme="minorHAnsi" w:cstheme="minorBidi"/>
          <w:color w:val="000000" w:themeColor="text1"/>
          <w:sz w:val="22"/>
          <w:szCs w:val="22"/>
        </w:rPr>
      </w:pPr>
      <w:r w:rsidRPr="001B3453">
        <w:rPr>
          <w:rFonts w:asciiTheme="minorHAnsi" w:hAnsiTheme="minorHAnsi" w:cstheme="minorBidi"/>
          <w:color w:val="000000" w:themeColor="text1"/>
          <w:sz w:val="22"/>
          <w:szCs w:val="22"/>
        </w:rPr>
        <w:t xml:space="preserve">Če se bodo med trajanjem sporazuma spremenili roki za izvedbo posla, </w:t>
      </w:r>
      <w:r w:rsidR="0089322E" w:rsidRPr="001B3453">
        <w:rPr>
          <w:rFonts w:asciiTheme="minorHAnsi" w:hAnsiTheme="minorHAnsi" w:cstheme="minorBidi"/>
          <w:color w:val="000000" w:themeColor="text1"/>
          <w:sz w:val="22"/>
          <w:szCs w:val="22"/>
        </w:rPr>
        <w:t>ali skupna pogodbena vrednost</w:t>
      </w:r>
      <w:r w:rsidRPr="001B3453">
        <w:rPr>
          <w:rFonts w:asciiTheme="minorHAnsi" w:hAnsiTheme="minorHAnsi" w:cstheme="minorBidi"/>
          <w:color w:val="000000" w:themeColor="text1"/>
          <w:sz w:val="22"/>
          <w:szCs w:val="22"/>
        </w:rPr>
        <w:t>, bo moral izvajalec temu ustrezno spremeniti tudi zavarovanje oziroma podaljšati nje</w:t>
      </w:r>
      <w:r w:rsidR="289C9FDE" w:rsidRPr="001B3453">
        <w:rPr>
          <w:rFonts w:asciiTheme="minorHAnsi" w:hAnsiTheme="minorHAnsi" w:cstheme="minorBidi"/>
          <w:color w:val="000000" w:themeColor="text1"/>
          <w:sz w:val="22"/>
          <w:szCs w:val="22"/>
        </w:rPr>
        <w:t>govo</w:t>
      </w:r>
      <w:r w:rsidRPr="001B3453">
        <w:rPr>
          <w:rFonts w:asciiTheme="minorHAnsi" w:hAnsiTheme="minorHAnsi" w:cstheme="minorBidi"/>
          <w:color w:val="000000" w:themeColor="text1"/>
          <w:sz w:val="22"/>
          <w:szCs w:val="22"/>
        </w:rPr>
        <w:t xml:space="preserve"> veljavnost.</w:t>
      </w:r>
    </w:p>
    <w:p w14:paraId="7CDE426D" w14:textId="2718BE0E" w:rsidR="002218F8" w:rsidRDefault="00774C5D" w:rsidP="5BAD1217">
      <w:pPr>
        <w:spacing w:before="120"/>
        <w:jc w:val="both"/>
        <w:rPr>
          <w:rFonts w:asciiTheme="minorHAnsi" w:hAnsiTheme="minorHAnsi" w:cstheme="minorBidi"/>
          <w:color w:val="000000" w:themeColor="text1"/>
          <w:sz w:val="22"/>
          <w:szCs w:val="22"/>
        </w:rPr>
      </w:pPr>
      <w:r w:rsidRPr="001B3453">
        <w:rPr>
          <w:rFonts w:asciiTheme="minorHAnsi" w:hAnsiTheme="minorHAnsi" w:cstheme="minorBidi"/>
          <w:color w:val="000000" w:themeColor="text1"/>
          <w:sz w:val="22"/>
          <w:szCs w:val="22"/>
        </w:rPr>
        <w:lastRenderedPageBreak/>
        <w:t>Po preteku veljavnosti finančnega zavarovanja za dobro izvedbo pogodbenih obveznosti</w:t>
      </w:r>
      <w:r w:rsidR="5EBA6D0B" w:rsidRPr="001B3453">
        <w:rPr>
          <w:rFonts w:asciiTheme="minorHAnsi" w:hAnsiTheme="minorHAnsi" w:cstheme="minorBidi"/>
          <w:color w:val="000000" w:themeColor="text1"/>
          <w:sz w:val="22"/>
          <w:szCs w:val="22"/>
        </w:rPr>
        <w:t>,</w:t>
      </w:r>
      <w:r w:rsidRPr="001B3453">
        <w:rPr>
          <w:rFonts w:asciiTheme="minorHAnsi" w:hAnsiTheme="minorHAnsi" w:cstheme="minorBidi"/>
          <w:color w:val="000000" w:themeColor="text1"/>
          <w:sz w:val="22"/>
          <w:szCs w:val="22"/>
        </w:rPr>
        <w:t xml:space="preserve"> obveznost avtomatično ugasne, ne glede na to, ali je finančno zavarovanje vrnjeno.</w:t>
      </w:r>
    </w:p>
    <w:p w14:paraId="7B3DF6E0" w14:textId="77777777" w:rsidR="00CE334D" w:rsidRPr="001B3453" w:rsidRDefault="00CE334D" w:rsidP="00CE334D">
      <w:pPr>
        <w:jc w:val="both"/>
        <w:rPr>
          <w:rFonts w:asciiTheme="minorHAnsi" w:hAnsiTheme="minorHAnsi" w:cstheme="minorBidi"/>
          <w:color w:val="000000" w:themeColor="text1"/>
          <w:sz w:val="22"/>
          <w:szCs w:val="22"/>
        </w:rPr>
      </w:pPr>
    </w:p>
    <w:p w14:paraId="113E1505" w14:textId="7EC9DCCC" w:rsidR="002218F8" w:rsidRPr="001B3453" w:rsidRDefault="323FA59D" w:rsidP="5BAD1217">
      <w:pPr>
        <w:jc w:val="both"/>
        <w:rPr>
          <w:rFonts w:asciiTheme="minorHAnsi" w:hAnsiTheme="minorHAnsi" w:cstheme="minorBidi"/>
          <w:color w:val="000000" w:themeColor="text1"/>
          <w:sz w:val="22"/>
          <w:szCs w:val="22"/>
        </w:rPr>
      </w:pPr>
      <w:r w:rsidRPr="001B3453">
        <w:rPr>
          <w:rFonts w:asciiTheme="minorHAnsi" w:hAnsiTheme="minorHAnsi" w:cstheme="minorBidi"/>
          <w:color w:val="000000" w:themeColor="text1"/>
          <w:sz w:val="22"/>
          <w:szCs w:val="22"/>
        </w:rPr>
        <w:t>Finančno zavarovanje mora vsebovati določilo, iz katerega jasno izhaja, da za finančno zavarovanje veljajo Enotna pravila za garancije na poziv (EPGP), revizija iz leta 2010, izdane pri MTZ pod št. 758, ter mora vsebovati določilo (klavzulo), da poleg izjave zahtevi za plačilo ni potrebno priložiti nobene druge listine.</w:t>
      </w:r>
    </w:p>
    <w:p w14:paraId="068602D2" w14:textId="2913AA7E" w:rsidR="002218F8" w:rsidRPr="001B3453" w:rsidRDefault="323FA59D" w:rsidP="5BAD1217">
      <w:pPr>
        <w:jc w:val="both"/>
        <w:rPr>
          <w:sz w:val="22"/>
          <w:szCs w:val="22"/>
        </w:rPr>
      </w:pPr>
      <w:r w:rsidRPr="001B3453">
        <w:rPr>
          <w:rFonts w:ascii="Calibri" w:eastAsia="Calibri" w:hAnsi="Calibri" w:cs="Calibri"/>
          <w:sz w:val="22"/>
          <w:szCs w:val="22"/>
        </w:rPr>
        <w:t xml:space="preserve"> </w:t>
      </w:r>
    </w:p>
    <w:p w14:paraId="5D32D170" w14:textId="040A553E" w:rsidR="00207CFE" w:rsidRPr="001B3453" w:rsidRDefault="00D54432" w:rsidP="004242FC">
      <w:pPr>
        <w:pStyle w:val="Odstavekseznama"/>
        <w:numPr>
          <w:ilvl w:val="0"/>
          <w:numId w:val="8"/>
        </w:numPr>
        <w:spacing w:before="120"/>
        <w:jc w:val="both"/>
        <w:rPr>
          <w:rFonts w:asciiTheme="minorHAnsi" w:hAnsiTheme="minorHAnsi" w:cstheme="minorHAnsi"/>
          <w:b/>
          <w:bCs/>
          <w:color w:val="000000" w:themeColor="text1"/>
          <w:sz w:val="22"/>
          <w:szCs w:val="22"/>
        </w:rPr>
      </w:pPr>
      <w:r w:rsidRPr="001B3453">
        <w:rPr>
          <w:rFonts w:asciiTheme="minorHAnsi" w:hAnsiTheme="minorHAnsi" w:cstheme="minorHAnsi"/>
          <w:b/>
          <w:bCs/>
          <w:color w:val="000000" w:themeColor="text1"/>
          <w:sz w:val="22"/>
          <w:szCs w:val="22"/>
        </w:rPr>
        <w:t>ZAVAROVANJE</w:t>
      </w:r>
      <w:r w:rsidR="00191D19" w:rsidRPr="001B3453">
        <w:rPr>
          <w:rFonts w:asciiTheme="minorHAnsi" w:hAnsiTheme="minorHAnsi" w:cstheme="minorHAnsi"/>
          <w:b/>
          <w:bCs/>
          <w:color w:val="000000" w:themeColor="text1"/>
          <w:sz w:val="22"/>
          <w:szCs w:val="22"/>
        </w:rPr>
        <w:t xml:space="preserve"> ZA ODPRAVO NAPAK</w:t>
      </w:r>
      <w:r w:rsidRPr="001B3453">
        <w:rPr>
          <w:rFonts w:asciiTheme="minorHAnsi" w:hAnsiTheme="minorHAnsi" w:cstheme="minorHAnsi"/>
          <w:b/>
          <w:bCs/>
          <w:color w:val="000000" w:themeColor="text1"/>
          <w:sz w:val="22"/>
          <w:szCs w:val="22"/>
        </w:rPr>
        <w:t xml:space="preserve"> V GARANCIJSKEM ROKU</w:t>
      </w:r>
    </w:p>
    <w:p w14:paraId="7B747C17" w14:textId="2795B5D0" w:rsidR="00207CFE" w:rsidRPr="001B3453" w:rsidRDefault="009C28D3" w:rsidP="004242FC">
      <w:pPr>
        <w:numPr>
          <w:ilvl w:val="0"/>
          <w:numId w:val="7"/>
        </w:numPr>
        <w:spacing w:before="240" w:after="120"/>
        <w:rPr>
          <w:rFonts w:asciiTheme="minorHAnsi" w:hAnsiTheme="minorHAnsi" w:cstheme="minorHAnsi"/>
          <w:b/>
          <w:bCs/>
          <w:color w:val="000000" w:themeColor="text1"/>
          <w:sz w:val="22"/>
          <w:szCs w:val="22"/>
        </w:rPr>
      </w:pPr>
      <w:r w:rsidRPr="001B3453">
        <w:rPr>
          <w:rFonts w:asciiTheme="minorHAnsi" w:hAnsiTheme="minorHAnsi" w:cstheme="minorHAnsi"/>
          <w:b/>
          <w:bCs/>
          <w:color w:val="000000" w:themeColor="text1"/>
          <w:sz w:val="22"/>
          <w:szCs w:val="22"/>
        </w:rPr>
        <w:t xml:space="preserve">člen </w:t>
      </w:r>
    </w:p>
    <w:p w14:paraId="1CA27983" w14:textId="782F5C13" w:rsidR="009C28D3" w:rsidRPr="001B3453" w:rsidRDefault="7460CAC1" w:rsidP="0C0A4809">
      <w:pPr>
        <w:spacing w:before="120"/>
        <w:jc w:val="both"/>
        <w:rPr>
          <w:rFonts w:asciiTheme="minorHAnsi" w:hAnsiTheme="minorHAnsi" w:cstheme="minorBidi"/>
          <w:color w:val="000000" w:themeColor="text1"/>
          <w:sz w:val="22"/>
          <w:szCs w:val="22"/>
        </w:rPr>
      </w:pPr>
      <w:r w:rsidRPr="001B3453">
        <w:rPr>
          <w:rFonts w:asciiTheme="minorHAnsi" w:hAnsiTheme="minorHAnsi" w:cstheme="minorBidi"/>
          <w:color w:val="000000" w:themeColor="text1"/>
          <w:sz w:val="22"/>
          <w:szCs w:val="22"/>
        </w:rPr>
        <w:t>Izvajalec</w:t>
      </w:r>
      <w:r w:rsidR="5BB42DD7" w:rsidRPr="001B3453">
        <w:rPr>
          <w:rFonts w:asciiTheme="minorHAnsi" w:hAnsiTheme="minorHAnsi" w:cstheme="minorBidi"/>
          <w:color w:val="000000" w:themeColor="text1"/>
          <w:sz w:val="22"/>
          <w:szCs w:val="22"/>
        </w:rPr>
        <w:t xml:space="preserve"> bo najkasneje v 15 (petnajstih) dneh po podpisu p</w:t>
      </w:r>
      <w:r w:rsidR="3DA37761" w:rsidRPr="001B3453">
        <w:rPr>
          <w:rFonts w:asciiTheme="minorHAnsi" w:hAnsiTheme="minorHAnsi" w:cstheme="minorBidi"/>
          <w:color w:val="000000" w:themeColor="text1"/>
          <w:sz w:val="22"/>
          <w:szCs w:val="22"/>
        </w:rPr>
        <w:t>rimopredajnega</w:t>
      </w:r>
      <w:r w:rsidR="5BB42DD7" w:rsidRPr="001B3453">
        <w:rPr>
          <w:rFonts w:asciiTheme="minorHAnsi" w:hAnsiTheme="minorHAnsi" w:cstheme="minorBidi"/>
          <w:color w:val="000000" w:themeColor="text1"/>
          <w:sz w:val="22"/>
          <w:szCs w:val="22"/>
        </w:rPr>
        <w:t xml:space="preserve"> zapisnika</w:t>
      </w:r>
      <w:r w:rsidR="008629CC" w:rsidRPr="001B3453">
        <w:rPr>
          <w:rFonts w:asciiTheme="minorHAnsi" w:hAnsiTheme="minorHAnsi" w:cstheme="minorBidi"/>
          <w:color w:val="000000" w:themeColor="text1"/>
          <w:sz w:val="22"/>
          <w:szCs w:val="22"/>
        </w:rPr>
        <w:t xml:space="preserve"> o uspešni implementaciji</w:t>
      </w:r>
      <w:r w:rsidR="0041452F" w:rsidRPr="001B3453">
        <w:rPr>
          <w:rFonts w:asciiTheme="minorHAnsi" w:hAnsiTheme="minorHAnsi" w:cstheme="minorBidi"/>
          <w:color w:val="000000" w:themeColor="text1"/>
          <w:sz w:val="22"/>
          <w:szCs w:val="22"/>
        </w:rPr>
        <w:t xml:space="preserve"> iz drugega odstavka 17. člena te pogodbe, </w:t>
      </w:r>
      <w:r w:rsidR="5BB42DD7" w:rsidRPr="001B3453">
        <w:rPr>
          <w:rFonts w:asciiTheme="minorHAnsi" w:hAnsiTheme="minorHAnsi" w:cstheme="minorBidi"/>
          <w:color w:val="000000" w:themeColor="text1"/>
          <w:sz w:val="22"/>
          <w:szCs w:val="22"/>
        </w:rPr>
        <w:t xml:space="preserve">predložil finančno zavarovanje za odpravo napak v garancijskem roku, v višini pet odstotkov (5 %) pogodbene vrednosti (z DDV). Rok trajanja finančnega zavarovanja mora biti za 30 (trideset) dni daljši kot znaša splošni garancijski rok, naveden v </w:t>
      </w:r>
      <w:r w:rsidR="47F700AA" w:rsidRPr="001B3453">
        <w:rPr>
          <w:rFonts w:asciiTheme="minorHAnsi" w:hAnsiTheme="minorHAnsi" w:cstheme="minorBidi"/>
          <w:color w:val="000000" w:themeColor="text1"/>
          <w:sz w:val="22"/>
          <w:szCs w:val="22"/>
        </w:rPr>
        <w:t>tej pogodbi</w:t>
      </w:r>
      <w:r w:rsidR="5BB42DD7" w:rsidRPr="001B3453">
        <w:rPr>
          <w:rFonts w:asciiTheme="minorHAnsi" w:hAnsiTheme="minorHAnsi" w:cstheme="minorBidi"/>
          <w:color w:val="000000" w:themeColor="text1"/>
          <w:sz w:val="22"/>
          <w:szCs w:val="22"/>
        </w:rPr>
        <w:t>. V kolikor se garancijski rok podaljša, se mora hkrati podaljšati za enak čas tudi rok trajanja zavarovanja za odpravo napak v garancijskem roku. Finančno zavarovanje mora biti brezpogojno in plačljivo na prvi poziv, in se predloži skladno z vzorcem iz dokumentacije.</w:t>
      </w:r>
    </w:p>
    <w:p w14:paraId="3AF97204" w14:textId="526B9347" w:rsidR="009C28D3" w:rsidRPr="001B3453" w:rsidRDefault="00E3328F" w:rsidP="004242FC">
      <w:pPr>
        <w:spacing w:before="120"/>
        <w:jc w:val="both"/>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Izvajalec</w:t>
      </w:r>
      <w:r w:rsidR="009C28D3" w:rsidRPr="001B3453">
        <w:rPr>
          <w:rFonts w:asciiTheme="minorHAnsi" w:hAnsiTheme="minorHAnsi" w:cstheme="minorHAnsi"/>
          <w:color w:val="000000" w:themeColor="text1"/>
          <w:sz w:val="22"/>
          <w:szCs w:val="22"/>
        </w:rPr>
        <w:t xml:space="preserve"> predloži bančno garancijo ali primerljivo finančno zavarovanje pri zavarovalnici. Uporabljena valuta mora biti enaka valuti javnega naročila. </w:t>
      </w:r>
    </w:p>
    <w:p w14:paraId="0E97D74D" w14:textId="77777777" w:rsidR="009C28D3" w:rsidRPr="001B3453" w:rsidRDefault="009C28D3" w:rsidP="004242FC">
      <w:pPr>
        <w:spacing w:before="120"/>
        <w:jc w:val="both"/>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Naročnik ima pravico unovčiti finančno zavarovanje za odpravo napak pod naslednjimi pogoji:</w:t>
      </w:r>
    </w:p>
    <w:p w14:paraId="722B6243" w14:textId="083BF6DE" w:rsidR="009C28D3" w:rsidRPr="001B3453" w:rsidRDefault="009C28D3" w:rsidP="004242FC">
      <w:pPr>
        <w:pStyle w:val="Odstavekseznama"/>
        <w:numPr>
          <w:ilvl w:val="0"/>
          <w:numId w:val="13"/>
        </w:numPr>
        <w:spacing w:before="120"/>
        <w:jc w:val="both"/>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 xml:space="preserve">če se bo izkazalo, da </w:t>
      </w:r>
      <w:r w:rsidR="00E3328F" w:rsidRPr="001B3453">
        <w:rPr>
          <w:rFonts w:asciiTheme="minorHAnsi" w:hAnsiTheme="minorHAnsi" w:cstheme="minorHAnsi"/>
          <w:color w:val="000000" w:themeColor="text1"/>
          <w:sz w:val="22"/>
          <w:szCs w:val="22"/>
        </w:rPr>
        <w:t>izvajalec</w:t>
      </w:r>
      <w:r w:rsidRPr="001B3453">
        <w:rPr>
          <w:rFonts w:asciiTheme="minorHAnsi" w:hAnsiTheme="minorHAnsi" w:cstheme="minorHAnsi"/>
          <w:color w:val="000000" w:themeColor="text1"/>
          <w:sz w:val="22"/>
          <w:szCs w:val="22"/>
        </w:rPr>
        <w:t xml:space="preserve"> storitev ne opravlja v skladu s pogodbo, dokumentacijo ali ponudbeno dokumentacijo ali</w:t>
      </w:r>
    </w:p>
    <w:p w14:paraId="05659483" w14:textId="7D4B2F2F" w:rsidR="009C28D3" w:rsidRPr="001B3453" w:rsidRDefault="009C28D3" w:rsidP="004242FC">
      <w:pPr>
        <w:pStyle w:val="Odstavekseznama"/>
        <w:numPr>
          <w:ilvl w:val="0"/>
          <w:numId w:val="13"/>
        </w:numPr>
        <w:spacing w:before="120"/>
        <w:jc w:val="both"/>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če bo naročnik pogodbo razdrl zaradi kršitev na strani</w:t>
      </w:r>
      <w:r w:rsidR="00E3328F" w:rsidRPr="001B3453">
        <w:rPr>
          <w:rFonts w:asciiTheme="minorHAnsi" w:hAnsiTheme="minorHAnsi" w:cstheme="minorHAnsi"/>
          <w:color w:val="000000" w:themeColor="text1"/>
          <w:sz w:val="22"/>
          <w:szCs w:val="22"/>
        </w:rPr>
        <w:t xml:space="preserve"> izvajalca</w:t>
      </w:r>
      <w:r w:rsidRPr="001B3453">
        <w:rPr>
          <w:rFonts w:asciiTheme="minorHAnsi" w:hAnsiTheme="minorHAnsi" w:cstheme="minorHAnsi"/>
          <w:color w:val="000000" w:themeColor="text1"/>
          <w:sz w:val="22"/>
          <w:szCs w:val="22"/>
        </w:rPr>
        <w:t xml:space="preserve"> ali</w:t>
      </w:r>
    </w:p>
    <w:p w14:paraId="24FF15EC" w14:textId="20D36FE0" w:rsidR="009C28D3" w:rsidRPr="001B3453" w:rsidRDefault="009C28D3" w:rsidP="004242FC">
      <w:pPr>
        <w:pStyle w:val="Odstavekseznama"/>
        <w:numPr>
          <w:ilvl w:val="0"/>
          <w:numId w:val="13"/>
        </w:numPr>
        <w:spacing w:before="120"/>
        <w:jc w:val="both"/>
        <w:rPr>
          <w:rFonts w:asciiTheme="minorHAnsi" w:hAnsiTheme="minorHAnsi" w:cstheme="minorHAnsi"/>
          <w:color w:val="000000" w:themeColor="text1"/>
          <w:sz w:val="22"/>
          <w:szCs w:val="22"/>
        </w:rPr>
      </w:pPr>
      <w:r w:rsidRPr="001B3453">
        <w:rPr>
          <w:rFonts w:asciiTheme="minorHAnsi" w:hAnsiTheme="minorHAnsi" w:cstheme="minorBidi"/>
          <w:color w:val="000000" w:themeColor="text1"/>
          <w:sz w:val="22"/>
          <w:szCs w:val="22"/>
        </w:rPr>
        <w:t xml:space="preserve">če bo naročnik pogodbo razdrl zaradi zamude </w:t>
      </w:r>
      <w:r w:rsidR="00E3328F" w:rsidRPr="001B3453">
        <w:rPr>
          <w:rFonts w:asciiTheme="minorHAnsi" w:hAnsiTheme="minorHAnsi" w:cstheme="minorBidi"/>
          <w:color w:val="000000" w:themeColor="text1"/>
          <w:sz w:val="22"/>
          <w:szCs w:val="22"/>
        </w:rPr>
        <w:t>izvajalca</w:t>
      </w:r>
      <w:r w:rsidRPr="001B3453">
        <w:rPr>
          <w:rFonts w:asciiTheme="minorHAnsi" w:hAnsiTheme="minorHAnsi" w:cstheme="minorBidi"/>
          <w:color w:val="000000" w:themeColor="text1"/>
          <w:sz w:val="22"/>
          <w:szCs w:val="22"/>
        </w:rPr>
        <w:t>.</w:t>
      </w:r>
    </w:p>
    <w:p w14:paraId="74C95CF4" w14:textId="12A2E11A" w:rsidR="5BAD1217" w:rsidRPr="001B3453" w:rsidRDefault="5BAD1217" w:rsidP="5BAD1217">
      <w:pPr>
        <w:spacing w:before="120"/>
        <w:jc w:val="both"/>
        <w:rPr>
          <w:color w:val="000000" w:themeColor="text1"/>
          <w:sz w:val="22"/>
          <w:szCs w:val="22"/>
        </w:rPr>
      </w:pPr>
    </w:p>
    <w:p w14:paraId="562B217B" w14:textId="7EC9DCCC" w:rsidR="33B7C975" w:rsidRPr="001B3453" w:rsidRDefault="33B7C975" w:rsidP="5BAD1217">
      <w:pPr>
        <w:jc w:val="both"/>
        <w:rPr>
          <w:rFonts w:asciiTheme="minorHAnsi" w:hAnsiTheme="minorHAnsi" w:cstheme="minorBidi"/>
          <w:color w:val="000000" w:themeColor="text1"/>
          <w:sz w:val="22"/>
          <w:szCs w:val="22"/>
        </w:rPr>
      </w:pPr>
      <w:r w:rsidRPr="001B3453">
        <w:rPr>
          <w:rFonts w:asciiTheme="minorHAnsi" w:hAnsiTheme="minorHAnsi" w:cstheme="minorBidi"/>
          <w:color w:val="000000" w:themeColor="text1"/>
          <w:sz w:val="22"/>
          <w:szCs w:val="22"/>
        </w:rPr>
        <w:t>Finančno zavarovanje mora vsebovati določilo, iz katerega jasno izhaja, da za finančno zavarovanje veljajo Enotna pravila za garancije na poziv (EPGP), revizija iz leta 2010, izdane pri MTZ pod št. 758, ter mora vsebovati določilo (klavzulo), da poleg izjave zahtevi za plačilo ni potrebno priložiti nobene druge listine.</w:t>
      </w:r>
    </w:p>
    <w:p w14:paraId="5A64F1B3" w14:textId="77777777" w:rsidR="001D75B1" w:rsidRPr="001B3453" w:rsidRDefault="001D75B1" w:rsidP="004242FC">
      <w:pPr>
        <w:ind w:right="-1"/>
        <w:jc w:val="both"/>
        <w:rPr>
          <w:rFonts w:asciiTheme="minorHAnsi" w:hAnsiTheme="minorHAnsi" w:cstheme="minorHAnsi"/>
          <w:color w:val="000000" w:themeColor="text1"/>
          <w:sz w:val="22"/>
          <w:szCs w:val="22"/>
        </w:rPr>
      </w:pPr>
    </w:p>
    <w:p w14:paraId="701E5A18" w14:textId="40617674" w:rsidR="00550AB6" w:rsidRPr="001B3453" w:rsidRDefault="000A37D1" w:rsidP="004242FC">
      <w:pPr>
        <w:pStyle w:val="Naslov4"/>
        <w:numPr>
          <w:ilvl w:val="0"/>
          <w:numId w:val="8"/>
        </w:numPr>
        <w:spacing w:before="0" w:after="0"/>
        <w:rPr>
          <w:rFonts w:asciiTheme="minorHAnsi" w:hAnsiTheme="minorHAnsi" w:cstheme="minorHAnsi"/>
          <w:bCs w:val="0"/>
          <w:color w:val="000000" w:themeColor="text1"/>
          <w:sz w:val="22"/>
          <w:szCs w:val="22"/>
        </w:rPr>
      </w:pPr>
      <w:r w:rsidRPr="001B3453">
        <w:rPr>
          <w:rFonts w:asciiTheme="minorHAnsi" w:hAnsiTheme="minorHAnsi" w:cstheme="minorHAnsi"/>
          <w:bCs w:val="0"/>
          <w:color w:val="000000" w:themeColor="text1"/>
          <w:sz w:val="22"/>
          <w:szCs w:val="22"/>
        </w:rPr>
        <w:t>ZAMUDA</w:t>
      </w:r>
      <w:r w:rsidR="0019736B" w:rsidRPr="001B3453">
        <w:rPr>
          <w:rFonts w:asciiTheme="minorHAnsi" w:hAnsiTheme="minorHAnsi" w:cstheme="minorHAnsi"/>
          <w:bCs w:val="0"/>
          <w:color w:val="000000" w:themeColor="text1"/>
          <w:sz w:val="22"/>
          <w:szCs w:val="22"/>
        </w:rPr>
        <w:t xml:space="preserve"> IN POGODBENA KAZEN</w:t>
      </w:r>
    </w:p>
    <w:p w14:paraId="7C8417AF" w14:textId="218F1CCE" w:rsidR="00550AB6" w:rsidRPr="001B3453" w:rsidRDefault="00C92EB9" w:rsidP="004242FC">
      <w:pPr>
        <w:numPr>
          <w:ilvl w:val="0"/>
          <w:numId w:val="7"/>
        </w:numPr>
        <w:spacing w:before="240" w:after="120"/>
        <w:rPr>
          <w:rFonts w:asciiTheme="minorHAnsi" w:hAnsiTheme="minorHAnsi" w:cstheme="minorHAnsi"/>
          <w:b/>
          <w:bCs/>
          <w:color w:val="000000" w:themeColor="text1"/>
          <w:sz w:val="22"/>
          <w:szCs w:val="22"/>
        </w:rPr>
      </w:pPr>
      <w:r w:rsidRPr="001B3453">
        <w:rPr>
          <w:rFonts w:asciiTheme="minorHAnsi" w:hAnsiTheme="minorHAnsi" w:cstheme="minorHAnsi"/>
          <w:b/>
          <w:bCs/>
          <w:color w:val="000000" w:themeColor="text1"/>
          <w:sz w:val="22"/>
          <w:szCs w:val="22"/>
        </w:rPr>
        <w:t>č</w:t>
      </w:r>
      <w:r w:rsidR="00550AB6" w:rsidRPr="001B3453">
        <w:rPr>
          <w:rFonts w:asciiTheme="minorHAnsi" w:hAnsiTheme="minorHAnsi" w:cstheme="minorHAnsi"/>
          <w:b/>
          <w:bCs/>
          <w:color w:val="000000" w:themeColor="text1"/>
          <w:sz w:val="22"/>
          <w:szCs w:val="22"/>
        </w:rPr>
        <w:t>len</w:t>
      </w:r>
    </w:p>
    <w:p w14:paraId="553DA0AD" w14:textId="77777777" w:rsidR="002217CC" w:rsidRPr="001B3453" w:rsidRDefault="002217CC" w:rsidP="004242FC">
      <w:pPr>
        <w:spacing w:before="120"/>
        <w:jc w:val="both"/>
        <w:rPr>
          <w:rFonts w:asciiTheme="minorHAnsi" w:hAnsiTheme="minorHAnsi" w:cstheme="minorHAnsi"/>
          <w:color w:val="000000" w:themeColor="text1"/>
          <w:sz w:val="22"/>
          <w:szCs w:val="22"/>
        </w:rPr>
      </w:pPr>
    </w:p>
    <w:p w14:paraId="5AD7E11D" w14:textId="400B62F2" w:rsidR="003D4267" w:rsidRPr="001B3453" w:rsidRDefault="003D4267" w:rsidP="003D4267">
      <w:pPr>
        <w:jc w:val="both"/>
        <w:rPr>
          <w:rFonts w:asciiTheme="minorHAnsi" w:eastAsia="Calibri" w:hAnsiTheme="minorHAnsi" w:cstheme="minorHAnsi"/>
          <w:color w:val="000000" w:themeColor="text1"/>
          <w:sz w:val="22"/>
          <w:szCs w:val="22"/>
        </w:rPr>
      </w:pPr>
      <w:r w:rsidRPr="001B3453">
        <w:rPr>
          <w:rFonts w:asciiTheme="minorHAnsi" w:eastAsia="Calibri" w:hAnsiTheme="minorHAnsi" w:cstheme="minorHAnsi"/>
          <w:color w:val="000000" w:themeColor="text1"/>
          <w:sz w:val="22"/>
          <w:szCs w:val="22"/>
        </w:rPr>
        <w:t xml:space="preserve">V primeru prekoračitve predvidenega oz. dogovorjenega časa za vzpostavitev delujočega sistema oziroma predvidenega časa za odpravo napake, kot je opredeljeno v 20. členu te pogodbe, je naročnik upravičen </w:t>
      </w:r>
      <w:r w:rsidR="00067E09" w:rsidRPr="001B3453">
        <w:rPr>
          <w:rFonts w:asciiTheme="minorHAnsi" w:eastAsia="Calibri" w:hAnsiTheme="minorHAnsi" w:cstheme="minorHAnsi"/>
          <w:color w:val="000000" w:themeColor="text1"/>
          <w:sz w:val="22"/>
          <w:szCs w:val="22"/>
        </w:rPr>
        <w:t xml:space="preserve">do pogodbene kazni, ki se obračuna v obliki </w:t>
      </w:r>
      <w:r w:rsidRPr="001B3453">
        <w:rPr>
          <w:rFonts w:asciiTheme="minorHAnsi" w:eastAsia="Calibri" w:hAnsiTheme="minorHAnsi" w:cstheme="minorHAnsi"/>
          <w:color w:val="000000" w:themeColor="text1"/>
          <w:sz w:val="22"/>
          <w:szCs w:val="22"/>
        </w:rPr>
        <w:t xml:space="preserve"> popusta za mesečno vzdrževanje, ki ga naročnik plačuje izvajalcu po tej pogodbi in sicer </w:t>
      </w:r>
      <w:r w:rsidR="00067E09" w:rsidRPr="001B3453">
        <w:rPr>
          <w:rFonts w:asciiTheme="minorHAnsi" w:eastAsia="Calibri" w:hAnsiTheme="minorHAnsi" w:cstheme="minorHAnsi"/>
          <w:color w:val="000000" w:themeColor="text1"/>
          <w:sz w:val="22"/>
          <w:szCs w:val="22"/>
        </w:rPr>
        <w:t xml:space="preserve">znaša pogodbena kazen </w:t>
      </w:r>
      <w:r w:rsidRPr="001B3453">
        <w:rPr>
          <w:rFonts w:asciiTheme="minorHAnsi" w:eastAsia="Calibri" w:hAnsiTheme="minorHAnsi" w:cstheme="minorHAnsi"/>
          <w:color w:val="000000" w:themeColor="text1"/>
          <w:sz w:val="22"/>
          <w:szCs w:val="22"/>
        </w:rPr>
        <w:t xml:space="preserve">za vsako </w:t>
      </w:r>
      <w:r w:rsidR="002A4DB0" w:rsidRPr="001B3453">
        <w:rPr>
          <w:rFonts w:asciiTheme="minorHAnsi" w:eastAsia="Calibri" w:hAnsiTheme="minorHAnsi" w:cstheme="minorHAnsi"/>
          <w:color w:val="000000" w:themeColor="text1"/>
          <w:sz w:val="22"/>
          <w:szCs w:val="22"/>
        </w:rPr>
        <w:t xml:space="preserve">polno </w:t>
      </w:r>
      <w:r w:rsidRPr="001B3453">
        <w:rPr>
          <w:rFonts w:asciiTheme="minorHAnsi" w:eastAsia="Calibri" w:hAnsiTheme="minorHAnsi" w:cstheme="minorHAnsi"/>
          <w:color w:val="000000" w:themeColor="text1"/>
          <w:sz w:val="22"/>
          <w:szCs w:val="22"/>
        </w:rPr>
        <w:t>uro zamude pri roku odprave napake:</w:t>
      </w:r>
    </w:p>
    <w:p w14:paraId="26E40122" w14:textId="2956AE98" w:rsidR="003D4267" w:rsidRPr="001B3453" w:rsidRDefault="003D4267" w:rsidP="003D4267">
      <w:pPr>
        <w:pStyle w:val="Odstavekseznama"/>
        <w:numPr>
          <w:ilvl w:val="0"/>
          <w:numId w:val="23"/>
        </w:numPr>
        <w:contextualSpacing/>
        <w:jc w:val="both"/>
        <w:rPr>
          <w:rFonts w:asciiTheme="minorHAnsi" w:hAnsiTheme="minorHAnsi" w:cstheme="minorHAnsi"/>
          <w:color w:val="000000" w:themeColor="text1"/>
          <w:sz w:val="22"/>
          <w:szCs w:val="22"/>
        </w:rPr>
      </w:pPr>
      <w:r w:rsidRPr="001B3453">
        <w:rPr>
          <w:rFonts w:asciiTheme="minorHAnsi" w:eastAsia="Calibri" w:hAnsiTheme="minorHAnsi" w:cstheme="minorHAnsi"/>
          <w:color w:val="000000" w:themeColor="text1"/>
          <w:sz w:val="22"/>
          <w:szCs w:val="22"/>
        </w:rPr>
        <w:t xml:space="preserve">za kritične napake: </w:t>
      </w:r>
      <w:r w:rsidRPr="001B3453">
        <w:rPr>
          <w:rFonts w:asciiTheme="minorHAnsi" w:hAnsiTheme="minorHAnsi" w:cstheme="minorHAnsi"/>
          <w:color w:val="000000" w:themeColor="text1"/>
          <w:sz w:val="22"/>
          <w:szCs w:val="22"/>
        </w:rPr>
        <w:t>za mesečno vzdrževanje velja popust, ki znaša 4-kratnik cene ene</w:t>
      </w:r>
      <w:r w:rsidR="002A4DB0" w:rsidRPr="001B3453">
        <w:rPr>
          <w:rFonts w:asciiTheme="minorHAnsi" w:hAnsiTheme="minorHAnsi" w:cstheme="minorHAnsi"/>
          <w:color w:val="000000" w:themeColor="text1"/>
          <w:sz w:val="22"/>
          <w:szCs w:val="22"/>
        </w:rPr>
        <w:t xml:space="preserve"> (1)</w:t>
      </w:r>
      <w:r w:rsidRPr="001B3453">
        <w:rPr>
          <w:rFonts w:asciiTheme="minorHAnsi" w:hAnsiTheme="minorHAnsi" w:cstheme="minorHAnsi"/>
          <w:color w:val="000000" w:themeColor="text1"/>
          <w:sz w:val="22"/>
          <w:szCs w:val="22"/>
        </w:rPr>
        <w:t xml:space="preserve"> ure nadgradenj za vsako uro zamude.</w:t>
      </w:r>
    </w:p>
    <w:p w14:paraId="140C48E6" w14:textId="4F1E24A5" w:rsidR="003D4267" w:rsidRPr="001B3453" w:rsidRDefault="003D4267" w:rsidP="003D4267">
      <w:pPr>
        <w:pStyle w:val="Odstavekseznama"/>
        <w:numPr>
          <w:ilvl w:val="0"/>
          <w:numId w:val="23"/>
        </w:numPr>
        <w:contextualSpacing/>
        <w:jc w:val="both"/>
        <w:rPr>
          <w:rFonts w:asciiTheme="minorHAnsi" w:eastAsia="Calibri" w:hAnsiTheme="minorHAnsi" w:cstheme="minorHAnsi"/>
          <w:color w:val="000000" w:themeColor="text1"/>
          <w:sz w:val="22"/>
          <w:szCs w:val="22"/>
        </w:rPr>
      </w:pPr>
      <w:r w:rsidRPr="001B3453">
        <w:rPr>
          <w:rFonts w:asciiTheme="minorHAnsi" w:eastAsia="Calibri" w:hAnsiTheme="minorHAnsi" w:cstheme="minorHAnsi"/>
          <w:color w:val="000000" w:themeColor="text1"/>
          <w:sz w:val="22"/>
          <w:szCs w:val="22"/>
        </w:rPr>
        <w:t>za nekritične napake: za mesečno vzdrževanje velja popust, ki znaša 2-kratnik cene ene</w:t>
      </w:r>
      <w:r w:rsidR="002A4DB0" w:rsidRPr="001B3453">
        <w:rPr>
          <w:rFonts w:asciiTheme="minorHAnsi" w:eastAsia="Calibri" w:hAnsiTheme="minorHAnsi" w:cstheme="minorHAnsi"/>
          <w:color w:val="000000" w:themeColor="text1"/>
          <w:sz w:val="22"/>
          <w:szCs w:val="22"/>
        </w:rPr>
        <w:t xml:space="preserve"> (1)</w:t>
      </w:r>
      <w:r w:rsidRPr="001B3453">
        <w:rPr>
          <w:rFonts w:asciiTheme="minorHAnsi" w:eastAsia="Calibri" w:hAnsiTheme="minorHAnsi" w:cstheme="minorHAnsi"/>
          <w:color w:val="000000" w:themeColor="text1"/>
          <w:sz w:val="22"/>
          <w:szCs w:val="22"/>
        </w:rPr>
        <w:t xml:space="preserve"> ure nadgradenj za vsako uro zamude.</w:t>
      </w:r>
    </w:p>
    <w:p w14:paraId="36556756" w14:textId="77777777" w:rsidR="003D4267" w:rsidRPr="001B3453" w:rsidRDefault="003D4267" w:rsidP="003D4267">
      <w:pPr>
        <w:jc w:val="both"/>
        <w:rPr>
          <w:rFonts w:asciiTheme="minorHAnsi" w:eastAsia="Calibri" w:hAnsiTheme="minorHAnsi" w:cstheme="minorHAnsi"/>
          <w:color w:val="000000" w:themeColor="text1"/>
          <w:sz w:val="22"/>
          <w:szCs w:val="22"/>
        </w:rPr>
      </w:pPr>
      <w:r w:rsidRPr="001B3453">
        <w:rPr>
          <w:rFonts w:asciiTheme="minorHAnsi" w:eastAsia="Calibri" w:hAnsiTheme="minorHAnsi" w:cstheme="minorHAnsi"/>
          <w:color w:val="000000" w:themeColor="text1"/>
          <w:sz w:val="22"/>
          <w:szCs w:val="22"/>
        </w:rPr>
        <w:t>Popust je navzgor omejen z višino mesečnega zneska vzdrževanja.</w:t>
      </w:r>
    </w:p>
    <w:p w14:paraId="47B15B84" w14:textId="7C27D240" w:rsidR="5BAD1217" w:rsidRDefault="5BAD1217" w:rsidP="5BAD1217">
      <w:pPr>
        <w:rPr>
          <w:rFonts w:asciiTheme="minorHAnsi" w:hAnsiTheme="minorHAnsi" w:cstheme="minorBidi"/>
          <w:color w:val="000000" w:themeColor="text1"/>
          <w:sz w:val="22"/>
          <w:szCs w:val="22"/>
        </w:rPr>
      </w:pPr>
    </w:p>
    <w:p w14:paraId="1B85DAC2" w14:textId="77777777" w:rsidR="00840CB9" w:rsidRDefault="00840CB9" w:rsidP="5BAD1217">
      <w:pPr>
        <w:rPr>
          <w:rFonts w:asciiTheme="minorHAnsi" w:hAnsiTheme="minorHAnsi" w:cstheme="minorBidi"/>
          <w:color w:val="000000" w:themeColor="text1"/>
          <w:sz w:val="22"/>
          <w:szCs w:val="22"/>
        </w:rPr>
      </w:pPr>
    </w:p>
    <w:p w14:paraId="43130161" w14:textId="77777777" w:rsidR="00840CB9" w:rsidRDefault="00840CB9" w:rsidP="5BAD1217">
      <w:pPr>
        <w:rPr>
          <w:rFonts w:asciiTheme="minorHAnsi" w:hAnsiTheme="minorHAnsi" w:cstheme="minorBidi"/>
          <w:color w:val="000000" w:themeColor="text1"/>
          <w:sz w:val="22"/>
          <w:szCs w:val="22"/>
        </w:rPr>
      </w:pPr>
    </w:p>
    <w:p w14:paraId="74271EE7" w14:textId="77777777" w:rsidR="00840CB9" w:rsidRPr="001B3453" w:rsidRDefault="00840CB9" w:rsidP="5BAD1217">
      <w:pPr>
        <w:rPr>
          <w:rFonts w:asciiTheme="minorHAnsi" w:hAnsiTheme="minorHAnsi" w:cstheme="minorBidi"/>
          <w:color w:val="000000" w:themeColor="text1"/>
          <w:sz w:val="22"/>
          <w:szCs w:val="22"/>
        </w:rPr>
      </w:pPr>
    </w:p>
    <w:p w14:paraId="3B6EB418" w14:textId="2060AE79" w:rsidR="002217CC" w:rsidRPr="001B3453" w:rsidRDefault="003D5983" w:rsidP="004242FC">
      <w:pPr>
        <w:pStyle w:val="Odstavekseznama"/>
        <w:numPr>
          <w:ilvl w:val="0"/>
          <w:numId w:val="8"/>
        </w:numPr>
        <w:spacing w:before="120" w:after="120"/>
        <w:rPr>
          <w:rFonts w:asciiTheme="minorHAnsi" w:hAnsiTheme="minorHAnsi" w:cstheme="minorHAnsi"/>
          <w:b/>
          <w:color w:val="000000" w:themeColor="text1"/>
          <w:sz w:val="22"/>
          <w:szCs w:val="22"/>
        </w:rPr>
      </w:pPr>
      <w:r w:rsidRPr="001B3453">
        <w:rPr>
          <w:rFonts w:asciiTheme="minorHAnsi" w:hAnsiTheme="minorHAnsi" w:cstheme="minorBidi"/>
          <w:b/>
          <w:bCs/>
          <w:color w:val="000000" w:themeColor="text1"/>
          <w:sz w:val="22"/>
          <w:szCs w:val="22"/>
        </w:rPr>
        <w:lastRenderedPageBreak/>
        <w:t>VIŠJA SILA</w:t>
      </w:r>
    </w:p>
    <w:p w14:paraId="3B074C65" w14:textId="7DE02979" w:rsidR="003D5983" w:rsidRPr="001B3453" w:rsidRDefault="0FC4BD33" w:rsidP="5FDD8CA5">
      <w:pPr>
        <w:numPr>
          <w:ilvl w:val="0"/>
          <w:numId w:val="7"/>
        </w:numPr>
        <w:spacing w:before="120" w:after="120"/>
        <w:rPr>
          <w:rFonts w:asciiTheme="minorHAnsi" w:hAnsiTheme="minorHAnsi" w:cstheme="minorBidi"/>
          <w:b/>
          <w:bCs/>
          <w:color w:val="000000" w:themeColor="text1"/>
          <w:sz w:val="22"/>
          <w:szCs w:val="22"/>
        </w:rPr>
      </w:pPr>
      <w:r w:rsidRPr="001B3453">
        <w:rPr>
          <w:rFonts w:asciiTheme="minorHAnsi" w:hAnsiTheme="minorHAnsi" w:cstheme="minorBidi"/>
          <w:b/>
          <w:bCs/>
          <w:color w:val="000000" w:themeColor="text1"/>
          <w:sz w:val="22"/>
          <w:szCs w:val="22"/>
        </w:rPr>
        <w:t>člen</w:t>
      </w:r>
    </w:p>
    <w:p w14:paraId="41930D7F" w14:textId="434494A0" w:rsidR="006B04FB" w:rsidRPr="001B3453" w:rsidRDefault="006B04FB" w:rsidP="004242FC">
      <w:pPr>
        <w:spacing w:before="120"/>
        <w:jc w:val="both"/>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Pod višjo silo se razumejo vsi nepredvideni in nepričakovani dogodki, ki nastanejo neodvisno od volje pogodbenih strank in ki jih pogodbeni stranki nista mogli predvideti ob sklepanju te pogodbe ter kakorkoli vpliva</w:t>
      </w:r>
      <w:r w:rsidR="001465F3" w:rsidRPr="001B3453">
        <w:rPr>
          <w:rFonts w:asciiTheme="minorHAnsi" w:hAnsiTheme="minorHAnsi" w:cstheme="minorHAnsi"/>
          <w:color w:val="000000" w:themeColor="text1"/>
          <w:sz w:val="22"/>
          <w:szCs w:val="22"/>
        </w:rPr>
        <w:t xml:space="preserve">jo na izvedbo pogodbenih obveznosti. </w:t>
      </w:r>
    </w:p>
    <w:p w14:paraId="0E59F7FC" w14:textId="77777777" w:rsidR="003D4267" w:rsidRPr="001B3453" w:rsidRDefault="003D4267" w:rsidP="00840CB9">
      <w:pPr>
        <w:jc w:val="both"/>
        <w:rPr>
          <w:rFonts w:asciiTheme="minorHAnsi" w:hAnsiTheme="minorHAnsi" w:cstheme="minorHAnsi"/>
          <w:color w:val="000000" w:themeColor="text1"/>
          <w:sz w:val="22"/>
          <w:szCs w:val="22"/>
        </w:rPr>
      </w:pPr>
    </w:p>
    <w:p w14:paraId="736C9D74" w14:textId="6B0A1A77" w:rsidR="003D4267" w:rsidRPr="001B3453" w:rsidRDefault="003D4267" w:rsidP="003D4267">
      <w:pPr>
        <w:pStyle w:val="paragraph"/>
        <w:spacing w:before="0" w:beforeAutospacing="0" w:after="0" w:afterAutospacing="0"/>
        <w:jc w:val="both"/>
        <w:textAlignment w:val="baseline"/>
        <w:rPr>
          <w:rFonts w:ascii="Calibri" w:hAnsi="Calibri" w:cs="Calibri"/>
          <w:color w:val="000000" w:themeColor="text1"/>
          <w:sz w:val="22"/>
          <w:szCs w:val="22"/>
        </w:rPr>
      </w:pPr>
      <w:r w:rsidRPr="001B3453">
        <w:rPr>
          <w:rStyle w:val="normaltextrun"/>
          <w:rFonts w:ascii="Calibri" w:hAnsi="Calibri" w:cs="Calibri"/>
          <w:color w:val="000000" w:themeColor="text1"/>
          <w:sz w:val="22"/>
          <w:szCs w:val="22"/>
        </w:rPr>
        <w:t>Izvajalec je dolžan pisno obvestiti naročnika glede morebitnih ovir za izvedbo pogodbe (o nastanku višje sile) v treh (3) delovnih dneh po nastanku le-teh in predlagati, kako jih razrešiti v okviru pogodbenih določil. Naročnik se bo na opozorila odzval in potrdil ali zavrnil predlagano rešitev.</w:t>
      </w:r>
    </w:p>
    <w:p w14:paraId="435886D1" w14:textId="124F570A" w:rsidR="0025116F" w:rsidRPr="001B3453" w:rsidRDefault="00BE5A5C" w:rsidP="5BC0664E">
      <w:pPr>
        <w:spacing w:before="120"/>
        <w:jc w:val="both"/>
        <w:rPr>
          <w:rFonts w:asciiTheme="minorHAnsi" w:hAnsiTheme="minorHAnsi" w:cstheme="minorBidi"/>
          <w:color w:val="000000" w:themeColor="text1"/>
          <w:sz w:val="22"/>
          <w:szCs w:val="22"/>
        </w:rPr>
      </w:pPr>
      <w:r w:rsidRPr="001B3453">
        <w:rPr>
          <w:rFonts w:asciiTheme="minorHAnsi" w:hAnsiTheme="minorHAnsi" w:cstheme="minorBidi"/>
          <w:color w:val="000000" w:themeColor="text1"/>
          <w:sz w:val="22"/>
          <w:szCs w:val="22"/>
        </w:rPr>
        <w:t>Nobena od pogodbenih strank ni odgovorna za neizpolnitev katerekoli izmed svojih obveznosti zaradi razlogov, ki so izven nje</w:t>
      </w:r>
      <w:r w:rsidR="005A5F80" w:rsidRPr="001B3453">
        <w:rPr>
          <w:rFonts w:asciiTheme="minorHAnsi" w:hAnsiTheme="minorHAnsi" w:cstheme="minorBidi"/>
          <w:color w:val="000000" w:themeColor="text1"/>
          <w:sz w:val="22"/>
          <w:szCs w:val="22"/>
        </w:rPr>
        <w:t xml:space="preserve">nega nadzora. </w:t>
      </w:r>
    </w:p>
    <w:p w14:paraId="72B79D24" w14:textId="77777777" w:rsidR="00F74B0C" w:rsidRPr="001B3453" w:rsidRDefault="00F74B0C" w:rsidP="004242FC">
      <w:pPr>
        <w:shd w:val="clear" w:color="auto" w:fill="FFFFFF"/>
        <w:jc w:val="both"/>
        <w:rPr>
          <w:rFonts w:asciiTheme="minorHAnsi" w:hAnsiTheme="minorHAnsi" w:cstheme="minorHAnsi"/>
          <w:sz w:val="22"/>
          <w:szCs w:val="22"/>
        </w:rPr>
      </w:pPr>
    </w:p>
    <w:bookmarkEnd w:id="7"/>
    <w:p w14:paraId="35F49C68" w14:textId="77777777" w:rsidR="002B3CB8" w:rsidRPr="001B3453" w:rsidRDefault="00F825BE" w:rsidP="004242FC">
      <w:pPr>
        <w:pStyle w:val="Naslov4"/>
        <w:numPr>
          <w:ilvl w:val="0"/>
          <w:numId w:val="8"/>
        </w:numPr>
        <w:spacing w:before="0" w:after="0"/>
        <w:rPr>
          <w:rFonts w:asciiTheme="minorHAnsi" w:hAnsiTheme="minorHAnsi" w:cstheme="minorHAnsi"/>
          <w:sz w:val="22"/>
          <w:szCs w:val="22"/>
        </w:rPr>
      </w:pPr>
      <w:r w:rsidRPr="001B3453">
        <w:rPr>
          <w:rFonts w:asciiTheme="minorHAnsi" w:hAnsiTheme="minorHAnsi" w:cstheme="minorHAnsi"/>
          <w:sz w:val="22"/>
          <w:szCs w:val="22"/>
        </w:rPr>
        <w:t xml:space="preserve">  </w:t>
      </w:r>
      <w:r w:rsidR="002B3CB8" w:rsidRPr="001B3453">
        <w:rPr>
          <w:rFonts w:asciiTheme="minorHAnsi" w:hAnsiTheme="minorHAnsi" w:cstheme="minorHAnsi"/>
          <w:bCs w:val="0"/>
          <w:sz w:val="22"/>
          <w:szCs w:val="22"/>
        </w:rPr>
        <w:t>SKRBNIŠTVO</w:t>
      </w:r>
    </w:p>
    <w:p w14:paraId="04212105" w14:textId="77777777" w:rsidR="002B3CB8" w:rsidRPr="001B3453" w:rsidRDefault="002B3CB8" w:rsidP="004242FC">
      <w:pPr>
        <w:numPr>
          <w:ilvl w:val="0"/>
          <w:numId w:val="7"/>
        </w:numPr>
        <w:spacing w:before="120" w:after="120"/>
        <w:rPr>
          <w:rFonts w:asciiTheme="minorHAnsi" w:hAnsiTheme="minorHAnsi" w:cstheme="minorHAnsi"/>
          <w:b/>
          <w:sz w:val="22"/>
          <w:szCs w:val="22"/>
        </w:rPr>
      </w:pPr>
      <w:r w:rsidRPr="001B3453">
        <w:rPr>
          <w:rFonts w:asciiTheme="minorHAnsi" w:hAnsiTheme="minorHAnsi" w:cstheme="minorBidi"/>
          <w:b/>
          <w:bCs/>
          <w:sz w:val="22"/>
          <w:szCs w:val="22"/>
        </w:rPr>
        <w:t>člen</w:t>
      </w:r>
    </w:p>
    <w:p w14:paraId="12FF92F9" w14:textId="5635ABA6" w:rsidR="5FDD8CA5" w:rsidRPr="001B3453" w:rsidRDefault="5FDD8CA5" w:rsidP="5FDD8CA5">
      <w:pPr>
        <w:tabs>
          <w:tab w:val="left" w:pos="720"/>
        </w:tabs>
        <w:jc w:val="both"/>
        <w:rPr>
          <w:rFonts w:asciiTheme="minorHAnsi" w:hAnsiTheme="minorHAnsi" w:cstheme="minorBidi"/>
          <w:sz w:val="22"/>
          <w:szCs w:val="22"/>
        </w:rPr>
      </w:pPr>
    </w:p>
    <w:p w14:paraId="7525EFD9" w14:textId="77777777" w:rsidR="003D4267" w:rsidRPr="001B3453" w:rsidRDefault="003D4267" w:rsidP="003D4267">
      <w:pPr>
        <w:pStyle w:val="Odstavekseznama"/>
        <w:ind w:left="0"/>
        <w:jc w:val="both"/>
        <w:rPr>
          <w:rStyle w:val="normaltextrun"/>
          <w:rFonts w:ascii="Calibri" w:hAnsi="Calibri" w:cs="Calibri"/>
          <w:color w:val="000000" w:themeColor="text1"/>
          <w:sz w:val="22"/>
          <w:szCs w:val="22"/>
          <w:shd w:val="clear" w:color="auto" w:fill="FFFFFF"/>
        </w:rPr>
      </w:pPr>
      <w:r w:rsidRPr="001B3453">
        <w:rPr>
          <w:rStyle w:val="normaltextrun"/>
          <w:rFonts w:ascii="Calibri" w:hAnsi="Calibri" w:cs="Calibri"/>
          <w:color w:val="000000" w:themeColor="text1"/>
          <w:sz w:val="22"/>
          <w:szCs w:val="22"/>
          <w:shd w:val="clear" w:color="auto" w:fill="FFFFFF"/>
        </w:rPr>
        <w:t xml:space="preserve">Naročanje storitev po tej pogodbi potrdi le skrbnik pogodbe ali pooblaščena oseba na strani naročnika. Proces definiranja obsega, prioritet, terminskega načrta ali katerih drugih pomembnih </w:t>
      </w:r>
      <w:r w:rsidRPr="001B3453">
        <w:rPr>
          <w:rStyle w:val="findhit"/>
          <w:rFonts w:cs="Calibri"/>
          <w:color w:val="000000" w:themeColor="text1"/>
          <w:sz w:val="22"/>
          <w:szCs w:val="22"/>
          <w:shd w:val="clear" w:color="auto" w:fill="FFFFFF"/>
        </w:rPr>
        <w:t>podatko</w:t>
      </w:r>
      <w:r w:rsidRPr="001B3453">
        <w:rPr>
          <w:rStyle w:val="normaltextrun"/>
          <w:rFonts w:ascii="Calibri" w:hAnsi="Calibri" w:cs="Calibri"/>
          <w:color w:val="000000" w:themeColor="text1"/>
          <w:sz w:val="22"/>
          <w:szCs w:val="22"/>
          <w:shd w:val="clear" w:color="auto" w:fill="FFFFFF"/>
        </w:rPr>
        <w:t>v se lahko izvaja tudi na drugih ravneh, vendar se šteje kot veljavno naročilo zgolj tisto, ki ga potrdi skrbnik pogodbe ali pooblaščena oseba na strani naročnika.</w:t>
      </w:r>
    </w:p>
    <w:p w14:paraId="4B6F4680" w14:textId="77777777" w:rsidR="003D4267" w:rsidRPr="001B3453" w:rsidRDefault="003D4267" w:rsidP="003D4267">
      <w:pPr>
        <w:pStyle w:val="Odstavekseznama"/>
        <w:ind w:left="0"/>
        <w:jc w:val="both"/>
        <w:rPr>
          <w:rStyle w:val="eop"/>
          <w:rFonts w:ascii="Calibri" w:hAnsi="Calibri" w:cs="Calibri"/>
          <w:color w:val="000000" w:themeColor="text1"/>
          <w:sz w:val="22"/>
          <w:szCs w:val="22"/>
          <w:shd w:val="clear" w:color="auto" w:fill="FFFFFF"/>
        </w:rPr>
      </w:pPr>
    </w:p>
    <w:p w14:paraId="06F08148" w14:textId="77777777" w:rsidR="003D4267" w:rsidRPr="001B3453" w:rsidRDefault="003D4267" w:rsidP="003D4267">
      <w:pPr>
        <w:pStyle w:val="Odstavekseznama"/>
        <w:ind w:left="0"/>
        <w:jc w:val="both"/>
        <w:rPr>
          <w:rStyle w:val="eop"/>
          <w:rFonts w:ascii="Calibri" w:hAnsi="Calibri" w:cs="Calibri"/>
          <w:color w:val="000000" w:themeColor="text1"/>
          <w:sz w:val="22"/>
          <w:szCs w:val="22"/>
          <w:shd w:val="clear" w:color="auto" w:fill="FFFFFF"/>
        </w:rPr>
      </w:pPr>
      <w:r w:rsidRPr="001B3453">
        <w:rPr>
          <w:rFonts w:ascii="Calibri" w:hAnsi="Calibri" w:cs="Calibri"/>
          <w:color w:val="000000" w:themeColor="text1"/>
          <w:sz w:val="22"/>
          <w:szCs w:val="22"/>
          <w:shd w:val="clear" w:color="auto" w:fill="FFFFFF"/>
        </w:rPr>
        <w:t>Podpora se na vseh navedenih področjih izvaja pod nadzorom skrbnika sistema naročnika, po prioritetah, ki jih postavi naročnik, oziroma omenjeni skrbnik aplikacije.</w:t>
      </w:r>
    </w:p>
    <w:p w14:paraId="082B0330" w14:textId="77777777" w:rsidR="003D4267" w:rsidRPr="001B3453" w:rsidRDefault="003D4267" w:rsidP="004242FC">
      <w:pPr>
        <w:tabs>
          <w:tab w:val="left" w:pos="720"/>
        </w:tabs>
        <w:jc w:val="both"/>
        <w:rPr>
          <w:rFonts w:asciiTheme="minorHAnsi" w:hAnsiTheme="minorHAnsi" w:cstheme="minorHAnsi"/>
          <w:bCs/>
          <w:color w:val="000000" w:themeColor="text1"/>
          <w:sz w:val="22"/>
          <w:szCs w:val="22"/>
        </w:rPr>
      </w:pPr>
    </w:p>
    <w:p w14:paraId="05FC6B20" w14:textId="316198AD" w:rsidR="002B3CB8" w:rsidRPr="001B3453" w:rsidRDefault="002B3CB8" w:rsidP="004242FC">
      <w:pPr>
        <w:tabs>
          <w:tab w:val="left" w:pos="720"/>
        </w:tabs>
        <w:jc w:val="both"/>
        <w:rPr>
          <w:rFonts w:asciiTheme="minorHAnsi" w:hAnsiTheme="minorHAnsi" w:cstheme="minorHAnsi"/>
          <w:bCs/>
          <w:sz w:val="22"/>
          <w:szCs w:val="22"/>
        </w:rPr>
      </w:pPr>
      <w:r w:rsidRPr="001B3453">
        <w:rPr>
          <w:rFonts w:asciiTheme="minorHAnsi" w:hAnsiTheme="minorHAnsi" w:cstheme="minorHAnsi"/>
          <w:bCs/>
          <w:sz w:val="22"/>
          <w:szCs w:val="22"/>
        </w:rPr>
        <w:t>Pogodbeni stranki določata naslednja skrbnika za izvajanje pogodbe:</w:t>
      </w:r>
    </w:p>
    <w:p w14:paraId="0749E242" w14:textId="77777777" w:rsidR="004D0ADE" w:rsidRPr="001B3453" w:rsidRDefault="004D0ADE" w:rsidP="004242FC">
      <w:pPr>
        <w:tabs>
          <w:tab w:val="left" w:pos="720"/>
        </w:tabs>
        <w:jc w:val="both"/>
        <w:rPr>
          <w:rFonts w:asciiTheme="minorHAnsi" w:hAnsiTheme="minorHAnsi" w:cstheme="minorHAnsi"/>
          <w:bCs/>
          <w:sz w:val="22"/>
          <w:szCs w:val="22"/>
        </w:rPr>
      </w:pPr>
    </w:p>
    <w:p w14:paraId="3FA667D7" w14:textId="6A38EAC3" w:rsidR="002B3CB8" w:rsidRPr="001B3453" w:rsidRDefault="002B3CB8" w:rsidP="004242FC">
      <w:pPr>
        <w:numPr>
          <w:ilvl w:val="0"/>
          <w:numId w:val="9"/>
        </w:numPr>
        <w:tabs>
          <w:tab w:val="left" w:pos="720"/>
        </w:tabs>
        <w:jc w:val="both"/>
        <w:rPr>
          <w:rFonts w:asciiTheme="minorHAnsi" w:hAnsiTheme="minorHAnsi" w:cstheme="minorHAnsi"/>
          <w:bCs/>
          <w:sz w:val="22"/>
          <w:szCs w:val="22"/>
        </w:rPr>
      </w:pPr>
      <w:r w:rsidRPr="001B3453">
        <w:rPr>
          <w:rFonts w:asciiTheme="minorHAnsi" w:hAnsiTheme="minorHAnsi" w:cstheme="minorHAnsi"/>
          <w:bCs/>
          <w:sz w:val="22"/>
          <w:szCs w:val="22"/>
        </w:rPr>
        <w:t>na strani naročnika:</w:t>
      </w:r>
      <w:r w:rsidRPr="001B3453">
        <w:rPr>
          <w:rFonts w:asciiTheme="minorHAnsi" w:hAnsiTheme="minorHAnsi" w:cstheme="minorHAnsi"/>
          <w:sz w:val="22"/>
          <w:szCs w:val="22"/>
        </w:rPr>
        <w:t xml:space="preserve"> </w:t>
      </w:r>
      <w:r w:rsidR="00092F61" w:rsidRPr="001B3453">
        <w:rPr>
          <w:rFonts w:asciiTheme="minorHAnsi" w:hAnsiTheme="minorHAnsi" w:cstheme="minorHAnsi"/>
          <w:sz w:val="22"/>
          <w:szCs w:val="22"/>
          <w:u w:val="single"/>
        </w:rPr>
        <w:tab/>
      </w:r>
      <w:r w:rsidR="00092F61" w:rsidRPr="001B3453">
        <w:rPr>
          <w:rFonts w:asciiTheme="minorHAnsi" w:hAnsiTheme="minorHAnsi" w:cstheme="minorHAnsi"/>
          <w:sz w:val="22"/>
          <w:szCs w:val="22"/>
          <w:u w:val="single"/>
        </w:rPr>
        <w:tab/>
      </w:r>
      <w:r w:rsidRPr="001B3453">
        <w:rPr>
          <w:rFonts w:asciiTheme="minorHAnsi" w:hAnsiTheme="minorHAnsi" w:cstheme="minorHAnsi"/>
          <w:bCs/>
          <w:sz w:val="22"/>
          <w:szCs w:val="22"/>
        </w:rPr>
        <w:t>, telefonska števila:</w:t>
      </w:r>
      <w:r w:rsidR="00092F61" w:rsidRPr="001B3453">
        <w:rPr>
          <w:rFonts w:asciiTheme="minorHAnsi" w:hAnsiTheme="minorHAnsi" w:cstheme="minorHAnsi"/>
          <w:bCs/>
          <w:sz w:val="22"/>
          <w:szCs w:val="22"/>
        </w:rPr>
        <w:t xml:space="preserve"> </w:t>
      </w:r>
      <w:r w:rsidR="00092F61" w:rsidRPr="001B3453">
        <w:rPr>
          <w:rFonts w:asciiTheme="minorHAnsi" w:hAnsiTheme="minorHAnsi" w:cstheme="minorHAnsi"/>
          <w:bCs/>
          <w:sz w:val="22"/>
          <w:szCs w:val="22"/>
          <w:u w:val="single"/>
        </w:rPr>
        <w:tab/>
      </w:r>
      <w:r w:rsidR="00092F61" w:rsidRPr="001B3453">
        <w:rPr>
          <w:rFonts w:asciiTheme="minorHAnsi" w:hAnsiTheme="minorHAnsi" w:cstheme="minorHAnsi"/>
          <w:bCs/>
          <w:sz w:val="22"/>
          <w:szCs w:val="22"/>
          <w:u w:val="single"/>
        </w:rPr>
        <w:tab/>
      </w:r>
      <w:r w:rsidRPr="001B3453">
        <w:rPr>
          <w:rFonts w:asciiTheme="minorHAnsi" w:hAnsiTheme="minorHAnsi" w:cstheme="minorHAnsi"/>
          <w:bCs/>
          <w:sz w:val="22"/>
          <w:szCs w:val="22"/>
        </w:rPr>
        <w:t>, elektronski naslov:</w:t>
      </w:r>
      <w:r w:rsidR="00092F61" w:rsidRPr="001B3453">
        <w:rPr>
          <w:rFonts w:asciiTheme="minorHAnsi" w:hAnsiTheme="minorHAnsi" w:cstheme="minorHAnsi"/>
          <w:bCs/>
          <w:sz w:val="22"/>
          <w:szCs w:val="22"/>
        </w:rPr>
        <w:t xml:space="preserve"> </w:t>
      </w:r>
      <w:r w:rsidR="00092F61" w:rsidRPr="001B3453">
        <w:rPr>
          <w:rFonts w:asciiTheme="minorHAnsi" w:hAnsiTheme="minorHAnsi" w:cstheme="minorHAnsi"/>
          <w:bCs/>
          <w:sz w:val="22"/>
          <w:szCs w:val="22"/>
          <w:u w:val="single"/>
        </w:rPr>
        <w:tab/>
      </w:r>
      <w:r w:rsidR="00092F61" w:rsidRPr="001B3453">
        <w:rPr>
          <w:rFonts w:asciiTheme="minorHAnsi" w:hAnsiTheme="minorHAnsi" w:cstheme="minorHAnsi"/>
          <w:bCs/>
          <w:sz w:val="22"/>
          <w:szCs w:val="22"/>
          <w:u w:val="single"/>
        </w:rPr>
        <w:tab/>
      </w:r>
      <w:r w:rsidRPr="001B3453">
        <w:rPr>
          <w:rFonts w:asciiTheme="minorHAnsi" w:hAnsiTheme="minorHAnsi" w:cstheme="minorHAnsi"/>
          <w:bCs/>
          <w:sz w:val="22"/>
          <w:szCs w:val="22"/>
        </w:rPr>
        <w:t>.</w:t>
      </w:r>
    </w:p>
    <w:p w14:paraId="6DEA8C4D" w14:textId="5D309F62" w:rsidR="002B3CB8" w:rsidRPr="001B3453" w:rsidRDefault="002B3CB8" w:rsidP="004242FC">
      <w:pPr>
        <w:numPr>
          <w:ilvl w:val="0"/>
          <w:numId w:val="9"/>
        </w:numPr>
        <w:tabs>
          <w:tab w:val="left" w:pos="720"/>
        </w:tabs>
        <w:jc w:val="both"/>
        <w:rPr>
          <w:rFonts w:asciiTheme="minorHAnsi" w:hAnsiTheme="minorHAnsi" w:cstheme="minorHAnsi"/>
          <w:bCs/>
          <w:sz w:val="22"/>
          <w:szCs w:val="22"/>
        </w:rPr>
      </w:pPr>
      <w:r w:rsidRPr="001B3453">
        <w:rPr>
          <w:rFonts w:asciiTheme="minorHAnsi" w:hAnsiTheme="minorHAnsi" w:cstheme="minorHAnsi"/>
          <w:bCs/>
          <w:sz w:val="22"/>
          <w:szCs w:val="22"/>
        </w:rPr>
        <w:t xml:space="preserve">na strani </w:t>
      </w:r>
      <w:r w:rsidR="00A60337" w:rsidRPr="001B3453">
        <w:rPr>
          <w:rFonts w:asciiTheme="minorHAnsi" w:hAnsiTheme="minorHAnsi" w:cstheme="minorHAnsi"/>
          <w:bCs/>
          <w:sz w:val="22"/>
          <w:szCs w:val="22"/>
        </w:rPr>
        <w:t>i</w:t>
      </w:r>
      <w:r w:rsidRPr="001B3453">
        <w:rPr>
          <w:rFonts w:asciiTheme="minorHAnsi" w:hAnsiTheme="minorHAnsi" w:cstheme="minorHAnsi"/>
          <w:sz w:val="22"/>
          <w:szCs w:val="22"/>
        </w:rPr>
        <w:t>zvajalca</w:t>
      </w:r>
      <w:r w:rsidRPr="001B3453">
        <w:rPr>
          <w:rFonts w:asciiTheme="minorHAnsi" w:hAnsiTheme="minorHAnsi" w:cstheme="minorHAnsi"/>
          <w:bCs/>
          <w:sz w:val="22"/>
          <w:szCs w:val="22"/>
        </w:rPr>
        <w:t>:</w:t>
      </w:r>
      <w:r w:rsidR="00092F61" w:rsidRPr="001B3453">
        <w:rPr>
          <w:rFonts w:asciiTheme="minorHAnsi" w:hAnsiTheme="minorHAnsi" w:cstheme="minorHAnsi"/>
          <w:bCs/>
          <w:sz w:val="22"/>
          <w:szCs w:val="22"/>
        </w:rPr>
        <w:t xml:space="preserve"> </w:t>
      </w:r>
      <w:r w:rsidR="00092F61" w:rsidRPr="001B3453">
        <w:rPr>
          <w:rFonts w:asciiTheme="minorHAnsi" w:hAnsiTheme="minorHAnsi" w:cstheme="minorHAnsi"/>
          <w:bCs/>
          <w:sz w:val="22"/>
          <w:szCs w:val="22"/>
          <w:u w:val="single"/>
        </w:rPr>
        <w:tab/>
      </w:r>
      <w:r w:rsidR="00092F61" w:rsidRPr="001B3453">
        <w:rPr>
          <w:rFonts w:asciiTheme="minorHAnsi" w:hAnsiTheme="minorHAnsi" w:cstheme="minorHAnsi"/>
          <w:bCs/>
          <w:sz w:val="22"/>
          <w:szCs w:val="22"/>
          <w:u w:val="single"/>
        </w:rPr>
        <w:tab/>
      </w:r>
      <w:r w:rsidRPr="001B3453">
        <w:rPr>
          <w:rFonts w:asciiTheme="minorHAnsi" w:hAnsiTheme="minorHAnsi" w:cstheme="minorHAnsi"/>
          <w:bCs/>
          <w:sz w:val="22"/>
          <w:szCs w:val="22"/>
        </w:rPr>
        <w:t>, telefonska števila:</w:t>
      </w:r>
      <w:r w:rsidR="00092F61" w:rsidRPr="001B3453">
        <w:rPr>
          <w:rFonts w:asciiTheme="minorHAnsi" w:hAnsiTheme="minorHAnsi" w:cstheme="minorHAnsi"/>
          <w:bCs/>
          <w:sz w:val="22"/>
          <w:szCs w:val="22"/>
        </w:rPr>
        <w:t xml:space="preserve"> </w:t>
      </w:r>
      <w:r w:rsidR="00092F61" w:rsidRPr="001B3453">
        <w:rPr>
          <w:rFonts w:asciiTheme="minorHAnsi" w:hAnsiTheme="minorHAnsi" w:cstheme="minorHAnsi"/>
          <w:bCs/>
          <w:sz w:val="22"/>
          <w:szCs w:val="22"/>
          <w:u w:val="single"/>
        </w:rPr>
        <w:tab/>
      </w:r>
      <w:r w:rsidR="00092F61" w:rsidRPr="001B3453">
        <w:rPr>
          <w:rFonts w:asciiTheme="minorHAnsi" w:hAnsiTheme="minorHAnsi" w:cstheme="minorHAnsi"/>
          <w:bCs/>
          <w:sz w:val="22"/>
          <w:szCs w:val="22"/>
          <w:u w:val="single"/>
        </w:rPr>
        <w:tab/>
      </w:r>
      <w:r w:rsidRPr="001B3453">
        <w:rPr>
          <w:rFonts w:asciiTheme="minorHAnsi" w:hAnsiTheme="minorHAnsi" w:cstheme="minorHAnsi"/>
          <w:bCs/>
          <w:sz w:val="22"/>
          <w:szCs w:val="22"/>
        </w:rPr>
        <w:t>, elektronski naslov:</w:t>
      </w:r>
      <w:r w:rsidR="00092F61" w:rsidRPr="001B3453">
        <w:rPr>
          <w:rFonts w:asciiTheme="minorHAnsi" w:hAnsiTheme="minorHAnsi" w:cstheme="minorHAnsi"/>
          <w:bCs/>
          <w:sz w:val="22"/>
          <w:szCs w:val="22"/>
        </w:rPr>
        <w:t xml:space="preserve"> </w:t>
      </w:r>
      <w:r w:rsidR="00092F61" w:rsidRPr="001B3453">
        <w:rPr>
          <w:rFonts w:asciiTheme="minorHAnsi" w:hAnsiTheme="minorHAnsi" w:cstheme="minorHAnsi"/>
          <w:bCs/>
          <w:sz w:val="22"/>
          <w:szCs w:val="22"/>
          <w:u w:val="single"/>
        </w:rPr>
        <w:tab/>
      </w:r>
      <w:r w:rsidR="00092F61" w:rsidRPr="001B3453">
        <w:rPr>
          <w:rFonts w:asciiTheme="minorHAnsi" w:hAnsiTheme="minorHAnsi" w:cstheme="minorHAnsi"/>
          <w:bCs/>
          <w:sz w:val="22"/>
          <w:szCs w:val="22"/>
          <w:u w:val="single"/>
        </w:rPr>
        <w:tab/>
      </w:r>
      <w:r w:rsidRPr="001B3453">
        <w:rPr>
          <w:rFonts w:asciiTheme="minorHAnsi" w:hAnsiTheme="minorHAnsi" w:cstheme="minorHAnsi"/>
          <w:bCs/>
          <w:sz w:val="22"/>
          <w:szCs w:val="22"/>
        </w:rPr>
        <w:t>.</w:t>
      </w:r>
    </w:p>
    <w:p w14:paraId="5A156713" w14:textId="2091985A" w:rsidR="002B3CB8" w:rsidRPr="001B3453" w:rsidRDefault="002B3CB8" w:rsidP="004242FC">
      <w:pPr>
        <w:tabs>
          <w:tab w:val="left" w:pos="720"/>
        </w:tabs>
        <w:spacing w:before="120"/>
        <w:jc w:val="both"/>
        <w:rPr>
          <w:rFonts w:asciiTheme="minorHAnsi" w:hAnsiTheme="minorHAnsi" w:cstheme="minorHAnsi"/>
          <w:bCs/>
          <w:sz w:val="22"/>
          <w:szCs w:val="22"/>
        </w:rPr>
      </w:pPr>
      <w:r w:rsidRPr="001B3453">
        <w:rPr>
          <w:rFonts w:asciiTheme="minorHAnsi" w:hAnsiTheme="minorHAnsi" w:cstheme="minorHAnsi"/>
          <w:bCs/>
          <w:sz w:val="22"/>
          <w:szCs w:val="22"/>
        </w:rPr>
        <w:t>Morebitne podrobnosti o medsebojnem obveščanju in komuniciranju uredita stranki s posebnim dogovorom.</w:t>
      </w:r>
    </w:p>
    <w:p w14:paraId="34D3D673" w14:textId="07D0CC80" w:rsidR="00FA2FD4" w:rsidRPr="001B3453" w:rsidRDefault="00FA2FD4" w:rsidP="004242FC">
      <w:pPr>
        <w:tabs>
          <w:tab w:val="left" w:pos="720"/>
        </w:tabs>
        <w:spacing w:before="120"/>
        <w:jc w:val="both"/>
        <w:rPr>
          <w:rFonts w:asciiTheme="minorHAnsi" w:hAnsiTheme="minorHAnsi" w:cstheme="minorHAnsi"/>
          <w:bCs/>
          <w:sz w:val="22"/>
          <w:szCs w:val="22"/>
        </w:rPr>
      </w:pPr>
      <w:r w:rsidRPr="001B3453">
        <w:rPr>
          <w:rFonts w:asciiTheme="minorHAnsi" w:hAnsiTheme="minorHAnsi" w:cstheme="minorHAnsi"/>
          <w:bCs/>
          <w:sz w:val="22"/>
          <w:szCs w:val="22"/>
        </w:rPr>
        <w:t>Pogodbeni stranki smeta v primeru objektivnih razlogov zamenjati skrbnika pogodbe.</w:t>
      </w:r>
      <w:r w:rsidR="0071034F" w:rsidRPr="001B3453">
        <w:rPr>
          <w:rFonts w:asciiTheme="minorHAnsi" w:hAnsiTheme="minorHAnsi" w:cstheme="minorHAnsi"/>
          <w:bCs/>
          <w:sz w:val="22"/>
          <w:szCs w:val="22"/>
        </w:rPr>
        <w:t xml:space="preserve"> Zamenjava skrbnikov pogodbe ni razlog za spremembo določil te pogodbe oz</w:t>
      </w:r>
      <w:r w:rsidR="004731F3" w:rsidRPr="001B3453">
        <w:rPr>
          <w:rFonts w:asciiTheme="minorHAnsi" w:hAnsiTheme="minorHAnsi" w:cstheme="minorHAnsi"/>
          <w:bCs/>
          <w:sz w:val="22"/>
          <w:szCs w:val="22"/>
        </w:rPr>
        <w:t>iroma</w:t>
      </w:r>
      <w:r w:rsidR="0071034F" w:rsidRPr="001B3453">
        <w:rPr>
          <w:rFonts w:asciiTheme="minorHAnsi" w:hAnsiTheme="minorHAnsi" w:cstheme="minorHAnsi"/>
          <w:bCs/>
          <w:sz w:val="22"/>
          <w:szCs w:val="22"/>
        </w:rPr>
        <w:t xml:space="preserve"> </w:t>
      </w:r>
      <w:r w:rsidR="004E5C58" w:rsidRPr="001B3453">
        <w:rPr>
          <w:rFonts w:asciiTheme="minorHAnsi" w:hAnsiTheme="minorHAnsi" w:cstheme="minorHAnsi"/>
          <w:bCs/>
          <w:sz w:val="22"/>
          <w:szCs w:val="22"/>
        </w:rPr>
        <w:t>za sklenitev dodatka k tej pogodbi.</w:t>
      </w:r>
      <w:r w:rsidR="0071034F" w:rsidRPr="001B3453">
        <w:rPr>
          <w:rFonts w:asciiTheme="minorHAnsi" w:hAnsiTheme="minorHAnsi" w:cstheme="minorHAnsi"/>
          <w:bCs/>
          <w:sz w:val="22"/>
          <w:szCs w:val="22"/>
        </w:rPr>
        <w:t xml:space="preserve"> </w:t>
      </w:r>
    </w:p>
    <w:p w14:paraId="629AEA1C" w14:textId="650CB70E" w:rsidR="00FA2FD4" w:rsidRPr="001B3453" w:rsidRDefault="00FA2FD4" w:rsidP="5FDD8CA5">
      <w:pPr>
        <w:tabs>
          <w:tab w:val="left" w:pos="720"/>
        </w:tabs>
        <w:spacing w:before="120"/>
        <w:jc w:val="both"/>
        <w:rPr>
          <w:rFonts w:asciiTheme="minorHAnsi" w:hAnsiTheme="minorHAnsi" w:cstheme="minorBidi"/>
          <w:sz w:val="22"/>
          <w:szCs w:val="22"/>
        </w:rPr>
      </w:pPr>
      <w:r w:rsidRPr="001B3453">
        <w:rPr>
          <w:rFonts w:asciiTheme="minorHAnsi" w:hAnsiTheme="minorHAnsi" w:cstheme="minorBidi"/>
          <w:sz w:val="22"/>
          <w:szCs w:val="22"/>
        </w:rPr>
        <w:t xml:space="preserve">Skrbnika sproti ocenjujeta kakovost opravljenih pogodbenih obveznosti </w:t>
      </w:r>
      <w:r w:rsidR="004731F3" w:rsidRPr="001B3453">
        <w:rPr>
          <w:rFonts w:asciiTheme="minorHAnsi" w:hAnsiTheme="minorHAnsi" w:cstheme="minorBidi"/>
          <w:sz w:val="22"/>
          <w:szCs w:val="22"/>
        </w:rPr>
        <w:t>in</w:t>
      </w:r>
      <w:r w:rsidRPr="001B3453">
        <w:rPr>
          <w:rFonts w:asciiTheme="minorHAnsi" w:hAnsiTheme="minorHAnsi" w:cstheme="minorBidi"/>
          <w:sz w:val="22"/>
          <w:szCs w:val="22"/>
        </w:rPr>
        <w:t xml:space="preserve"> razrešujeta morebitna nesoglasja, reklamacije in podobno. V kolikor naročnik poda pisne pripombe, jih je izvajalec dolžan upoštevati in odpraviti na svoje stroške.</w:t>
      </w:r>
    </w:p>
    <w:p w14:paraId="2C69C44B" w14:textId="77777777" w:rsidR="003844EC" w:rsidRDefault="003844EC" w:rsidP="009D2CEF">
      <w:pPr>
        <w:jc w:val="both"/>
        <w:rPr>
          <w:rFonts w:asciiTheme="minorHAnsi" w:eastAsia="Calibri" w:hAnsiTheme="minorHAnsi" w:cstheme="minorHAnsi"/>
          <w:color w:val="000000" w:themeColor="text1"/>
          <w:sz w:val="22"/>
          <w:szCs w:val="22"/>
        </w:rPr>
      </w:pPr>
    </w:p>
    <w:p w14:paraId="4B9D8940" w14:textId="5485CF2D" w:rsidR="009D2CEF" w:rsidRPr="001B3453" w:rsidRDefault="009D2CEF" w:rsidP="009D2CEF">
      <w:pPr>
        <w:jc w:val="both"/>
        <w:rPr>
          <w:rStyle w:val="eop"/>
          <w:rFonts w:asciiTheme="minorHAnsi" w:eastAsia="Calibri" w:hAnsiTheme="minorHAnsi" w:cstheme="minorHAnsi"/>
          <w:color w:val="000000" w:themeColor="text1"/>
          <w:sz w:val="22"/>
          <w:szCs w:val="22"/>
        </w:rPr>
      </w:pPr>
      <w:r w:rsidRPr="001B3453">
        <w:rPr>
          <w:rFonts w:asciiTheme="minorHAnsi" w:eastAsia="Calibri" w:hAnsiTheme="minorHAnsi" w:cstheme="minorHAnsi"/>
          <w:color w:val="000000" w:themeColor="text1"/>
          <w:sz w:val="22"/>
          <w:szCs w:val="22"/>
        </w:rPr>
        <w:t>Pogodbeni stranki se zavezujeta, da bosta druga drugo nemudoma pisno obvestili o vsaki morebitni bistveni spremembi okoliščin, ki bi lahko vplivale na izvajanje storitev po tej pogodbi.</w:t>
      </w:r>
    </w:p>
    <w:p w14:paraId="5CE4F102" w14:textId="55FEBAD5" w:rsidR="00B207B1" w:rsidRPr="001B3453" w:rsidRDefault="00B207B1" w:rsidP="004242FC">
      <w:pPr>
        <w:tabs>
          <w:tab w:val="left" w:pos="720"/>
        </w:tabs>
        <w:spacing w:before="120"/>
        <w:jc w:val="both"/>
        <w:rPr>
          <w:rFonts w:asciiTheme="minorHAnsi" w:hAnsiTheme="minorHAnsi" w:cstheme="minorHAnsi"/>
          <w:bCs/>
          <w:sz w:val="22"/>
          <w:szCs w:val="22"/>
        </w:rPr>
      </w:pPr>
    </w:p>
    <w:p w14:paraId="7C3EB61D" w14:textId="0A3818CB" w:rsidR="00B207B1" w:rsidRPr="001B3453" w:rsidRDefault="00B207B1" w:rsidP="004242FC">
      <w:pPr>
        <w:pStyle w:val="Naslov4"/>
        <w:numPr>
          <w:ilvl w:val="0"/>
          <w:numId w:val="8"/>
        </w:numPr>
        <w:spacing w:before="0" w:after="0"/>
        <w:rPr>
          <w:rFonts w:asciiTheme="minorHAnsi" w:hAnsiTheme="minorHAnsi" w:cstheme="minorHAnsi"/>
          <w:bCs w:val="0"/>
          <w:sz w:val="22"/>
          <w:szCs w:val="22"/>
        </w:rPr>
      </w:pPr>
      <w:r w:rsidRPr="001B3453">
        <w:rPr>
          <w:rFonts w:asciiTheme="minorHAnsi" w:hAnsiTheme="minorHAnsi" w:cstheme="minorHAnsi"/>
          <w:sz w:val="22"/>
          <w:szCs w:val="22"/>
        </w:rPr>
        <w:t>PROTIKORUPCIJSKA</w:t>
      </w:r>
      <w:r w:rsidRPr="001B3453">
        <w:rPr>
          <w:rFonts w:asciiTheme="minorHAnsi" w:hAnsiTheme="minorHAnsi" w:cstheme="minorHAnsi"/>
          <w:bCs w:val="0"/>
          <w:sz w:val="22"/>
          <w:szCs w:val="22"/>
        </w:rPr>
        <w:t xml:space="preserve"> KLAVZULA</w:t>
      </w:r>
    </w:p>
    <w:p w14:paraId="2515D9F2" w14:textId="4F3EB95B" w:rsidR="00B207B1" w:rsidRPr="001B3453" w:rsidRDefault="00B207B1" w:rsidP="004242FC">
      <w:pPr>
        <w:numPr>
          <w:ilvl w:val="0"/>
          <w:numId w:val="7"/>
        </w:numPr>
        <w:spacing w:before="120" w:after="120"/>
        <w:rPr>
          <w:rFonts w:asciiTheme="minorHAnsi" w:hAnsiTheme="minorHAnsi" w:cstheme="minorHAnsi"/>
          <w:b/>
          <w:bCs/>
          <w:sz w:val="22"/>
          <w:szCs w:val="22"/>
        </w:rPr>
      </w:pPr>
      <w:r w:rsidRPr="001B3453">
        <w:rPr>
          <w:rFonts w:asciiTheme="minorHAnsi" w:hAnsiTheme="minorHAnsi" w:cstheme="minorHAnsi"/>
          <w:b/>
          <w:bCs/>
          <w:sz w:val="22"/>
          <w:szCs w:val="22"/>
        </w:rPr>
        <w:t>člen</w:t>
      </w:r>
    </w:p>
    <w:p w14:paraId="66C9396D" w14:textId="77777777" w:rsidR="007503AB" w:rsidRPr="001B3453" w:rsidRDefault="007503AB" w:rsidP="004242FC">
      <w:pPr>
        <w:autoSpaceDE w:val="0"/>
        <w:autoSpaceDN w:val="0"/>
        <w:adjustRightInd w:val="0"/>
        <w:ind w:right="-1"/>
        <w:jc w:val="both"/>
        <w:rPr>
          <w:rFonts w:asciiTheme="minorHAnsi" w:hAnsiTheme="minorHAnsi" w:cstheme="minorHAnsi"/>
          <w:sz w:val="22"/>
          <w:szCs w:val="22"/>
          <w:lang w:eastAsia="x-none"/>
        </w:rPr>
      </w:pPr>
      <w:r w:rsidRPr="001B3453">
        <w:rPr>
          <w:rFonts w:asciiTheme="minorHAnsi" w:hAnsiTheme="minorHAnsi" w:cstheme="minorHAnsi"/>
          <w:sz w:val="22"/>
          <w:szCs w:val="22"/>
          <w:lang w:eastAsia="x-none"/>
        </w:rPr>
        <w:t xml:space="preserve">Na podlagi določb 1. točke 14. člena Zakona o integriteti in preprečevanju korupcije (Uradni list RS, št. 69/11 – uradno prečiščeno besedilo, 158/20, 3/22 – </w:t>
      </w:r>
      <w:proofErr w:type="spellStart"/>
      <w:r w:rsidRPr="001B3453">
        <w:rPr>
          <w:rFonts w:asciiTheme="minorHAnsi" w:hAnsiTheme="minorHAnsi" w:cstheme="minorHAnsi"/>
          <w:sz w:val="22"/>
          <w:szCs w:val="22"/>
          <w:lang w:eastAsia="x-none"/>
        </w:rPr>
        <w:t>ZDeb</w:t>
      </w:r>
      <w:proofErr w:type="spellEnd"/>
      <w:r w:rsidRPr="001B3453">
        <w:rPr>
          <w:rFonts w:asciiTheme="minorHAnsi" w:hAnsiTheme="minorHAnsi" w:cstheme="minorHAnsi"/>
          <w:sz w:val="22"/>
          <w:szCs w:val="22"/>
          <w:lang w:eastAsia="x-none"/>
        </w:rPr>
        <w:t xml:space="preserve"> in 16/23 - </w:t>
      </w:r>
      <w:proofErr w:type="spellStart"/>
      <w:r w:rsidRPr="001B3453">
        <w:rPr>
          <w:rFonts w:asciiTheme="minorHAnsi" w:hAnsiTheme="minorHAnsi" w:cstheme="minorHAnsi"/>
          <w:sz w:val="22"/>
          <w:szCs w:val="22"/>
          <w:lang w:eastAsia="x-none"/>
        </w:rPr>
        <w:t>ZZPri</w:t>
      </w:r>
      <w:proofErr w:type="spellEnd"/>
      <w:r w:rsidRPr="001B3453">
        <w:rPr>
          <w:rFonts w:asciiTheme="minorHAnsi" w:hAnsiTheme="minorHAnsi" w:cstheme="minorHAnsi"/>
          <w:sz w:val="22"/>
          <w:szCs w:val="22"/>
          <w:lang w:eastAsia="x-none"/>
        </w:rPr>
        <w:t xml:space="preserve">; v nadaljevanju besedila: </w:t>
      </w:r>
      <w:proofErr w:type="spellStart"/>
      <w:r w:rsidRPr="001B3453">
        <w:rPr>
          <w:rFonts w:asciiTheme="minorHAnsi" w:hAnsiTheme="minorHAnsi" w:cstheme="minorHAnsi"/>
          <w:sz w:val="22"/>
          <w:szCs w:val="22"/>
          <w:lang w:eastAsia="x-none"/>
        </w:rPr>
        <w:t>ZIntPK</w:t>
      </w:r>
      <w:proofErr w:type="spellEnd"/>
      <w:r w:rsidRPr="001B3453">
        <w:rPr>
          <w:rFonts w:asciiTheme="minorHAnsi" w:hAnsiTheme="minorHAnsi" w:cstheme="minorHAnsi"/>
          <w:sz w:val="22"/>
          <w:szCs w:val="22"/>
          <w:lang w:eastAsia="x-none"/>
        </w:rPr>
        <w:t>) je pogodba, pri kateri kdo v imenu ali na račun druge pogodbene stranke, predstavniku ali posredniku organa ali organizacije iz javnega sektorja obljubi, ponudi ali da kakšno nedovoljeno korist za:</w:t>
      </w:r>
    </w:p>
    <w:p w14:paraId="50ACE75C" w14:textId="77777777" w:rsidR="007503AB" w:rsidRPr="001B3453" w:rsidRDefault="007503AB" w:rsidP="004242FC">
      <w:pPr>
        <w:autoSpaceDE w:val="0"/>
        <w:autoSpaceDN w:val="0"/>
        <w:adjustRightInd w:val="0"/>
        <w:ind w:right="-1"/>
        <w:jc w:val="both"/>
        <w:rPr>
          <w:rFonts w:asciiTheme="minorHAnsi" w:hAnsiTheme="minorHAnsi" w:cstheme="minorHAnsi"/>
          <w:sz w:val="22"/>
          <w:szCs w:val="22"/>
          <w:lang w:eastAsia="x-none"/>
        </w:rPr>
      </w:pPr>
      <w:r w:rsidRPr="001B3453">
        <w:rPr>
          <w:rFonts w:asciiTheme="minorHAnsi" w:hAnsiTheme="minorHAnsi" w:cstheme="minorHAnsi"/>
          <w:sz w:val="22"/>
          <w:szCs w:val="22"/>
          <w:lang w:eastAsia="x-none"/>
        </w:rPr>
        <w:t>pridobitev posla ali</w:t>
      </w:r>
    </w:p>
    <w:p w14:paraId="14348952" w14:textId="65143B80" w:rsidR="007503AB" w:rsidRPr="001B3453" w:rsidRDefault="007503AB" w:rsidP="004242FC">
      <w:pPr>
        <w:pStyle w:val="Odstavekseznama"/>
        <w:numPr>
          <w:ilvl w:val="0"/>
          <w:numId w:val="13"/>
        </w:numPr>
        <w:autoSpaceDE w:val="0"/>
        <w:autoSpaceDN w:val="0"/>
        <w:adjustRightInd w:val="0"/>
        <w:ind w:right="-1"/>
        <w:jc w:val="both"/>
        <w:rPr>
          <w:rFonts w:asciiTheme="minorHAnsi" w:hAnsiTheme="minorHAnsi" w:cstheme="minorHAnsi"/>
          <w:sz w:val="22"/>
          <w:szCs w:val="22"/>
          <w:lang w:eastAsia="x-none"/>
        </w:rPr>
      </w:pPr>
      <w:r w:rsidRPr="001B3453">
        <w:rPr>
          <w:rFonts w:asciiTheme="minorHAnsi" w:hAnsiTheme="minorHAnsi" w:cstheme="minorHAnsi"/>
          <w:sz w:val="22"/>
          <w:szCs w:val="22"/>
          <w:lang w:eastAsia="x-none"/>
        </w:rPr>
        <w:t>za sklenitev posla pod ugodnejšimi pogoji ali</w:t>
      </w:r>
    </w:p>
    <w:p w14:paraId="3E84BA8C" w14:textId="2F897831" w:rsidR="007503AB" w:rsidRPr="001B3453" w:rsidRDefault="007503AB" w:rsidP="004242FC">
      <w:pPr>
        <w:pStyle w:val="Odstavekseznama"/>
        <w:numPr>
          <w:ilvl w:val="0"/>
          <w:numId w:val="13"/>
        </w:numPr>
        <w:autoSpaceDE w:val="0"/>
        <w:autoSpaceDN w:val="0"/>
        <w:adjustRightInd w:val="0"/>
        <w:ind w:right="-1"/>
        <w:jc w:val="both"/>
        <w:rPr>
          <w:rFonts w:asciiTheme="minorHAnsi" w:hAnsiTheme="minorHAnsi" w:cstheme="minorHAnsi"/>
          <w:sz w:val="22"/>
          <w:szCs w:val="22"/>
          <w:lang w:eastAsia="x-none"/>
        </w:rPr>
      </w:pPr>
      <w:r w:rsidRPr="001B3453">
        <w:rPr>
          <w:rFonts w:asciiTheme="minorHAnsi" w:hAnsiTheme="minorHAnsi" w:cstheme="minorHAnsi"/>
          <w:sz w:val="22"/>
          <w:szCs w:val="22"/>
          <w:lang w:eastAsia="x-none"/>
        </w:rPr>
        <w:t>za opustitev dolžnega nadzora nad izvajanjem pogodbenih obveznosti ali</w:t>
      </w:r>
    </w:p>
    <w:p w14:paraId="04F569B3" w14:textId="615A882B" w:rsidR="007503AB" w:rsidRPr="001B3453" w:rsidRDefault="007503AB" w:rsidP="004242FC">
      <w:pPr>
        <w:pStyle w:val="Odstavekseznama"/>
        <w:numPr>
          <w:ilvl w:val="0"/>
          <w:numId w:val="13"/>
        </w:numPr>
        <w:autoSpaceDE w:val="0"/>
        <w:autoSpaceDN w:val="0"/>
        <w:adjustRightInd w:val="0"/>
        <w:ind w:right="-1"/>
        <w:jc w:val="both"/>
        <w:rPr>
          <w:rFonts w:asciiTheme="minorHAnsi" w:hAnsiTheme="minorHAnsi" w:cstheme="minorHAnsi"/>
          <w:sz w:val="22"/>
          <w:szCs w:val="22"/>
          <w:lang w:eastAsia="x-none"/>
        </w:rPr>
      </w:pPr>
      <w:r w:rsidRPr="001B3453">
        <w:rPr>
          <w:rFonts w:asciiTheme="minorHAnsi" w:hAnsiTheme="minorHAnsi" w:cstheme="minorHAnsi"/>
          <w:sz w:val="22"/>
          <w:szCs w:val="22"/>
          <w:lang w:eastAsia="x-none"/>
        </w:rPr>
        <w:lastRenderedPageBreak/>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5E4AD86" w14:textId="77777777" w:rsidR="007503AB" w:rsidRPr="001B3453" w:rsidRDefault="007503AB" w:rsidP="004242FC">
      <w:pPr>
        <w:autoSpaceDE w:val="0"/>
        <w:autoSpaceDN w:val="0"/>
        <w:adjustRightInd w:val="0"/>
        <w:ind w:right="-1"/>
        <w:jc w:val="both"/>
        <w:rPr>
          <w:rFonts w:asciiTheme="minorHAnsi" w:hAnsiTheme="minorHAnsi" w:cstheme="minorHAnsi"/>
          <w:sz w:val="22"/>
          <w:szCs w:val="22"/>
          <w:lang w:eastAsia="x-none"/>
        </w:rPr>
      </w:pPr>
      <w:r w:rsidRPr="001B3453">
        <w:rPr>
          <w:rFonts w:asciiTheme="minorHAnsi" w:hAnsiTheme="minorHAnsi" w:cstheme="minorHAnsi"/>
          <w:sz w:val="22"/>
          <w:szCs w:val="22"/>
          <w:lang w:eastAsia="x-none"/>
        </w:rPr>
        <w:t>nična.</w:t>
      </w:r>
    </w:p>
    <w:p w14:paraId="40E1E20B" w14:textId="77777777" w:rsidR="007503AB" w:rsidRPr="001B3453" w:rsidRDefault="007503AB" w:rsidP="004242FC">
      <w:pPr>
        <w:autoSpaceDE w:val="0"/>
        <w:autoSpaceDN w:val="0"/>
        <w:adjustRightInd w:val="0"/>
        <w:ind w:right="-1"/>
        <w:jc w:val="both"/>
        <w:rPr>
          <w:rFonts w:asciiTheme="minorHAnsi" w:hAnsiTheme="minorHAnsi" w:cstheme="minorHAnsi"/>
          <w:sz w:val="22"/>
          <w:szCs w:val="22"/>
          <w:lang w:eastAsia="x-none"/>
        </w:rPr>
      </w:pPr>
    </w:p>
    <w:p w14:paraId="66E8CEEB" w14:textId="1C2A5653" w:rsidR="00A717E6" w:rsidRPr="001B3453" w:rsidRDefault="007503AB" w:rsidP="5FDD8CA5">
      <w:pPr>
        <w:autoSpaceDE w:val="0"/>
        <w:autoSpaceDN w:val="0"/>
        <w:adjustRightInd w:val="0"/>
        <w:ind w:right="-1"/>
        <w:jc w:val="both"/>
        <w:rPr>
          <w:rFonts w:asciiTheme="minorHAnsi" w:hAnsiTheme="minorHAnsi" w:cstheme="minorBidi"/>
          <w:sz w:val="22"/>
          <w:szCs w:val="22"/>
          <w:lang w:eastAsia="x-none"/>
        </w:rPr>
      </w:pPr>
      <w:r w:rsidRPr="001B3453">
        <w:rPr>
          <w:rFonts w:asciiTheme="minorHAnsi" w:hAnsiTheme="minorHAnsi" w:cstheme="minorBidi"/>
          <w:sz w:val="22"/>
          <w:szCs w:val="22"/>
        </w:rPr>
        <w:t>Naročnik bo v primeru ugotovitve o domnevnem obstoju dejanskega stanja iz 1. odstavka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537159DA" w14:textId="7C0F4995" w:rsidR="5FDD8CA5" w:rsidRPr="001B3453" w:rsidRDefault="5FDD8CA5" w:rsidP="5FDD8CA5">
      <w:pPr>
        <w:ind w:right="-1"/>
        <w:jc w:val="both"/>
        <w:rPr>
          <w:rFonts w:asciiTheme="minorHAnsi" w:hAnsiTheme="minorHAnsi" w:cstheme="minorBidi"/>
          <w:sz w:val="22"/>
          <w:szCs w:val="22"/>
        </w:rPr>
      </w:pPr>
    </w:p>
    <w:p w14:paraId="00ED4662" w14:textId="77777777" w:rsidR="00A717E6" w:rsidRPr="001B3453" w:rsidRDefault="00A717E6" w:rsidP="004242FC">
      <w:pPr>
        <w:autoSpaceDE w:val="0"/>
        <w:autoSpaceDN w:val="0"/>
        <w:adjustRightInd w:val="0"/>
        <w:ind w:right="-1"/>
        <w:jc w:val="both"/>
        <w:rPr>
          <w:rFonts w:asciiTheme="minorHAnsi" w:hAnsiTheme="minorHAnsi" w:cstheme="minorHAnsi"/>
          <w:sz w:val="22"/>
          <w:szCs w:val="22"/>
        </w:rPr>
      </w:pPr>
    </w:p>
    <w:p w14:paraId="037E659C" w14:textId="0B5985C7" w:rsidR="007303E9" w:rsidRPr="001B3453" w:rsidRDefault="007303E9" w:rsidP="004242FC">
      <w:pPr>
        <w:pStyle w:val="Naslov4"/>
        <w:numPr>
          <w:ilvl w:val="0"/>
          <w:numId w:val="8"/>
        </w:numPr>
        <w:spacing w:before="0" w:after="0"/>
        <w:jc w:val="both"/>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VARSTVO IN ZAUPNOST PODATKOV</w:t>
      </w:r>
    </w:p>
    <w:p w14:paraId="3B98189E" w14:textId="046DE7A2" w:rsidR="007303E9" w:rsidRPr="001B3453" w:rsidRDefault="00C16A3F" w:rsidP="004242FC">
      <w:pPr>
        <w:numPr>
          <w:ilvl w:val="0"/>
          <w:numId w:val="7"/>
        </w:numPr>
        <w:spacing w:before="120" w:after="120"/>
        <w:jc w:val="both"/>
        <w:rPr>
          <w:rFonts w:asciiTheme="minorHAnsi" w:hAnsiTheme="minorHAnsi" w:cstheme="minorHAnsi"/>
          <w:b/>
          <w:bCs/>
          <w:sz w:val="22"/>
          <w:szCs w:val="22"/>
          <w:lang w:eastAsia="x-none"/>
        </w:rPr>
      </w:pPr>
      <w:r w:rsidRPr="001B3453">
        <w:rPr>
          <w:rFonts w:asciiTheme="minorHAnsi" w:hAnsiTheme="minorHAnsi" w:cstheme="minorHAnsi"/>
          <w:b/>
          <w:bCs/>
          <w:sz w:val="22"/>
          <w:szCs w:val="22"/>
          <w:lang w:eastAsia="x-none"/>
        </w:rPr>
        <w:t>č</w:t>
      </w:r>
      <w:r w:rsidR="007303E9" w:rsidRPr="001B3453">
        <w:rPr>
          <w:rFonts w:asciiTheme="minorHAnsi" w:hAnsiTheme="minorHAnsi" w:cstheme="minorHAnsi"/>
          <w:b/>
          <w:bCs/>
          <w:sz w:val="22"/>
          <w:szCs w:val="22"/>
          <w:lang w:eastAsia="x-none"/>
        </w:rPr>
        <w:t>len</w:t>
      </w:r>
    </w:p>
    <w:p w14:paraId="267A2119" w14:textId="075BD825" w:rsidR="00C16A3F" w:rsidRPr="001B3453" w:rsidRDefault="00C16A3F" w:rsidP="004242FC">
      <w:pPr>
        <w:autoSpaceDE w:val="0"/>
        <w:autoSpaceDN w:val="0"/>
        <w:adjustRightInd w:val="0"/>
        <w:ind w:right="-1"/>
        <w:jc w:val="both"/>
        <w:rPr>
          <w:rFonts w:asciiTheme="minorHAnsi" w:hAnsiTheme="minorHAnsi" w:cstheme="minorHAnsi"/>
          <w:sz w:val="22"/>
          <w:szCs w:val="22"/>
          <w:lang w:eastAsia="x-none"/>
        </w:rPr>
      </w:pPr>
      <w:r w:rsidRPr="001B3453">
        <w:rPr>
          <w:rFonts w:asciiTheme="minorHAnsi" w:hAnsiTheme="minorHAnsi" w:cstheme="minorHAnsi"/>
          <w:sz w:val="22"/>
          <w:szCs w:val="22"/>
          <w:lang w:eastAsia="x-none"/>
        </w:rPr>
        <w:t>Pogodbeni stranki sta sporazumni, da bosta osebne podatke, še posebej posebne vrste osebnih podatkov, obdelovali in varovali v skladu z določili Zakona o varstvu osebnih podatkov – ZVOP-2 (Uradni list RS, št. 163/22 ), Uredbe (EU) 2016/679 Evropskega parlamenta in Sveta z dne 27. aprila 2016 o varstvu posameznikov pri obdelavi osebnih podatkov in o prostem pretoku takih podatkov ter o razveljavitvi Direktive 95/46/ES (Splošna uredba o varstvu podatkov; UL L 119, 4. 5. 2016, str. 1–88) in druge zakonodaje s tega področja.</w:t>
      </w:r>
    </w:p>
    <w:p w14:paraId="17922DCA" w14:textId="77777777" w:rsidR="0051338C" w:rsidRPr="001B3453" w:rsidRDefault="0051338C" w:rsidP="004242FC">
      <w:pPr>
        <w:autoSpaceDE w:val="0"/>
        <w:autoSpaceDN w:val="0"/>
        <w:adjustRightInd w:val="0"/>
        <w:ind w:right="-1"/>
        <w:jc w:val="both"/>
        <w:rPr>
          <w:rFonts w:asciiTheme="minorHAnsi" w:hAnsiTheme="minorHAnsi" w:cstheme="minorHAnsi"/>
          <w:sz w:val="22"/>
          <w:szCs w:val="22"/>
          <w:lang w:eastAsia="x-none"/>
        </w:rPr>
      </w:pPr>
    </w:p>
    <w:p w14:paraId="654D78CF" w14:textId="605EBF5F" w:rsidR="00C16A3F" w:rsidRPr="001B3453" w:rsidRDefault="00E6418A" w:rsidP="004242FC">
      <w:pPr>
        <w:autoSpaceDE w:val="0"/>
        <w:autoSpaceDN w:val="0"/>
        <w:adjustRightInd w:val="0"/>
        <w:ind w:right="-1"/>
        <w:jc w:val="both"/>
        <w:rPr>
          <w:rFonts w:asciiTheme="minorHAnsi" w:hAnsiTheme="minorHAnsi" w:cstheme="minorHAnsi"/>
          <w:sz w:val="22"/>
          <w:szCs w:val="22"/>
          <w:lang w:eastAsia="x-none"/>
        </w:rPr>
      </w:pPr>
      <w:r w:rsidRPr="001B3453">
        <w:rPr>
          <w:rFonts w:asciiTheme="minorHAnsi" w:hAnsiTheme="minorHAnsi" w:cstheme="minorHAnsi"/>
          <w:sz w:val="22"/>
          <w:szCs w:val="22"/>
          <w:lang w:eastAsia="x-none"/>
        </w:rPr>
        <w:t>Izvajalec</w:t>
      </w:r>
      <w:r w:rsidR="00C16A3F" w:rsidRPr="001B3453">
        <w:rPr>
          <w:rFonts w:asciiTheme="minorHAnsi" w:hAnsiTheme="minorHAnsi" w:cstheme="minorHAnsi"/>
          <w:sz w:val="22"/>
          <w:szCs w:val="22"/>
          <w:lang w:eastAsia="x-none"/>
        </w:rPr>
        <w:t xml:space="preserve"> se zavezuje, da osebnih podatkov, s katerimi bi se srečal pri izpolnjevanju/izvrševanju te pogodbe, ne bo obdeloval za noben drug namen, kot za namen izpolnjevanja predmeta te pogodbe.</w:t>
      </w:r>
    </w:p>
    <w:p w14:paraId="796D0747" w14:textId="77777777" w:rsidR="009D2CEF" w:rsidRPr="001B3453" w:rsidRDefault="009D2CEF" w:rsidP="004242FC">
      <w:pPr>
        <w:autoSpaceDE w:val="0"/>
        <w:autoSpaceDN w:val="0"/>
        <w:adjustRightInd w:val="0"/>
        <w:ind w:right="-1"/>
        <w:jc w:val="both"/>
        <w:rPr>
          <w:rFonts w:asciiTheme="minorHAnsi" w:hAnsiTheme="minorHAnsi" w:cstheme="minorHAnsi"/>
          <w:sz w:val="22"/>
          <w:szCs w:val="22"/>
          <w:lang w:eastAsia="x-none"/>
        </w:rPr>
      </w:pPr>
    </w:p>
    <w:p w14:paraId="5AC7C22D" w14:textId="77777777" w:rsidR="009D2CEF" w:rsidRPr="001B3453" w:rsidRDefault="009D2CEF" w:rsidP="009D2CEF">
      <w:pPr>
        <w:pStyle w:val="paragraph"/>
        <w:spacing w:before="0" w:beforeAutospacing="0" w:after="0" w:afterAutospacing="0"/>
        <w:ind w:right="-15"/>
        <w:jc w:val="both"/>
        <w:textAlignment w:val="baseline"/>
        <w:rPr>
          <w:rStyle w:val="eop"/>
          <w:rFonts w:ascii="Calibri" w:hAnsi="Calibri" w:cs="Calibri"/>
          <w:color w:val="000000" w:themeColor="text1"/>
          <w:sz w:val="22"/>
          <w:szCs w:val="22"/>
        </w:rPr>
      </w:pPr>
      <w:r w:rsidRPr="001B3453">
        <w:rPr>
          <w:rStyle w:val="normaltextrun"/>
          <w:rFonts w:ascii="Calibri" w:hAnsi="Calibri" w:cs="Calibri"/>
          <w:color w:val="000000" w:themeColor="text1"/>
          <w:sz w:val="22"/>
          <w:szCs w:val="22"/>
          <w:shd w:val="clear" w:color="auto" w:fill="FFFFFF"/>
        </w:rPr>
        <w:t>Izvajalec 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r w:rsidRPr="001B3453">
        <w:rPr>
          <w:rStyle w:val="eop"/>
          <w:rFonts w:ascii="Calibri" w:hAnsi="Calibri" w:cs="Calibri"/>
          <w:color w:val="000000" w:themeColor="text1"/>
          <w:sz w:val="22"/>
          <w:szCs w:val="22"/>
        </w:rPr>
        <w:t> </w:t>
      </w:r>
    </w:p>
    <w:p w14:paraId="24EEEADA" w14:textId="77777777" w:rsidR="001E5065" w:rsidRPr="001B3453" w:rsidRDefault="001E5065" w:rsidP="009D2CEF">
      <w:pPr>
        <w:pStyle w:val="paragraph"/>
        <w:spacing w:before="0" w:beforeAutospacing="0" w:after="0" w:afterAutospacing="0"/>
        <w:ind w:right="-15"/>
        <w:jc w:val="both"/>
        <w:textAlignment w:val="baseline"/>
        <w:rPr>
          <w:rFonts w:ascii="Calibri" w:hAnsi="Calibri" w:cs="Calibri"/>
          <w:color w:val="000000" w:themeColor="text1"/>
          <w:sz w:val="22"/>
          <w:szCs w:val="22"/>
        </w:rPr>
      </w:pPr>
    </w:p>
    <w:p w14:paraId="5C1AFE59" w14:textId="259D771A" w:rsidR="009D2CEF" w:rsidRPr="001B3453" w:rsidRDefault="009D2CEF" w:rsidP="009D2CEF">
      <w:pPr>
        <w:pStyle w:val="paragraph"/>
        <w:spacing w:before="0" w:beforeAutospacing="0" w:after="0" w:afterAutospacing="0"/>
        <w:ind w:right="-15"/>
        <w:jc w:val="both"/>
        <w:textAlignment w:val="baseline"/>
        <w:rPr>
          <w:rFonts w:ascii="Calibri" w:hAnsi="Calibri" w:cs="Calibri"/>
          <w:color w:val="000000" w:themeColor="text1"/>
          <w:sz w:val="22"/>
          <w:szCs w:val="22"/>
        </w:rPr>
      </w:pPr>
      <w:r w:rsidRPr="001B3453">
        <w:rPr>
          <w:rFonts w:ascii="Calibri" w:hAnsi="Calibri" w:cs="Calibri"/>
          <w:color w:val="000000" w:themeColor="text1"/>
          <w:sz w:val="22"/>
          <w:szCs w:val="22"/>
        </w:rPr>
        <w:t>Pogodbeni stranki se zavezujeta, da bosta vse podatke, ki izhajajo iz pogodbene dokumentacije in druge podatke, ki izvirajo iz pogodbenega razmerja, ohranjali kot zaupne ves čas trajanja pogodbe in še deset (10) let po izpolnitvi pogodbe. </w:t>
      </w:r>
    </w:p>
    <w:p w14:paraId="129C84EF" w14:textId="77777777" w:rsidR="009D2CEF" w:rsidRPr="001B3453" w:rsidRDefault="009D2CEF" w:rsidP="009D2CEF">
      <w:pPr>
        <w:pStyle w:val="paragraph"/>
        <w:spacing w:before="0" w:beforeAutospacing="0" w:after="0" w:afterAutospacing="0"/>
        <w:ind w:right="-15"/>
        <w:jc w:val="both"/>
        <w:textAlignment w:val="baseline"/>
        <w:rPr>
          <w:rStyle w:val="eop"/>
          <w:rFonts w:ascii="Calibri" w:hAnsi="Calibri" w:cs="Calibri"/>
          <w:color w:val="000000" w:themeColor="text1"/>
          <w:sz w:val="22"/>
          <w:szCs w:val="22"/>
        </w:rPr>
      </w:pPr>
    </w:p>
    <w:p w14:paraId="6F8BA267" w14:textId="77777777" w:rsidR="009D2CEF" w:rsidRPr="001B3453" w:rsidRDefault="009D2CEF" w:rsidP="009D2CEF">
      <w:pPr>
        <w:pStyle w:val="paragraph"/>
        <w:spacing w:before="0" w:beforeAutospacing="0" w:after="0" w:afterAutospacing="0"/>
        <w:ind w:right="-15"/>
        <w:jc w:val="both"/>
        <w:textAlignment w:val="baseline"/>
        <w:rPr>
          <w:rStyle w:val="normaltextrun"/>
          <w:rFonts w:asciiTheme="minorHAnsi" w:hAnsiTheme="minorHAnsi" w:cstheme="minorHAnsi"/>
          <w:color w:val="000000" w:themeColor="text1"/>
          <w:sz w:val="22"/>
          <w:szCs w:val="22"/>
          <w:shd w:val="clear" w:color="auto" w:fill="FFFFFF"/>
        </w:rPr>
      </w:pPr>
      <w:r w:rsidRPr="001B3453">
        <w:rPr>
          <w:rStyle w:val="normaltextrun"/>
          <w:rFonts w:asciiTheme="minorHAnsi" w:hAnsiTheme="minorHAnsi" w:cstheme="minorHAnsi"/>
          <w:color w:val="000000" w:themeColor="text1"/>
          <w:sz w:val="22"/>
          <w:szCs w:val="22"/>
          <w:shd w:val="clear" w:color="auto" w:fill="FFFFFF"/>
        </w:rPr>
        <w:t>Če izvajalec krši določbo 3. odstavka tega člena je naročniku odškodninsko odgovoren za premoženjsko in nepremoženjsko škodo, in sicer za vsakršno nepooblaščeno širjenje podatkov in informacij. Izvajalec je odškodninsko odgovoren tudi za nepooblaščeno širjenje podatkov in informacij, za katere bi mogel in moral vedeti, da so zaupni oziroma, da z nepooblaščenim širjenjem takih podatkov lahko naročniku povzroči škodo.</w:t>
      </w:r>
    </w:p>
    <w:p w14:paraId="02BAFEA5" w14:textId="77777777" w:rsidR="009D2CEF" w:rsidRPr="001B3453" w:rsidRDefault="009D2CEF" w:rsidP="004242FC">
      <w:pPr>
        <w:autoSpaceDE w:val="0"/>
        <w:autoSpaceDN w:val="0"/>
        <w:adjustRightInd w:val="0"/>
        <w:ind w:right="-1"/>
        <w:jc w:val="both"/>
        <w:rPr>
          <w:rFonts w:asciiTheme="minorHAnsi" w:hAnsiTheme="minorHAnsi" w:cstheme="minorHAnsi"/>
          <w:sz w:val="22"/>
          <w:szCs w:val="22"/>
          <w:lang w:eastAsia="x-none"/>
        </w:rPr>
      </w:pPr>
    </w:p>
    <w:p w14:paraId="4A02042E" w14:textId="4A48281D" w:rsidR="007303E9" w:rsidRPr="001B3453" w:rsidRDefault="007303E9" w:rsidP="004242FC">
      <w:pPr>
        <w:numPr>
          <w:ilvl w:val="0"/>
          <w:numId w:val="7"/>
        </w:numPr>
        <w:spacing w:before="120" w:after="120"/>
        <w:jc w:val="both"/>
        <w:rPr>
          <w:rFonts w:asciiTheme="minorHAnsi" w:hAnsiTheme="minorHAnsi" w:cstheme="minorHAnsi"/>
          <w:color w:val="000000" w:themeColor="text1"/>
          <w:sz w:val="22"/>
          <w:szCs w:val="22"/>
        </w:rPr>
      </w:pPr>
      <w:r w:rsidRPr="001B3453">
        <w:rPr>
          <w:rFonts w:asciiTheme="minorHAnsi" w:hAnsiTheme="minorHAnsi" w:cstheme="minorHAnsi"/>
          <w:b/>
          <w:bCs/>
          <w:color w:val="000000" w:themeColor="text1"/>
          <w:sz w:val="22"/>
          <w:szCs w:val="22"/>
        </w:rPr>
        <w:t>člen</w:t>
      </w:r>
    </w:p>
    <w:p w14:paraId="79E1E04A" w14:textId="77777777" w:rsidR="00391DBA" w:rsidRPr="001B3453" w:rsidRDefault="00391DBA" w:rsidP="004242FC">
      <w:pPr>
        <w:autoSpaceDE w:val="0"/>
        <w:autoSpaceDN w:val="0"/>
        <w:adjustRightInd w:val="0"/>
        <w:ind w:right="-1"/>
        <w:jc w:val="both"/>
        <w:rPr>
          <w:rFonts w:asciiTheme="minorHAnsi" w:hAnsiTheme="minorHAnsi" w:cstheme="minorHAnsi"/>
          <w:sz w:val="22"/>
          <w:szCs w:val="22"/>
          <w:lang w:eastAsia="x-none"/>
        </w:rPr>
      </w:pPr>
      <w:r w:rsidRPr="001B3453">
        <w:rPr>
          <w:rFonts w:asciiTheme="minorHAnsi" w:hAnsiTheme="minorHAnsi" w:cstheme="minorHAnsi"/>
          <w:sz w:val="22"/>
          <w:szCs w:val="22"/>
          <w:lang w:eastAsia="x-none"/>
        </w:rPr>
        <w:t xml:space="preserve">Obveznost pogodbenikov, da ohranita zaupnost dokumentov, podatkov in pisnih informacij, ne velja za dokumente, podatke in pisne informacije, ki so lahko predmet razkritja po Zakonu o dostopu do informacij javnega značaja (ZDIJZ, Uradni list RS, št. 51/06 – uradno prečiščeno besedilo, 117/06 – ZDavP-2, 23/14, 50/14, 19/15 – </w:t>
      </w:r>
      <w:proofErr w:type="spellStart"/>
      <w:r w:rsidRPr="001B3453">
        <w:rPr>
          <w:rFonts w:asciiTheme="minorHAnsi" w:hAnsiTheme="minorHAnsi" w:cstheme="minorHAnsi"/>
          <w:sz w:val="22"/>
          <w:szCs w:val="22"/>
          <w:lang w:eastAsia="x-none"/>
        </w:rPr>
        <w:t>odl</w:t>
      </w:r>
      <w:proofErr w:type="spellEnd"/>
      <w:r w:rsidRPr="001B3453">
        <w:rPr>
          <w:rFonts w:asciiTheme="minorHAnsi" w:hAnsiTheme="minorHAnsi" w:cstheme="minorHAnsi"/>
          <w:sz w:val="22"/>
          <w:szCs w:val="22"/>
          <w:lang w:eastAsia="x-none"/>
        </w:rPr>
        <w:t>. US, 102/15, 7/18 in 141/22; v nadaljevanju besedila: ZDIJZ).</w:t>
      </w:r>
    </w:p>
    <w:p w14:paraId="696670A4" w14:textId="77777777" w:rsidR="00391DBA" w:rsidRPr="001B3453" w:rsidRDefault="00391DBA" w:rsidP="004242FC">
      <w:pPr>
        <w:autoSpaceDE w:val="0"/>
        <w:autoSpaceDN w:val="0"/>
        <w:adjustRightInd w:val="0"/>
        <w:ind w:right="-1"/>
        <w:jc w:val="both"/>
        <w:rPr>
          <w:rFonts w:asciiTheme="minorHAnsi" w:hAnsiTheme="minorHAnsi" w:cstheme="minorHAnsi"/>
          <w:sz w:val="22"/>
          <w:szCs w:val="22"/>
          <w:lang w:eastAsia="x-none"/>
        </w:rPr>
      </w:pPr>
    </w:p>
    <w:p w14:paraId="73743B72" w14:textId="65879CA6" w:rsidR="00391DBA" w:rsidRPr="001B3453" w:rsidRDefault="00391DBA" w:rsidP="004242FC">
      <w:pPr>
        <w:autoSpaceDE w:val="0"/>
        <w:autoSpaceDN w:val="0"/>
        <w:adjustRightInd w:val="0"/>
        <w:ind w:right="-1"/>
        <w:jc w:val="both"/>
        <w:rPr>
          <w:rFonts w:asciiTheme="minorHAnsi" w:hAnsiTheme="minorHAnsi" w:cstheme="minorHAnsi"/>
          <w:sz w:val="22"/>
          <w:szCs w:val="22"/>
          <w:lang w:eastAsia="x-none"/>
        </w:rPr>
      </w:pPr>
      <w:r w:rsidRPr="001B3453">
        <w:rPr>
          <w:rFonts w:asciiTheme="minorHAnsi" w:hAnsiTheme="minorHAnsi" w:cstheme="minorHAnsi"/>
          <w:sz w:val="22"/>
          <w:szCs w:val="22"/>
          <w:lang w:eastAsia="x-none"/>
        </w:rPr>
        <w:t>Pogodbeni stranki sta seznanjeni z dejstvom, da so lahko skladno z ZDIJZ pogodba in/ali njeni sestavni deli predmet objave oziroma razkritja.</w:t>
      </w:r>
    </w:p>
    <w:p w14:paraId="2F72AC52" w14:textId="77777777" w:rsidR="002A4D21" w:rsidRDefault="002A4D21" w:rsidP="004242FC">
      <w:pPr>
        <w:jc w:val="both"/>
        <w:rPr>
          <w:rFonts w:asciiTheme="minorHAnsi" w:hAnsiTheme="minorHAnsi" w:cstheme="minorHAnsi"/>
          <w:sz w:val="22"/>
          <w:szCs w:val="22"/>
        </w:rPr>
      </w:pPr>
    </w:p>
    <w:p w14:paraId="1AB7BB1F" w14:textId="77777777" w:rsidR="00A90F06" w:rsidRDefault="00A90F06" w:rsidP="004242FC">
      <w:pPr>
        <w:jc w:val="both"/>
        <w:rPr>
          <w:rFonts w:asciiTheme="minorHAnsi" w:hAnsiTheme="minorHAnsi" w:cstheme="minorHAnsi"/>
          <w:sz w:val="22"/>
          <w:szCs w:val="22"/>
        </w:rPr>
      </w:pPr>
    </w:p>
    <w:p w14:paraId="2901E1E2" w14:textId="77777777" w:rsidR="00A90F06" w:rsidRPr="001B3453" w:rsidRDefault="00A90F06" w:rsidP="004242FC">
      <w:pPr>
        <w:jc w:val="both"/>
        <w:rPr>
          <w:rFonts w:asciiTheme="minorHAnsi" w:hAnsiTheme="minorHAnsi" w:cstheme="minorHAnsi"/>
          <w:sz w:val="22"/>
          <w:szCs w:val="22"/>
        </w:rPr>
      </w:pPr>
    </w:p>
    <w:p w14:paraId="6B6401D5" w14:textId="5E433281" w:rsidR="002A4D21" w:rsidRPr="001B3453" w:rsidRDefault="00925CFE" w:rsidP="004242FC">
      <w:pPr>
        <w:pStyle w:val="Odstavekseznama"/>
        <w:numPr>
          <w:ilvl w:val="0"/>
          <w:numId w:val="7"/>
        </w:numPr>
        <w:jc w:val="both"/>
        <w:rPr>
          <w:rFonts w:asciiTheme="minorHAnsi" w:hAnsiTheme="minorHAnsi" w:cstheme="minorHAnsi"/>
          <w:b/>
          <w:bCs/>
          <w:sz w:val="22"/>
          <w:szCs w:val="22"/>
        </w:rPr>
      </w:pPr>
      <w:r w:rsidRPr="001B3453">
        <w:rPr>
          <w:rFonts w:asciiTheme="minorHAnsi" w:hAnsiTheme="minorHAnsi" w:cstheme="minorHAnsi"/>
          <w:b/>
          <w:bCs/>
          <w:sz w:val="22"/>
          <w:szCs w:val="22"/>
        </w:rPr>
        <w:lastRenderedPageBreak/>
        <w:t>č</w:t>
      </w:r>
      <w:r w:rsidR="002A4D21" w:rsidRPr="001B3453">
        <w:rPr>
          <w:rFonts w:asciiTheme="minorHAnsi" w:hAnsiTheme="minorHAnsi" w:cstheme="minorHAnsi"/>
          <w:b/>
          <w:bCs/>
          <w:sz w:val="22"/>
          <w:szCs w:val="22"/>
        </w:rPr>
        <w:t>len</w:t>
      </w:r>
    </w:p>
    <w:p w14:paraId="446FA27E" w14:textId="77777777" w:rsidR="00925CFE" w:rsidRPr="001B3453" w:rsidRDefault="00925CFE" w:rsidP="00925CFE">
      <w:pPr>
        <w:pStyle w:val="Odstavekseznama"/>
        <w:ind w:left="5180"/>
        <w:jc w:val="both"/>
        <w:rPr>
          <w:rFonts w:asciiTheme="minorHAnsi" w:hAnsiTheme="minorHAnsi" w:cstheme="minorHAnsi"/>
          <w:b/>
          <w:bCs/>
          <w:sz w:val="22"/>
          <w:szCs w:val="22"/>
        </w:rPr>
      </w:pPr>
    </w:p>
    <w:p w14:paraId="7E368374" w14:textId="745982C5" w:rsidR="0071404E" w:rsidRPr="001B3453" w:rsidRDefault="002A4D21" w:rsidP="004242FC">
      <w:pPr>
        <w:autoSpaceDE w:val="0"/>
        <w:autoSpaceDN w:val="0"/>
        <w:adjustRightInd w:val="0"/>
        <w:ind w:right="-1"/>
        <w:jc w:val="both"/>
        <w:rPr>
          <w:rFonts w:asciiTheme="minorHAnsi" w:hAnsiTheme="minorHAnsi" w:cstheme="minorHAnsi"/>
          <w:sz w:val="22"/>
          <w:szCs w:val="22"/>
          <w:lang w:eastAsia="x-none"/>
        </w:rPr>
      </w:pPr>
      <w:r w:rsidRPr="001B3453">
        <w:rPr>
          <w:rFonts w:asciiTheme="minorHAnsi" w:hAnsiTheme="minorHAnsi" w:cstheme="minorHAnsi"/>
          <w:sz w:val="22"/>
          <w:szCs w:val="22"/>
          <w:lang w:eastAsia="x-none"/>
        </w:rPr>
        <w:t>Pogodbeni stranki se obvezujeta, da bosta varovali podatke o izvorni in strojni kodi računalniških programov in zaupne podatke tehničnega in poslovnega značaja, do katerih imata dostop pri izvajanju te pogodbe (npr. rezultati varnostnih testov, poročila varnostnega pregleda, poročila o varnostnih incidentih ipd.), ter podatke, za katere je očitno, da bi nastala občutna škoda, če bi zanje izvedela nepooblaščena oseba, in sicer kot poslovno skrivnost izvajalca oziroma uradno skrivnost naročnika skozi ves pogodbeni rok ter še najmanj deset (10) let po preteku le-tega.</w:t>
      </w:r>
    </w:p>
    <w:p w14:paraId="0D69E8C0" w14:textId="77777777" w:rsidR="0071404E" w:rsidRPr="001B3453" w:rsidRDefault="0071404E" w:rsidP="004242FC">
      <w:pPr>
        <w:jc w:val="both"/>
        <w:rPr>
          <w:rFonts w:asciiTheme="minorHAnsi" w:hAnsiTheme="minorHAnsi" w:cstheme="minorHAnsi"/>
          <w:sz w:val="22"/>
          <w:szCs w:val="22"/>
        </w:rPr>
      </w:pPr>
    </w:p>
    <w:p w14:paraId="7213C91D" w14:textId="11E90326" w:rsidR="000B323F" w:rsidRPr="001B3453" w:rsidRDefault="000B323F" w:rsidP="004242FC">
      <w:pPr>
        <w:pStyle w:val="Naslov4"/>
        <w:numPr>
          <w:ilvl w:val="0"/>
          <w:numId w:val="8"/>
        </w:numPr>
        <w:spacing w:before="120" w:after="0"/>
        <w:ind w:left="1077"/>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 xml:space="preserve">AVTORSKE PRAVICE IN PRAVICE INTELEKTUALNE LASTNINE  </w:t>
      </w:r>
    </w:p>
    <w:p w14:paraId="26FB32D7" w14:textId="67C6228F" w:rsidR="000B323F" w:rsidRPr="001B3453" w:rsidRDefault="009415D2" w:rsidP="004242FC">
      <w:pPr>
        <w:numPr>
          <w:ilvl w:val="0"/>
          <w:numId w:val="7"/>
        </w:numPr>
        <w:spacing w:before="120" w:after="120"/>
        <w:rPr>
          <w:rFonts w:asciiTheme="minorHAnsi" w:hAnsiTheme="minorHAnsi" w:cstheme="minorHAnsi"/>
          <w:b/>
          <w:bCs/>
          <w:sz w:val="22"/>
          <w:szCs w:val="22"/>
        </w:rPr>
      </w:pPr>
      <w:r w:rsidRPr="001B3453">
        <w:rPr>
          <w:rFonts w:asciiTheme="minorHAnsi" w:hAnsiTheme="minorHAnsi" w:cstheme="minorHAnsi"/>
          <w:b/>
          <w:bCs/>
          <w:sz w:val="22"/>
          <w:szCs w:val="22"/>
        </w:rPr>
        <w:t>č</w:t>
      </w:r>
      <w:r w:rsidR="000B323F" w:rsidRPr="001B3453">
        <w:rPr>
          <w:rFonts w:asciiTheme="minorHAnsi" w:hAnsiTheme="minorHAnsi" w:cstheme="minorHAnsi"/>
          <w:b/>
          <w:bCs/>
          <w:sz w:val="22"/>
          <w:szCs w:val="22"/>
        </w:rPr>
        <w:t>len</w:t>
      </w:r>
    </w:p>
    <w:p w14:paraId="0252648C" w14:textId="77777777" w:rsidR="003A541A" w:rsidRPr="001B3453" w:rsidRDefault="003A541A" w:rsidP="004242FC">
      <w:pPr>
        <w:jc w:val="both"/>
        <w:rPr>
          <w:rFonts w:asciiTheme="minorHAnsi" w:hAnsiTheme="minorHAnsi" w:cstheme="minorHAnsi"/>
          <w:sz w:val="22"/>
          <w:szCs w:val="22"/>
        </w:rPr>
      </w:pPr>
    </w:p>
    <w:p w14:paraId="37557E70" w14:textId="68FCCD2B" w:rsidR="003A541A" w:rsidRPr="001B3453" w:rsidRDefault="003A541A" w:rsidP="004242FC">
      <w:pPr>
        <w:jc w:val="both"/>
        <w:rPr>
          <w:rFonts w:asciiTheme="minorHAnsi" w:hAnsiTheme="minorHAnsi" w:cstheme="minorHAnsi"/>
          <w:sz w:val="22"/>
          <w:szCs w:val="22"/>
        </w:rPr>
      </w:pPr>
      <w:r w:rsidRPr="001B3453">
        <w:rPr>
          <w:rFonts w:asciiTheme="minorHAnsi" w:hAnsiTheme="minorHAnsi" w:cstheme="minorHAnsi"/>
          <w:sz w:val="22"/>
          <w:szCs w:val="22"/>
        </w:rPr>
        <w:t xml:space="preserve">V primeru, ko je pri izvajalcu začet stečajni postopek ali postopek prisilne poravnave ali postopek prisilnega prenehanja </w:t>
      </w:r>
      <w:r w:rsidR="00F267EF" w:rsidRPr="001B3453">
        <w:rPr>
          <w:rFonts w:asciiTheme="minorHAnsi" w:hAnsiTheme="minorHAnsi" w:cstheme="minorHAnsi"/>
          <w:sz w:val="22"/>
          <w:szCs w:val="22"/>
        </w:rPr>
        <w:t xml:space="preserve">se izvajalec </w:t>
      </w:r>
      <w:r w:rsidR="000807B2" w:rsidRPr="001B3453">
        <w:rPr>
          <w:rFonts w:asciiTheme="minorHAnsi" w:hAnsiTheme="minorHAnsi" w:cstheme="minorHAnsi"/>
          <w:sz w:val="22"/>
          <w:szCs w:val="22"/>
        </w:rPr>
        <w:t>zavezuje, da bo storil vse, kar je v njegovi moči, da bo n</w:t>
      </w:r>
      <w:r w:rsidR="00F71A85" w:rsidRPr="001B3453">
        <w:rPr>
          <w:rFonts w:asciiTheme="minorHAnsi" w:hAnsiTheme="minorHAnsi" w:cstheme="minorHAnsi"/>
          <w:sz w:val="22"/>
          <w:szCs w:val="22"/>
        </w:rPr>
        <w:t xml:space="preserve">aročniku izročena zadnja verzija </w:t>
      </w:r>
      <w:r w:rsidRPr="001B3453">
        <w:rPr>
          <w:rFonts w:asciiTheme="minorHAnsi" w:hAnsiTheme="minorHAnsi" w:cstheme="minorHAnsi"/>
          <w:sz w:val="22"/>
          <w:szCs w:val="22"/>
        </w:rPr>
        <w:t>izvorn</w:t>
      </w:r>
      <w:r w:rsidR="00F71A85" w:rsidRPr="001B3453">
        <w:rPr>
          <w:rFonts w:asciiTheme="minorHAnsi" w:hAnsiTheme="minorHAnsi" w:cstheme="minorHAnsi"/>
          <w:sz w:val="22"/>
          <w:szCs w:val="22"/>
        </w:rPr>
        <w:t>e</w:t>
      </w:r>
      <w:r w:rsidRPr="001B3453">
        <w:rPr>
          <w:rFonts w:asciiTheme="minorHAnsi" w:hAnsiTheme="minorHAnsi" w:cstheme="minorHAnsi"/>
          <w:sz w:val="22"/>
          <w:szCs w:val="22"/>
        </w:rPr>
        <w:t xml:space="preserve"> kod</w:t>
      </w:r>
      <w:r w:rsidR="00F71A85" w:rsidRPr="001B3453">
        <w:rPr>
          <w:rFonts w:asciiTheme="minorHAnsi" w:hAnsiTheme="minorHAnsi" w:cstheme="minorHAnsi"/>
          <w:sz w:val="22"/>
          <w:szCs w:val="22"/>
        </w:rPr>
        <w:t>e</w:t>
      </w:r>
      <w:r w:rsidR="002D55E5" w:rsidRPr="001B3453">
        <w:rPr>
          <w:rFonts w:asciiTheme="minorHAnsi" w:hAnsiTheme="minorHAnsi" w:cstheme="minorHAnsi"/>
          <w:sz w:val="22"/>
          <w:szCs w:val="22"/>
        </w:rPr>
        <w:t xml:space="preserve"> celotne programske opreme</w:t>
      </w:r>
      <w:r w:rsidR="000B7B92" w:rsidRPr="001B3453">
        <w:rPr>
          <w:rFonts w:asciiTheme="minorHAnsi" w:hAnsiTheme="minorHAnsi" w:cstheme="minorHAnsi"/>
          <w:sz w:val="22"/>
          <w:szCs w:val="22"/>
        </w:rPr>
        <w:t>. Z</w:t>
      </w:r>
      <w:r w:rsidRPr="001B3453">
        <w:rPr>
          <w:rFonts w:asciiTheme="minorHAnsi" w:hAnsiTheme="minorHAnsi" w:cstheme="minorHAnsi"/>
          <w:sz w:val="22"/>
          <w:szCs w:val="22"/>
        </w:rPr>
        <w:t xml:space="preserve"> izročitvijo izvorne kode se</w:t>
      </w:r>
      <w:r w:rsidR="000B7B92" w:rsidRPr="001B3453">
        <w:rPr>
          <w:rFonts w:asciiTheme="minorHAnsi" w:hAnsiTheme="minorHAnsi" w:cstheme="minorHAnsi"/>
          <w:sz w:val="22"/>
          <w:szCs w:val="22"/>
        </w:rPr>
        <w:t xml:space="preserve"> na naročnika</w:t>
      </w:r>
      <w:r w:rsidRPr="001B3453">
        <w:rPr>
          <w:rFonts w:asciiTheme="minorHAnsi" w:hAnsiTheme="minorHAnsi" w:cstheme="minorHAnsi"/>
          <w:sz w:val="22"/>
          <w:szCs w:val="22"/>
        </w:rPr>
        <w:t xml:space="preserve"> prenesejo avtorske pravice na celotni programski opremi </w:t>
      </w:r>
      <w:r w:rsidR="00FF59D6" w:rsidRPr="001B3453">
        <w:rPr>
          <w:rFonts w:asciiTheme="minorHAnsi" w:hAnsiTheme="minorHAnsi" w:cstheme="minorHAnsi"/>
          <w:sz w:val="22"/>
          <w:szCs w:val="22"/>
        </w:rPr>
        <w:t>na način</w:t>
      </w:r>
      <w:r w:rsidRPr="001B3453">
        <w:rPr>
          <w:rFonts w:asciiTheme="minorHAnsi" w:hAnsiTheme="minorHAnsi" w:cstheme="minorHAnsi"/>
          <w:sz w:val="22"/>
          <w:szCs w:val="22"/>
        </w:rPr>
        <w:t xml:space="preserve">, da lahko naročnik programsko opremo </w:t>
      </w:r>
      <w:r w:rsidR="00C079C4" w:rsidRPr="001B3453">
        <w:rPr>
          <w:rFonts w:asciiTheme="minorHAnsi" w:hAnsiTheme="minorHAnsi" w:cstheme="minorHAnsi"/>
          <w:sz w:val="22"/>
          <w:szCs w:val="22"/>
        </w:rPr>
        <w:t>z</w:t>
      </w:r>
      <w:r w:rsidR="00CB3DE8" w:rsidRPr="001B3453">
        <w:rPr>
          <w:rFonts w:asciiTheme="minorHAnsi" w:hAnsiTheme="minorHAnsi" w:cstheme="minorHAnsi"/>
          <w:sz w:val="22"/>
          <w:szCs w:val="22"/>
        </w:rPr>
        <w:t xml:space="preserve">a svoje potrebe </w:t>
      </w:r>
      <w:r w:rsidRPr="001B3453">
        <w:rPr>
          <w:rFonts w:asciiTheme="minorHAnsi" w:hAnsiTheme="minorHAnsi" w:cstheme="minorHAnsi"/>
          <w:sz w:val="22"/>
          <w:szCs w:val="22"/>
        </w:rPr>
        <w:t>neomejeno uporablja v spremenjeni ali nespremenjeni obliki, jo reproducira, spreminja oz</w:t>
      </w:r>
      <w:r w:rsidR="0080531C" w:rsidRPr="001B3453">
        <w:rPr>
          <w:rFonts w:asciiTheme="minorHAnsi" w:hAnsiTheme="minorHAnsi" w:cstheme="minorHAnsi"/>
          <w:sz w:val="22"/>
          <w:szCs w:val="22"/>
        </w:rPr>
        <w:t>iroma</w:t>
      </w:r>
      <w:r w:rsidRPr="001B3453">
        <w:rPr>
          <w:rFonts w:asciiTheme="minorHAnsi" w:hAnsiTheme="minorHAnsi" w:cstheme="minorHAnsi"/>
          <w:sz w:val="22"/>
          <w:szCs w:val="22"/>
        </w:rPr>
        <w:t xml:space="preserve"> uporablja in izkorišča na kakršenkoli drug način, ne da bi za to potreboval kakršnakoli soglasja izvajalca oz. da bi za to izvajalcu naročnik moral plačevati kakršnekoli dodatne zneske.</w:t>
      </w:r>
    </w:p>
    <w:p w14:paraId="6245CF9B" w14:textId="77777777" w:rsidR="003A541A" w:rsidRPr="001B3453" w:rsidRDefault="003A541A" w:rsidP="004242FC">
      <w:pPr>
        <w:jc w:val="both"/>
        <w:rPr>
          <w:rFonts w:asciiTheme="minorHAnsi" w:hAnsiTheme="minorHAnsi" w:cstheme="minorHAnsi"/>
          <w:sz w:val="22"/>
          <w:szCs w:val="22"/>
        </w:rPr>
      </w:pPr>
    </w:p>
    <w:p w14:paraId="14449818" w14:textId="1EDD8DFA" w:rsidR="00F9004B" w:rsidRPr="001B3453" w:rsidRDefault="006362C8" w:rsidP="004242FC">
      <w:pPr>
        <w:jc w:val="both"/>
        <w:rPr>
          <w:rFonts w:asciiTheme="minorHAnsi" w:hAnsiTheme="minorHAnsi" w:cstheme="minorHAnsi"/>
          <w:sz w:val="22"/>
          <w:szCs w:val="22"/>
        </w:rPr>
      </w:pPr>
      <w:r w:rsidRPr="001B3453">
        <w:rPr>
          <w:rFonts w:asciiTheme="minorHAnsi" w:hAnsiTheme="minorHAnsi" w:cstheme="minorHAnsi"/>
          <w:sz w:val="22"/>
          <w:szCs w:val="22"/>
        </w:rPr>
        <w:t xml:space="preserve">Izvajalec se zaveže prevzeti </w:t>
      </w:r>
      <w:r w:rsidR="00081796" w:rsidRPr="001B3453">
        <w:rPr>
          <w:rFonts w:asciiTheme="minorHAnsi" w:hAnsiTheme="minorHAnsi" w:cstheme="minorHAnsi"/>
          <w:sz w:val="22"/>
          <w:szCs w:val="22"/>
        </w:rPr>
        <w:t>oz</w:t>
      </w:r>
      <w:r w:rsidR="00C523D6" w:rsidRPr="001B3453">
        <w:rPr>
          <w:rFonts w:asciiTheme="minorHAnsi" w:hAnsiTheme="minorHAnsi" w:cstheme="minorHAnsi"/>
          <w:sz w:val="22"/>
          <w:szCs w:val="22"/>
        </w:rPr>
        <w:t>iroma</w:t>
      </w:r>
      <w:r w:rsidRPr="001B3453">
        <w:rPr>
          <w:rFonts w:asciiTheme="minorHAnsi" w:hAnsiTheme="minorHAnsi" w:cstheme="minorHAnsi"/>
          <w:sz w:val="22"/>
          <w:szCs w:val="22"/>
        </w:rPr>
        <w:t xml:space="preserve"> poplačati vse morebitne zahtevke tretjih oseb proti naročniku (vključno </w:t>
      </w:r>
      <w:r w:rsidR="00971F5B" w:rsidRPr="001B3453">
        <w:rPr>
          <w:rFonts w:asciiTheme="minorHAnsi" w:hAnsiTheme="minorHAnsi" w:cstheme="minorHAnsi"/>
          <w:sz w:val="22"/>
          <w:szCs w:val="22"/>
        </w:rPr>
        <w:t xml:space="preserve">s </w:t>
      </w:r>
      <w:r w:rsidRPr="001B3453">
        <w:rPr>
          <w:rFonts w:asciiTheme="minorHAnsi" w:hAnsiTheme="minorHAnsi" w:cstheme="minorHAnsi"/>
          <w:sz w:val="22"/>
          <w:szCs w:val="22"/>
        </w:rPr>
        <w:t xml:space="preserve">škodo in odvetniškimi ter sodnimi stroški) v primeru, da tretje osebe zatrjujejo ali ustrezno dokažejo, da izdelek, ki je predmet pogodbe, krši patentne, avtorske ali druge varovane izključne pravice tretje osebe. </w:t>
      </w:r>
    </w:p>
    <w:p w14:paraId="54BC7CE8" w14:textId="77777777" w:rsidR="00F9004B" w:rsidRPr="001B3453" w:rsidRDefault="00F9004B" w:rsidP="004242FC">
      <w:pPr>
        <w:jc w:val="both"/>
        <w:rPr>
          <w:rFonts w:asciiTheme="minorHAnsi" w:hAnsiTheme="minorHAnsi" w:cstheme="minorHAnsi"/>
          <w:sz w:val="22"/>
          <w:szCs w:val="22"/>
        </w:rPr>
      </w:pPr>
    </w:p>
    <w:p w14:paraId="441E2D9C" w14:textId="38BD63C0" w:rsidR="00F9004B" w:rsidRPr="001B3453" w:rsidRDefault="006362C8" w:rsidP="004242FC">
      <w:pPr>
        <w:jc w:val="both"/>
        <w:rPr>
          <w:rFonts w:asciiTheme="minorHAnsi" w:hAnsiTheme="minorHAnsi" w:cstheme="minorHAnsi"/>
          <w:sz w:val="22"/>
          <w:szCs w:val="22"/>
        </w:rPr>
      </w:pPr>
      <w:r w:rsidRPr="001B3453">
        <w:rPr>
          <w:rFonts w:asciiTheme="minorHAnsi" w:hAnsiTheme="minorHAnsi" w:cstheme="minorHAnsi"/>
          <w:sz w:val="22"/>
          <w:szCs w:val="22"/>
        </w:rPr>
        <w:t>Če pride do takšnega zahtevka ali se zdi mogoče, da bo do njega prišlo, naročnik soglaša s tem, da bo izvajalcu dovolil, da mu bo omogočil nadaljnjo uporabo izdelka ali njegovo spremembo ali njegovo zamenjavo s takšnim izdelkom, ki mu je v funkcionalnem pogledu vsaj enakovreden. Če izvajalec presodi, da nobena od teh možnosti ni razumno dosegljiva, naročnik soglaša s tem, da izvajalcu na podlagi pisne zahteve, vrne izdelek, izvajalec pa naročniku povrne denar in nastale stroške</w:t>
      </w:r>
      <w:r w:rsidR="00971F5B" w:rsidRPr="001B3453">
        <w:rPr>
          <w:rFonts w:asciiTheme="minorHAnsi" w:hAnsiTheme="minorHAnsi" w:cstheme="minorHAnsi"/>
          <w:sz w:val="22"/>
          <w:szCs w:val="22"/>
        </w:rPr>
        <w:t xml:space="preserve"> in škodo</w:t>
      </w:r>
      <w:r w:rsidRPr="001B3453">
        <w:rPr>
          <w:rFonts w:asciiTheme="minorHAnsi" w:hAnsiTheme="minorHAnsi" w:cstheme="minorHAnsi"/>
          <w:sz w:val="22"/>
          <w:szCs w:val="22"/>
        </w:rPr>
        <w:t xml:space="preserve">. </w:t>
      </w:r>
    </w:p>
    <w:p w14:paraId="2DD2BA22" w14:textId="77777777" w:rsidR="00F9004B" w:rsidRPr="001B3453" w:rsidRDefault="00F9004B" w:rsidP="004242FC">
      <w:pPr>
        <w:jc w:val="both"/>
        <w:rPr>
          <w:rFonts w:asciiTheme="minorHAnsi" w:hAnsiTheme="minorHAnsi" w:cstheme="minorHAnsi"/>
          <w:sz w:val="22"/>
          <w:szCs w:val="22"/>
        </w:rPr>
      </w:pPr>
    </w:p>
    <w:p w14:paraId="31681FBF" w14:textId="36D27C7A" w:rsidR="002B7056" w:rsidRPr="001B3453" w:rsidRDefault="006362C8" w:rsidP="00C42BA5">
      <w:pPr>
        <w:jc w:val="both"/>
        <w:rPr>
          <w:rFonts w:asciiTheme="minorHAnsi" w:hAnsiTheme="minorHAnsi" w:cstheme="minorHAnsi"/>
          <w:sz w:val="22"/>
          <w:szCs w:val="22"/>
        </w:rPr>
      </w:pPr>
      <w:r w:rsidRPr="001B3453">
        <w:rPr>
          <w:rFonts w:asciiTheme="minorHAnsi" w:hAnsiTheme="minorHAnsi" w:cstheme="minorHAnsi"/>
          <w:sz w:val="22"/>
          <w:szCs w:val="22"/>
        </w:rPr>
        <w:t xml:space="preserve">Obe pogodbeni stranki soglašata s tem, da oznako glede materialne avtorske pravice in katerokoli drugo oznako lastništva navedeta na vsaki kopiji, izdelani v okviru licenc in pravic, ki so podeljene v skladu s to pogodbo. </w:t>
      </w:r>
    </w:p>
    <w:p w14:paraId="1F0B79C3" w14:textId="77777777" w:rsidR="00225E56" w:rsidRPr="001B3453" w:rsidRDefault="00225E56" w:rsidP="004242FC">
      <w:pPr>
        <w:jc w:val="both"/>
        <w:rPr>
          <w:rFonts w:asciiTheme="minorHAnsi" w:hAnsiTheme="minorHAnsi" w:cstheme="minorHAnsi"/>
          <w:sz w:val="22"/>
          <w:szCs w:val="22"/>
        </w:rPr>
      </w:pPr>
    </w:p>
    <w:p w14:paraId="6941AB73" w14:textId="6101D9C0" w:rsidR="002B7056" w:rsidRPr="001B3453" w:rsidRDefault="002B7056" w:rsidP="004242FC">
      <w:pPr>
        <w:jc w:val="both"/>
        <w:rPr>
          <w:rFonts w:asciiTheme="minorHAnsi" w:hAnsiTheme="minorHAnsi" w:cstheme="minorHAnsi"/>
          <w:sz w:val="22"/>
          <w:szCs w:val="22"/>
        </w:rPr>
      </w:pPr>
      <w:r w:rsidRPr="001B3453">
        <w:rPr>
          <w:rFonts w:asciiTheme="minorHAnsi" w:hAnsiTheme="minorHAnsi" w:cstheme="minorHAnsi"/>
          <w:sz w:val="22"/>
          <w:szCs w:val="22"/>
        </w:rPr>
        <w:t>Naročnik</w:t>
      </w:r>
      <w:r w:rsidR="00A577D1" w:rsidRPr="001B3453">
        <w:rPr>
          <w:rFonts w:asciiTheme="minorHAnsi" w:hAnsiTheme="minorHAnsi" w:cstheme="minorHAnsi"/>
          <w:sz w:val="22"/>
          <w:szCs w:val="22"/>
        </w:rPr>
        <w:t xml:space="preserve">u kot </w:t>
      </w:r>
      <w:r w:rsidR="00617C59" w:rsidRPr="001B3453">
        <w:rPr>
          <w:rFonts w:asciiTheme="minorHAnsi" w:hAnsiTheme="minorHAnsi" w:cstheme="minorHAnsi"/>
          <w:sz w:val="22"/>
          <w:szCs w:val="22"/>
        </w:rPr>
        <w:t>kup</w:t>
      </w:r>
      <w:r w:rsidR="00A577D1" w:rsidRPr="001B3453">
        <w:rPr>
          <w:rFonts w:asciiTheme="minorHAnsi" w:hAnsiTheme="minorHAnsi" w:cstheme="minorHAnsi"/>
          <w:sz w:val="22"/>
          <w:szCs w:val="22"/>
        </w:rPr>
        <w:t>cu/</w:t>
      </w:r>
      <w:r w:rsidR="00617C59" w:rsidRPr="001B3453">
        <w:rPr>
          <w:rFonts w:asciiTheme="minorHAnsi" w:hAnsiTheme="minorHAnsi" w:cstheme="minorHAnsi"/>
          <w:sz w:val="22"/>
          <w:szCs w:val="22"/>
        </w:rPr>
        <w:t>lastnik</w:t>
      </w:r>
      <w:r w:rsidR="00A577D1" w:rsidRPr="001B3453">
        <w:rPr>
          <w:rFonts w:asciiTheme="minorHAnsi" w:hAnsiTheme="minorHAnsi" w:cstheme="minorHAnsi"/>
          <w:sz w:val="22"/>
          <w:szCs w:val="22"/>
        </w:rPr>
        <w:t>u</w:t>
      </w:r>
      <w:r w:rsidRPr="001B3453">
        <w:rPr>
          <w:rFonts w:asciiTheme="minorHAnsi" w:hAnsiTheme="minorHAnsi" w:cstheme="minorHAnsi"/>
          <w:sz w:val="22"/>
          <w:szCs w:val="22"/>
        </w:rPr>
        <w:t xml:space="preserve"> licenc</w:t>
      </w:r>
      <w:r w:rsidR="00A577D1" w:rsidRPr="001B3453">
        <w:rPr>
          <w:rFonts w:asciiTheme="minorHAnsi" w:hAnsiTheme="minorHAnsi" w:cstheme="minorHAnsi"/>
          <w:sz w:val="22"/>
          <w:szCs w:val="22"/>
        </w:rPr>
        <w:t xml:space="preserve"> je omogočena</w:t>
      </w:r>
      <w:r w:rsidRPr="001B3453">
        <w:rPr>
          <w:rFonts w:asciiTheme="minorHAnsi" w:hAnsiTheme="minorHAnsi" w:cstheme="minorHAnsi"/>
          <w:sz w:val="22"/>
          <w:szCs w:val="22"/>
        </w:rPr>
        <w:t xml:space="preserve"> uporab</w:t>
      </w:r>
      <w:r w:rsidR="00AF3B48" w:rsidRPr="001B3453">
        <w:rPr>
          <w:rFonts w:asciiTheme="minorHAnsi" w:hAnsiTheme="minorHAnsi" w:cstheme="minorHAnsi"/>
          <w:sz w:val="22"/>
          <w:szCs w:val="22"/>
        </w:rPr>
        <w:t>a</w:t>
      </w:r>
      <w:r w:rsidRPr="001B3453">
        <w:rPr>
          <w:rFonts w:asciiTheme="minorHAnsi" w:hAnsiTheme="minorHAnsi" w:cstheme="minorHAnsi"/>
          <w:sz w:val="22"/>
          <w:szCs w:val="22"/>
        </w:rPr>
        <w:t xml:space="preserve"> oz</w:t>
      </w:r>
      <w:r w:rsidR="00A577D1" w:rsidRPr="001B3453">
        <w:rPr>
          <w:rFonts w:asciiTheme="minorHAnsi" w:hAnsiTheme="minorHAnsi" w:cstheme="minorHAnsi"/>
          <w:sz w:val="22"/>
          <w:szCs w:val="22"/>
        </w:rPr>
        <w:t>iroma</w:t>
      </w:r>
      <w:r w:rsidRPr="001B3453">
        <w:rPr>
          <w:rFonts w:asciiTheme="minorHAnsi" w:hAnsiTheme="minorHAnsi" w:cstheme="minorHAnsi"/>
          <w:sz w:val="22"/>
          <w:szCs w:val="22"/>
        </w:rPr>
        <w:t xml:space="preserve"> vzdrževanje in nadgradnj</w:t>
      </w:r>
      <w:r w:rsidR="00D1678B" w:rsidRPr="001B3453">
        <w:rPr>
          <w:rFonts w:asciiTheme="minorHAnsi" w:hAnsiTheme="minorHAnsi" w:cstheme="minorHAnsi"/>
          <w:sz w:val="22"/>
          <w:szCs w:val="22"/>
        </w:rPr>
        <w:t xml:space="preserve">e </w:t>
      </w:r>
      <w:r w:rsidRPr="001B3453">
        <w:rPr>
          <w:rFonts w:asciiTheme="minorHAnsi" w:hAnsiTheme="minorHAnsi" w:cstheme="minorHAnsi"/>
          <w:sz w:val="22"/>
          <w:szCs w:val="22"/>
        </w:rPr>
        <w:t>nabavljene programske opreme, skladno z licenčnimi pogoji proizvajalca programske opreme.</w:t>
      </w:r>
    </w:p>
    <w:p w14:paraId="05B61ED0" w14:textId="77777777" w:rsidR="00B80632" w:rsidRPr="001B3453" w:rsidRDefault="00B80632" w:rsidP="004242FC">
      <w:pPr>
        <w:jc w:val="both"/>
        <w:rPr>
          <w:rFonts w:asciiTheme="minorHAnsi" w:hAnsiTheme="minorHAnsi" w:cstheme="minorHAnsi"/>
          <w:sz w:val="22"/>
          <w:szCs w:val="22"/>
        </w:rPr>
      </w:pPr>
    </w:p>
    <w:p w14:paraId="4F897ED0" w14:textId="1113F2D3" w:rsidR="00B80632" w:rsidRPr="001B3453" w:rsidRDefault="00B80632" w:rsidP="004242FC">
      <w:pPr>
        <w:jc w:val="both"/>
        <w:rPr>
          <w:rFonts w:asciiTheme="minorHAnsi" w:hAnsiTheme="minorHAnsi" w:cstheme="minorHAnsi"/>
          <w:sz w:val="22"/>
          <w:szCs w:val="22"/>
        </w:rPr>
      </w:pPr>
      <w:r w:rsidRPr="001B3453">
        <w:rPr>
          <w:rFonts w:asciiTheme="minorHAnsi" w:hAnsiTheme="minorHAnsi" w:cstheme="minorHAnsi"/>
          <w:sz w:val="22"/>
          <w:szCs w:val="22"/>
        </w:rPr>
        <w:t>Izvajalec na naročnika prenese vse potrebne avtorske pravice za nemoteno uporabo, nadgrajevanje in prilagoditve opreme ter odpravo napak, skladno z licenčnimi pogoji proizvajalca programske opreme.</w:t>
      </w:r>
    </w:p>
    <w:p w14:paraId="4FF0A3C4" w14:textId="77777777" w:rsidR="00F9004B" w:rsidRPr="001B3453" w:rsidRDefault="00F9004B" w:rsidP="004242FC">
      <w:pPr>
        <w:jc w:val="both"/>
        <w:rPr>
          <w:rFonts w:asciiTheme="minorHAnsi" w:hAnsiTheme="minorHAnsi" w:cstheme="minorHAnsi"/>
          <w:sz w:val="22"/>
          <w:szCs w:val="22"/>
        </w:rPr>
      </w:pPr>
    </w:p>
    <w:p w14:paraId="61DB7454" w14:textId="4D5A9E14" w:rsidR="00F5123A" w:rsidRDefault="006362C8" w:rsidP="004242FC">
      <w:pPr>
        <w:jc w:val="both"/>
        <w:rPr>
          <w:rFonts w:asciiTheme="minorHAnsi" w:hAnsiTheme="minorHAnsi" w:cstheme="minorHAnsi"/>
          <w:sz w:val="22"/>
          <w:szCs w:val="22"/>
        </w:rPr>
      </w:pPr>
      <w:r w:rsidRPr="001B3453">
        <w:rPr>
          <w:rFonts w:asciiTheme="minorHAnsi" w:hAnsiTheme="minorHAnsi" w:cstheme="minorHAnsi"/>
          <w:sz w:val="22"/>
          <w:szCs w:val="22"/>
        </w:rPr>
        <w:t>Vse pravice intelektualne lastnine, ki so nastale pred podpisom te pogodbe in niso predmet te pogodbe oz</w:t>
      </w:r>
      <w:r w:rsidR="002156AD" w:rsidRPr="001B3453">
        <w:rPr>
          <w:rFonts w:asciiTheme="minorHAnsi" w:hAnsiTheme="minorHAnsi" w:cstheme="minorHAnsi"/>
          <w:sz w:val="22"/>
          <w:szCs w:val="22"/>
        </w:rPr>
        <w:t>.</w:t>
      </w:r>
      <w:r w:rsidRPr="001B3453">
        <w:rPr>
          <w:rFonts w:asciiTheme="minorHAnsi" w:hAnsiTheme="minorHAnsi" w:cstheme="minorHAnsi"/>
          <w:sz w:val="22"/>
          <w:szCs w:val="22"/>
        </w:rPr>
        <w:t xml:space="preserve"> jih izvajalec uporablja kot orodje pri izpolnjevanju svojih obveznosti po tej pogodbi, ostanejo izključno v lasti izvajalca. Izvajalec tako programsko opremo lahko časovno, prostorsko in finančno neomejeno uporablja za svojo interno uporabo ali prodajo, nudenje oziroma trženje tretjim osebam. </w:t>
      </w:r>
    </w:p>
    <w:p w14:paraId="5DDBDF61" w14:textId="77777777" w:rsidR="00A90F06" w:rsidRDefault="00A90F06" w:rsidP="004242FC">
      <w:pPr>
        <w:jc w:val="both"/>
        <w:rPr>
          <w:rFonts w:asciiTheme="minorHAnsi" w:hAnsiTheme="minorHAnsi" w:cstheme="minorHAnsi"/>
          <w:sz w:val="22"/>
          <w:szCs w:val="22"/>
        </w:rPr>
      </w:pPr>
    </w:p>
    <w:p w14:paraId="6B78593F" w14:textId="66049967" w:rsidR="00A90F06" w:rsidRDefault="00A90F06" w:rsidP="004242FC">
      <w:pPr>
        <w:jc w:val="both"/>
        <w:rPr>
          <w:rFonts w:asciiTheme="minorHAnsi" w:hAnsiTheme="minorHAnsi" w:cstheme="minorHAnsi"/>
          <w:sz w:val="22"/>
          <w:szCs w:val="22"/>
        </w:rPr>
      </w:pPr>
      <w:r w:rsidRPr="00A90F06">
        <w:rPr>
          <w:rFonts w:asciiTheme="minorHAnsi" w:hAnsiTheme="minorHAnsi" w:cstheme="minorHAnsi"/>
          <w:sz w:val="22"/>
          <w:szCs w:val="22"/>
        </w:rPr>
        <w:t>Vsi podatki, ki jih naročnik ustvari in shrani pri uporabi te storitve, so last naročnika.</w:t>
      </w:r>
    </w:p>
    <w:p w14:paraId="67160BD4" w14:textId="77777777" w:rsidR="00E9597D" w:rsidRPr="001B3453" w:rsidRDefault="00E9597D" w:rsidP="004242FC">
      <w:pPr>
        <w:jc w:val="both"/>
        <w:rPr>
          <w:rFonts w:asciiTheme="minorHAnsi" w:hAnsiTheme="minorHAnsi" w:cstheme="minorHAnsi"/>
          <w:sz w:val="22"/>
          <w:szCs w:val="22"/>
        </w:rPr>
      </w:pPr>
    </w:p>
    <w:p w14:paraId="4D481254" w14:textId="77777777" w:rsidR="00A577D1" w:rsidRPr="001B3453" w:rsidRDefault="00A577D1" w:rsidP="004242FC">
      <w:pPr>
        <w:jc w:val="both"/>
        <w:rPr>
          <w:rFonts w:asciiTheme="minorHAnsi" w:hAnsiTheme="minorHAnsi" w:cstheme="minorHAnsi"/>
          <w:sz w:val="22"/>
          <w:szCs w:val="22"/>
        </w:rPr>
      </w:pPr>
    </w:p>
    <w:p w14:paraId="409A3BA5" w14:textId="519C3375" w:rsidR="008D5260" w:rsidRPr="001B3453" w:rsidRDefault="008D5260" w:rsidP="004242FC">
      <w:pPr>
        <w:pStyle w:val="Naslov4"/>
        <w:numPr>
          <w:ilvl w:val="0"/>
          <w:numId w:val="8"/>
        </w:numPr>
        <w:spacing w:before="0" w:after="0"/>
        <w:rPr>
          <w:rFonts w:asciiTheme="minorHAnsi" w:hAnsiTheme="minorHAnsi" w:cstheme="minorHAnsi"/>
          <w:color w:val="000000" w:themeColor="text1"/>
          <w:sz w:val="22"/>
          <w:szCs w:val="22"/>
        </w:rPr>
      </w:pPr>
      <w:r w:rsidRPr="001B3453">
        <w:rPr>
          <w:rFonts w:asciiTheme="minorHAnsi" w:hAnsiTheme="minorHAnsi" w:cstheme="minorBidi"/>
          <w:color w:val="000000" w:themeColor="text1"/>
          <w:sz w:val="22"/>
          <w:szCs w:val="22"/>
        </w:rPr>
        <w:lastRenderedPageBreak/>
        <w:t>PODIZVAJALCI</w:t>
      </w:r>
    </w:p>
    <w:p w14:paraId="56923F7C" w14:textId="4115DD3F" w:rsidR="26A6E9EE" w:rsidRPr="001B3453" w:rsidRDefault="26A6E9EE" w:rsidP="5FDD8CA5">
      <w:pPr>
        <w:pStyle w:val="Odstavekseznama"/>
        <w:numPr>
          <w:ilvl w:val="0"/>
          <w:numId w:val="7"/>
        </w:numPr>
        <w:spacing w:before="120" w:after="120"/>
        <w:rPr>
          <w:rFonts w:asciiTheme="minorHAnsi" w:hAnsiTheme="minorHAnsi" w:cstheme="minorBidi"/>
          <w:b/>
          <w:bCs/>
          <w:sz w:val="22"/>
          <w:szCs w:val="22"/>
        </w:rPr>
      </w:pPr>
      <w:r w:rsidRPr="001B3453">
        <w:rPr>
          <w:rFonts w:asciiTheme="minorHAnsi" w:hAnsiTheme="minorHAnsi" w:cstheme="minorBidi"/>
          <w:b/>
          <w:bCs/>
          <w:sz w:val="22"/>
          <w:szCs w:val="22"/>
        </w:rPr>
        <w:t>člen</w:t>
      </w:r>
    </w:p>
    <w:p w14:paraId="2F49838E" w14:textId="1FE57A14" w:rsidR="5FDD8CA5" w:rsidRPr="001B3453" w:rsidRDefault="5FDD8CA5" w:rsidP="5FDD8CA5">
      <w:pPr>
        <w:rPr>
          <w:sz w:val="22"/>
          <w:szCs w:val="22"/>
        </w:rPr>
      </w:pPr>
    </w:p>
    <w:p w14:paraId="3F4EDD6E" w14:textId="77777777" w:rsidR="0059677F" w:rsidRPr="001B3453" w:rsidRDefault="0059677F" w:rsidP="004242FC">
      <w:pPr>
        <w:rPr>
          <w:sz w:val="22"/>
          <w:szCs w:val="22"/>
        </w:rPr>
      </w:pPr>
    </w:p>
    <w:p w14:paraId="4BF02532" w14:textId="7560B22C" w:rsidR="0059677F" w:rsidRPr="001B3453" w:rsidRDefault="0059677F" w:rsidP="004242FC">
      <w:pPr>
        <w:numPr>
          <w:ilvl w:val="12"/>
          <w:numId w:val="0"/>
        </w:numPr>
        <w:jc w:val="both"/>
        <w:rPr>
          <w:rFonts w:asciiTheme="minorHAnsi" w:hAnsiTheme="minorHAnsi" w:cstheme="minorHAnsi"/>
          <w:color w:val="5B9BD5" w:themeColor="accent1"/>
          <w:sz w:val="22"/>
          <w:szCs w:val="22"/>
        </w:rPr>
      </w:pPr>
      <w:r w:rsidRPr="001B3453">
        <w:rPr>
          <w:rFonts w:asciiTheme="minorHAnsi" w:hAnsiTheme="minorHAnsi" w:cstheme="minorHAnsi"/>
          <w:color w:val="5B9BD5" w:themeColor="accent1"/>
          <w:sz w:val="22"/>
          <w:szCs w:val="22"/>
        </w:rPr>
        <w:t xml:space="preserve">(opomba: v primeru, da </w:t>
      </w:r>
      <w:r w:rsidR="00E3328F" w:rsidRPr="001B3453">
        <w:rPr>
          <w:rFonts w:asciiTheme="minorHAnsi" w:hAnsiTheme="minorHAnsi" w:cstheme="minorHAnsi"/>
          <w:color w:val="5B9BD5" w:themeColor="accent1"/>
          <w:sz w:val="22"/>
          <w:szCs w:val="22"/>
        </w:rPr>
        <w:t>izvajalec</w:t>
      </w:r>
      <w:r w:rsidRPr="001B3453">
        <w:rPr>
          <w:rFonts w:asciiTheme="minorHAnsi" w:hAnsiTheme="minorHAnsi" w:cstheme="minorHAnsi"/>
          <w:color w:val="5B9BD5" w:themeColor="accent1"/>
          <w:sz w:val="22"/>
          <w:szCs w:val="22"/>
        </w:rPr>
        <w:t xml:space="preserve"> sodeluje s podizvajalci, se uporabi spodnje besedilo):</w:t>
      </w:r>
    </w:p>
    <w:p w14:paraId="5F5D7C7D" w14:textId="77777777" w:rsidR="003D279D" w:rsidRPr="001B3453" w:rsidRDefault="003D279D" w:rsidP="004242FC">
      <w:pPr>
        <w:numPr>
          <w:ilvl w:val="12"/>
          <w:numId w:val="0"/>
        </w:numPr>
        <w:jc w:val="both"/>
        <w:rPr>
          <w:rFonts w:asciiTheme="minorHAnsi" w:hAnsiTheme="minorHAnsi" w:cstheme="minorHAnsi"/>
          <w:color w:val="000000" w:themeColor="text1"/>
          <w:sz w:val="22"/>
          <w:szCs w:val="22"/>
        </w:rPr>
      </w:pPr>
    </w:p>
    <w:p w14:paraId="56CFC196" w14:textId="1E9C8E0D" w:rsidR="0059677F" w:rsidRPr="001B3453" w:rsidRDefault="00F2629D" w:rsidP="004242FC">
      <w:pPr>
        <w:numPr>
          <w:ilvl w:val="12"/>
          <w:numId w:val="0"/>
        </w:numPr>
        <w:jc w:val="both"/>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Izvajalec</w:t>
      </w:r>
      <w:r w:rsidR="0059677F" w:rsidRPr="001B3453">
        <w:rPr>
          <w:rFonts w:asciiTheme="minorHAnsi" w:hAnsiTheme="minorHAnsi" w:cstheme="minorHAnsi"/>
          <w:color w:val="000000" w:themeColor="text1"/>
          <w:sz w:val="22"/>
          <w:szCs w:val="22"/>
        </w:rPr>
        <w:t xml:space="preserve"> bo pogodbene storitve izvedel v sodelovanju s podizvajalci, navedenimi v ponudbi:</w:t>
      </w:r>
      <w:r w:rsidR="00C75C92" w:rsidRPr="001B3453">
        <w:rPr>
          <w:rStyle w:val="Sprotnaopomba-sklic"/>
          <w:rFonts w:asciiTheme="minorHAnsi" w:hAnsiTheme="minorHAnsi" w:cstheme="minorHAnsi"/>
          <w:color w:val="000000" w:themeColor="text1"/>
          <w:sz w:val="22"/>
          <w:szCs w:val="22"/>
        </w:rPr>
        <w:footnoteReference w:id="4"/>
      </w:r>
    </w:p>
    <w:p w14:paraId="7B4269D6" w14:textId="77777777" w:rsidR="0059677F" w:rsidRPr="001B3453" w:rsidRDefault="0059677F" w:rsidP="004242FC">
      <w:pPr>
        <w:numPr>
          <w:ilvl w:val="12"/>
          <w:numId w:val="0"/>
        </w:numPr>
        <w:jc w:val="both"/>
        <w:rPr>
          <w:rFonts w:asciiTheme="minorHAnsi" w:hAnsiTheme="minorHAnsi" w:cstheme="minorHAnsi"/>
          <w:color w:val="000000" w:themeColor="text1"/>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59677F" w:rsidRPr="001B3453" w14:paraId="424945BA" w14:textId="77777777">
        <w:trPr>
          <w:trHeight w:val="567"/>
        </w:trPr>
        <w:tc>
          <w:tcPr>
            <w:tcW w:w="567" w:type="dxa"/>
            <w:vAlign w:val="center"/>
          </w:tcPr>
          <w:p w14:paraId="3DE3287C" w14:textId="77777777" w:rsidR="0059677F" w:rsidRPr="001B3453" w:rsidRDefault="0059677F" w:rsidP="004242FC">
            <w:pPr>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1.</w:t>
            </w:r>
          </w:p>
        </w:tc>
        <w:tc>
          <w:tcPr>
            <w:tcW w:w="8253" w:type="dxa"/>
            <w:vAlign w:val="center"/>
          </w:tcPr>
          <w:p w14:paraId="4E94ECB2" w14:textId="77777777" w:rsidR="0059677F" w:rsidRPr="001B3453" w:rsidRDefault="0059677F" w:rsidP="004242FC">
            <w:pPr>
              <w:numPr>
                <w:ilvl w:val="12"/>
                <w:numId w:val="0"/>
              </w:numPr>
              <w:rPr>
                <w:rFonts w:asciiTheme="minorHAnsi" w:hAnsiTheme="minorHAnsi" w:cstheme="minorHAnsi"/>
                <w:color w:val="000000" w:themeColor="text1"/>
                <w:sz w:val="22"/>
                <w:szCs w:val="22"/>
              </w:rPr>
            </w:pPr>
          </w:p>
        </w:tc>
      </w:tr>
      <w:tr w:rsidR="0059677F" w:rsidRPr="001B3453" w14:paraId="47B4C8D7" w14:textId="77777777">
        <w:trPr>
          <w:trHeight w:val="567"/>
        </w:trPr>
        <w:tc>
          <w:tcPr>
            <w:tcW w:w="567" w:type="dxa"/>
            <w:vAlign w:val="center"/>
          </w:tcPr>
          <w:p w14:paraId="1004BAFA" w14:textId="77777777" w:rsidR="0059677F" w:rsidRPr="001B3453" w:rsidRDefault="0059677F" w:rsidP="004242FC">
            <w:pPr>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2.</w:t>
            </w:r>
          </w:p>
        </w:tc>
        <w:tc>
          <w:tcPr>
            <w:tcW w:w="8253" w:type="dxa"/>
            <w:vAlign w:val="center"/>
          </w:tcPr>
          <w:p w14:paraId="2085CA76" w14:textId="77777777" w:rsidR="0059677F" w:rsidRPr="001B3453" w:rsidRDefault="0059677F" w:rsidP="004242FC">
            <w:pPr>
              <w:numPr>
                <w:ilvl w:val="12"/>
                <w:numId w:val="0"/>
              </w:numPr>
              <w:rPr>
                <w:rFonts w:asciiTheme="minorHAnsi" w:hAnsiTheme="minorHAnsi" w:cstheme="minorHAnsi"/>
                <w:color w:val="000000" w:themeColor="text1"/>
                <w:sz w:val="22"/>
                <w:szCs w:val="22"/>
              </w:rPr>
            </w:pPr>
          </w:p>
        </w:tc>
      </w:tr>
    </w:tbl>
    <w:p w14:paraId="7D89ADE1" w14:textId="77777777" w:rsidR="0059677F" w:rsidRPr="001B3453" w:rsidRDefault="0059677F" w:rsidP="004242FC">
      <w:pPr>
        <w:numPr>
          <w:ilvl w:val="12"/>
          <w:numId w:val="0"/>
        </w:numPr>
        <w:jc w:val="both"/>
        <w:rPr>
          <w:rFonts w:asciiTheme="minorHAnsi" w:hAnsiTheme="minorHAnsi" w:cstheme="minorHAnsi"/>
          <w:color w:val="000000" w:themeColor="text1"/>
          <w:sz w:val="22"/>
          <w:szCs w:val="22"/>
        </w:rPr>
      </w:pPr>
    </w:p>
    <w:p w14:paraId="1B2FAA06" w14:textId="77777777" w:rsidR="0091204C" w:rsidRPr="001B3453" w:rsidRDefault="00F2629D" w:rsidP="004242FC">
      <w:pPr>
        <w:jc w:val="both"/>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Izvajalec</w:t>
      </w:r>
      <w:r w:rsidR="0059677F" w:rsidRPr="001B3453">
        <w:rPr>
          <w:rFonts w:asciiTheme="minorHAnsi" w:hAnsiTheme="minorHAnsi" w:cstheme="minorHAnsi"/>
          <w:color w:val="000000" w:themeColor="text1"/>
          <w:sz w:val="22"/>
          <w:szCs w:val="22"/>
        </w:rPr>
        <w:t xml:space="preserve"> mora med izvajanjem javnega naročila uporabnika obvestiti o morebitnih spremembah informacij iz prejšnjega odstavka in poslati informacije o novih podizvajalcih, ki jih namerava naknadno vključiti v izvajanje storitev in dobav</w:t>
      </w:r>
      <w:r w:rsidRPr="001B3453">
        <w:rPr>
          <w:rFonts w:asciiTheme="minorHAnsi" w:hAnsiTheme="minorHAnsi" w:cstheme="minorHAnsi"/>
          <w:color w:val="000000" w:themeColor="text1"/>
          <w:sz w:val="22"/>
          <w:szCs w:val="22"/>
        </w:rPr>
        <w:t>,</w:t>
      </w:r>
      <w:r w:rsidR="0059677F" w:rsidRPr="001B3453">
        <w:rPr>
          <w:rFonts w:asciiTheme="minorHAnsi" w:hAnsiTheme="minorHAnsi" w:cstheme="minorHAnsi"/>
          <w:color w:val="000000" w:themeColor="text1"/>
          <w:sz w:val="22"/>
          <w:szCs w:val="22"/>
        </w:rPr>
        <w:t xml:space="preserve"> in sicer najkasneje v 5 (petih) dneh po spremembi. </w:t>
      </w:r>
    </w:p>
    <w:p w14:paraId="5402BEF6" w14:textId="77777777" w:rsidR="0091204C" w:rsidRPr="001B3453" w:rsidRDefault="0091204C" w:rsidP="004242FC">
      <w:pPr>
        <w:jc w:val="both"/>
        <w:rPr>
          <w:rFonts w:asciiTheme="minorHAnsi" w:hAnsiTheme="minorHAnsi" w:cstheme="minorHAnsi"/>
          <w:color w:val="000000" w:themeColor="text1"/>
          <w:sz w:val="22"/>
          <w:szCs w:val="22"/>
        </w:rPr>
      </w:pPr>
    </w:p>
    <w:p w14:paraId="25E07F69" w14:textId="0E9A6433" w:rsidR="0059677F" w:rsidRPr="001B3453" w:rsidRDefault="0059677F" w:rsidP="004242FC">
      <w:pPr>
        <w:jc w:val="both"/>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 xml:space="preserve">V primeru vključitve novih podizvajalcev mora glavni </w:t>
      </w:r>
      <w:r w:rsidR="00F2629D" w:rsidRPr="001B3453">
        <w:rPr>
          <w:rFonts w:asciiTheme="minorHAnsi" w:hAnsiTheme="minorHAnsi" w:cstheme="minorHAnsi"/>
          <w:color w:val="000000" w:themeColor="text1"/>
          <w:sz w:val="22"/>
          <w:szCs w:val="22"/>
        </w:rPr>
        <w:t>izvajalec</w:t>
      </w:r>
      <w:r w:rsidRPr="001B3453">
        <w:rPr>
          <w:rFonts w:asciiTheme="minorHAnsi" w:hAnsiTheme="minorHAnsi" w:cstheme="minorHAnsi"/>
          <w:color w:val="000000" w:themeColor="text1"/>
          <w:sz w:val="22"/>
          <w:szCs w:val="22"/>
        </w:rPr>
        <w:t xml:space="preserve"> skupaj z obvestilom posredovati tudi naslednje podatke in dokumente:</w:t>
      </w:r>
    </w:p>
    <w:p w14:paraId="30849D90" w14:textId="77777777" w:rsidR="0059677F" w:rsidRPr="001B3453" w:rsidRDefault="0059677F" w:rsidP="004242FC">
      <w:pPr>
        <w:pStyle w:val="Glava"/>
        <w:numPr>
          <w:ilvl w:val="0"/>
          <w:numId w:val="14"/>
        </w:numPr>
        <w:jc w:val="both"/>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naziv, polni naslov, matična številka, davčna številka, transakcijski račun, zakonite zastopnike predlaganih podizvajalcev,</w:t>
      </w:r>
    </w:p>
    <w:p w14:paraId="6A9D5C8D" w14:textId="557C3D9F" w:rsidR="0059677F" w:rsidRPr="001B3453" w:rsidRDefault="0059677F" w:rsidP="004242FC">
      <w:pPr>
        <w:pStyle w:val="Glava"/>
        <w:numPr>
          <w:ilvl w:val="0"/>
          <w:numId w:val="14"/>
        </w:numPr>
        <w:jc w:val="both"/>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vrsto storitev, ki jih bo izvedel posamezni pod</w:t>
      </w:r>
      <w:r w:rsidR="008F677A" w:rsidRPr="001B3453">
        <w:rPr>
          <w:rFonts w:asciiTheme="minorHAnsi" w:hAnsiTheme="minorHAnsi" w:cstheme="minorHAnsi"/>
          <w:color w:val="000000" w:themeColor="text1"/>
          <w:sz w:val="22"/>
          <w:szCs w:val="22"/>
        </w:rPr>
        <w:t>izvajalec</w:t>
      </w:r>
      <w:r w:rsidRPr="001B3453">
        <w:rPr>
          <w:rFonts w:asciiTheme="minorHAnsi" w:hAnsiTheme="minorHAnsi" w:cstheme="minorHAnsi"/>
          <w:color w:val="000000" w:themeColor="text1"/>
          <w:sz w:val="22"/>
          <w:szCs w:val="22"/>
        </w:rPr>
        <w:t>,</w:t>
      </w:r>
    </w:p>
    <w:p w14:paraId="31F472C0" w14:textId="77777777" w:rsidR="0059677F" w:rsidRPr="001B3453" w:rsidRDefault="0059677F" w:rsidP="004242FC">
      <w:pPr>
        <w:pStyle w:val="Glava"/>
        <w:numPr>
          <w:ilvl w:val="0"/>
          <w:numId w:val="14"/>
        </w:numPr>
        <w:jc w:val="both"/>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predmet, količina, vrednost, kraj in rok izvedbe storitev,</w:t>
      </w:r>
    </w:p>
    <w:p w14:paraId="09E30E50" w14:textId="77777777" w:rsidR="0059677F" w:rsidRPr="001B3453" w:rsidRDefault="0059677F" w:rsidP="004242FC">
      <w:pPr>
        <w:pStyle w:val="Glava"/>
        <w:numPr>
          <w:ilvl w:val="0"/>
          <w:numId w:val="14"/>
        </w:numPr>
        <w:jc w:val="both"/>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zahtevo podizvajalca za neposredno plačilo, če podizvajalec/-ci to zahteva/jo.</w:t>
      </w:r>
    </w:p>
    <w:p w14:paraId="1A3FFD00" w14:textId="77777777" w:rsidR="0091204C" w:rsidRPr="001B3453" w:rsidRDefault="0091204C" w:rsidP="0091204C">
      <w:pPr>
        <w:pStyle w:val="Glava"/>
        <w:ind w:left="720"/>
        <w:jc w:val="both"/>
        <w:rPr>
          <w:rFonts w:asciiTheme="minorHAnsi" w:hAnsiTheme="minorHAnsi" w:cstheme="minorHAnsi"/>
          <w:color w:val="000000" w:themeColor="text1"/>
          <w:sz w:val="22"/>
          <w:szCs w:val="22"/>
        </w:rPr>
      </w:pPr>
    </w:p>
    <w:p w14:paraId="75289E8B" w14:textId="6B8E187F" w:rsidR="0059677F" w:rsidRPr="001B3453" w:rsidRDefault="00F2629D" w:rsidP="004242FC">
      <w:pPr>
        <w:jc w:val="both"/>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Izvajalec</w:t>
      </w:r>
      <w:r w:rsidR="0059677F" w:rsidRPr="001B3453">
        <w:rPr>
          <w:rFonts w:asciiTheme="minorHAnsi" w:hAnsiTheme="minorHAnsi" w:cstheme="minorHAnsi"/>
          <w:color w:val="000000" w:themeColor="text1"/>
          <w:sz w:val="22"/>
          <w:szCs w:val="22"/>
        </w:rPr>
        <w:t xml:space="preserve">, ki izvaja javno naročilo z enim ali več podizvajalci, mora imeti ob sklenitvi pogodbe z naročnikom ali med njenim izvajanjem, sklenjene pogodbe s podizvajalci. </w:t>
      </w:r>
      <w:r w:rsidRPr="001B3453">
        <w:rPr>
          <w:rFonts w:asciiTheme="minorHAnsi" w:hAnsiTheme="minorHAnsi" w:cstheme="minorHAnsi"/>
          <w:color w:val="000000" w:themeColor="text1"/>
          <w:sz w:val="22"/>
          <w:szCs w:val="22"/>
        </w:rPr>
        <w:t>Izvajalec</w:t>
      </w:r>
      <w:r w:rsidR="0059677F" w:rsidRPr="001B3453">
        <w:rPr>
          <w:rFonts w:asciiTheme="minorHAnsi" w:hAnsiTheme="minorHAnsi" w:cstheme="minorHAnsi"/>
          <w:color w:val="000000" w:themeColor="text1"/>
          <w:sz w:val="22"/>
          <w:szCs w:val="22"/>
        </w:rPr>
        <w:t xml:space="preserve"> mora naročniku posredovati kopijo pogodbe, ki jo je sklenil s svojim podizvajalcem, v petih</w:t>
      </w:r>
      <w:r w:rsidR="00B7750D">
        <w:rPr>
          <w:rFonts w:asciiTheme="minorHAnsi" w:hAnsiTheme="minorHAnsi" w:cstheme="minorHAnsi"/>
          <w:color w:val="000000" w:themeColor="text1"/>
          <w:sz w:val="22"/>
          <w:szCs w:val="22"/>
        </w:rPr>
        <w:t xml:space="preserve"> (5) </w:t>
      </w:r>
      <w:r w:rsidR="0059677F" w:rsidRPr="001B3453">
        <w:rPr>
          <w:rFonts w:asciiTheme="minorHAnsi" w:hAnsiTheme="minorHAnsi" w:cstheme="minorHAnsi"/>
          <w:color w:val="000000" w:themeColor="text1"/>
          <w:sz w:val="22"/>
          <w:szCs w:val="22"/>
        </w:rPr>
        <w:t>dneh od sklenitve te pogodbe.</w:t>
      </w:r>
    </w:p>
    <w:p w14:paraId="32572053" w14:textId="77777777" w:rsidR="0059677F" w:rsidRPr="001B3453" w:rsidRDefault="0059677F" w:rsidP="004242FC">
      <w:pPr>
        <w:jc w:val="both"/>
        <w:rPr>
          <w:rFonts w:asciiTheme="minorHAnsi" w:hAnsiTheme="minorHAnsi" w:cstheme="minorHAnsi"/>
          <w:color w:val="000000" w:themeColor="text1"/>
          <w:sz w:val="22"/>
          <w:szCs w:val="22"/>
        </w:rPr>
      </w:pPr>
    </w:p>
    <w:p w14:paraId="537FE44C" w14:textId="3113F53D" w:rsidR="0059677F" w:rsidRPr="001B3453" w:rsidRDefault="0059677F" w:rsidP="004242FC">
      <w:pPr>
        <w:jc w:val="both"/>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 xml:space="preserve">Če naročnik ugotovi, da dela izvaja podizvajalec, ki ga </w:t>
      </w:r>
      <w:r w:rsidR="00F2629D" w:rsidRPr="001B3453">
        <w:rPr>
          <w:rFonts w:asciiTheme="minorHAnsi" w:hAnsiTheme="minorHAnsi" w:cstheme="minorHAnsi"/>
          <w:color w:val="000000" w:themeColor="text1"/>
          <w:sz w:val="22"/>
          <w:szCs w:val="22"/>
        </w:rPr>
        <w:t>izvajalec</w:t>
      </w:r>
      <w:r w:rsidRPr="001B3453">
        <w:rPr>
          <w:rFonts w:asciiTheme="minorHAnsi" w:hAnsiTheme="minorHAnsi" w:cstheme="minorHAnsi"/>
          <w:color w:val="000000" w:themeColor="text1"/>
          <w:sz w:val="22"/>
          <w:szCs w:val="22"/>
        </w:rPr>
        <w:t xml:space="preserve"> ni navedel v svoji ponudbi oziroma ni dogovorjen s to pogodbo, ima pravico odpovedati to pogodbo.</w:t>
      </w:r>
    </w:p>
    <w:p w14:paraId="6C6610C6" w14:textId="77777777" w:rsidR="0059677F" w:rsidRPr="001B3453" w:rsidRDefault="0059677F" w:rsidP="004242FC">
      <w:pPr>
        <w:jc w:val="both"/>
        <w:rPr>
          <w:rFonts w:asciiTheme="minorHAnsi" w:hAnsiTheme="minorHAnsi" w:cstheme="minorHAnsi"/>
          <w:color w:val="000000" w:themeColor="text1"/>
          <w:sz w:val="22"/>
          <w:szCs w:val="22"/>
        </w:rPr>
      </w:pPr>
    </w:p>
    <w:p w14:paraId="229E5B9E" w14:textId="71F76406" w:rsidR="0059677F" w:rsidRPr="001B3453" w:rsidRDefault="0059677F" w:rsidP="004242FC">
      <w:pPr>
        <w:numPr>
          <w:ilvl w:val="12"/>
          <w:numId w:val="0"/>
        </w:numPr>
        <w:jc w:val="both"/>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 xml:space="preserve">V kolikor </w:t>
      </w:r>
      <w:r w:rsidR="00F2629D" w:rsidRPr="001B3453">
        <w:rPr>
          <w:rFonts w:asciiTheme="minorHAnsi" w:hAnsiTheme="minorHAnsi" w:cstheme="minorHAnsi"/>
          <w:color w:val="000000" w:themeColor="text1"/>
          <w:sz w:val="22"/>
          <w:szCs w:val="22"/>
        </w:rPr>
        <w:t>izvajalec</w:t>
      </w:r>
      <w:r w:rsidRPr="001B3453">
        <w:rPr>
          <w:rFonts w:asciiTheme="minorHAnsi" w:hAnsiTheme="minorHAnsi" w:cstheme="minorHAnsi"/>
          <w:color w:val="000000" w:themeColor="text1"/>
          <w:sz w:val="22"/>
          <w:szCs w:val="22"/>
        </w:rPr>
        <w:t xml:space="preserve"> pri izvedbi pogodbenih obveznosti iz te pogodbe nastopa skupaj s podizvajalci, ki zahtevajo neposredno plačilo, </w:t>
      </w:r>
      <w:r w:rsidR="00F2629D" w:rsidRPr="001B3453">
        <w:rPr>
          <w:rFonts w:asciiTheme="minorHAnsi" w:hAnsiTheme="minorHAnsi" w:cstheme="minorHAnsi"/>
          <w:color w:val="000000" w:themeColor="text1"/>
          <w:sz w:val="22"/>
          <w:szCs w:val="22"/>
        </w:rPr>
        <w:t>izvajalec</w:t>
      </w:r>
      <w:r w:rsidRPr="001B3453">
        <w:rPr>
          <w:rFonts w:asciiTheme="minorHAnsi" w:hAnsiTheme="minorHAnsi" w:cstheme="minorHAnsi"/>
          <w:color w:val="000000" w:themeColor="text1"/>
          <w:sz w:val="22"/>
          <w:szCs w:val="22"/>
        </w:rPr>
        <w:t xml:space="preserve"> v skladu z določili Zakona o javnem naročanju (Uradni list RS, št. 91/15, 14/18, 121/21, 10/22, </w:t>
      </w:r>
      <w:hyperlink r:id="rId11" w:tgtFrame="_blank" w:tooltip="Odločba o ugotovitvi, da je točka b) četrtega odstavka 75. člena in točka c) drugega odstavka v zvezi s petim odstavkom 67.a člena Zakona o javnem naročanju v neskladju z Ustavo" w:history="1">
        <w:r w:rsidRPr="001B3453">
          <w:rPr>
            <w:rFonts w:asciiTheme="minorHAnsi" w:hAnsiTheme="minorHAnsi" w:cstheme="minorHAnsi"/>
            <w:color w:val="000000" w:themeColor="text1"/>
            <w:sz w:val="22"/>
            <w:szCs w:val="22"/>
          </w:rPr>
          <w:t>74/22</w:t>
        </w:r>
      </w:hyperlink>
      <w:r w:rsidRPr="001B3453">
        <w:rPr>
          <w:rFonts w:asciiTheme="minorHAnsi" w:hAnsiTheme="minorHAnsi" w:cstheme="minorHAnsi"/>
          <w:color w:val="000000" w:themeColor="text1"/>
          <w:sz w:val="22"/>
          <w:szCs w:val="22"/>
        </w:rPr>
        <w:t xml:space="preserve"> – </w:t>
      </w:r>
      <w:proofErr w:type="spellStart"/>
      <w:r w:rsidRPr="001B3453">
        <w:rPr>
          <w:rFonts w:asciiTheme="minorHAnsi" w:hAnsiTheme="minorHAnsi" w:cstheme="minorHAnsi"/>
          <w:color w:val="000000" w:themeColor="text1"/>
          <w:sz w:val="22"/>
          <w:szCs w:val="22"/>
        </w:rPr>
        <w:t>odl</w:t>
      </w:r>
      <w:proofErr w:type="spellEnd"/>
      <w:r w:rsidRPr="001B3453">
        <w:rPr>
          <w:rFonts w:asciiTheme="minorHAnsi" w:hAnsiTheme="minorHAnsi" w:cstheme="minorHAnsi"/>
          <w:color w:val="000000" w:themeColor="text1"/>
          <w:sz w:val="22"/>
          <w:szCs w:val="22"/>
        </w:rPr>
        <w:t>. US, </w:t>
      </w:r>
      <w:hyperlink r:id="rId12" w:tgtFrame="_blank" w:tooltip="Zakon o nujnih ukrepih za zagotovitev stabilnosti zdravstvenega sistema" w:history="1">
        <w:r w:rsidRPr="001B3453">
          <w:rPr>
            <w:rFonts w:asciiTheme="minorHAnsi" w:hAnsiTheme="minorHAnsi" w:cstheme="minorHAnsi"/>
            <w:color w:val="000000" w:themeColor="text1"/>
            <w:sz w:val="22"/>
            <w:szCs w:val="22"/>
          </w:rPr>
          <w:t>100/22</w:t>
        </w:r>
      </w:hyperlink>
      <w:r w:rsidRPr="001B3453">
        <w:rPr>
          <w:rFonts w:asciiTheme="minorHAnsi" w:hAnsiTheme="minorHAnsi" w:cstheme="minorHAnsi"/>
          <w:color w:val="000000" w:themeColor="text1"/>
          <w:sz w:val="22"/>
          <w:szCs w:val="22"/>
        </w:rPr>
        <w:t> – ZNUZSZS in </w:t>
      </w:r>
      <w:hyperlink r:id="rId13" w:tgtFrame="_blank" w:tooltip="Zakon o spremembah in dopolnitvah Zakona o javnem naročanju" w:history="1">
        <w:r w:rsidRPr="001B3453">
          <w:rPr>
            <w:rFonts w:asciiTheme="minorHAnsi" w:hAnsiTheme="minorHAnsi" w:cstheme="minorHAnsi"/>
            <w:color w:val="000000" w:themeColor="text1"/>
            <w:sz w:val="22"/>
            <w:szCs w:val="22"/>
          </w:rPr>
          <w:t>28/23</w:t>
        </w:r>
      </w:hyperlink>
      <w:r w:rsidRPr="001B3453">
        <w:rPr>
          <w:rFonts w:asciiTheme="minorHAnsi" w:hAnsiTheme="minorHAnsi" w:cstheme="minorHAnsi"/>
          <w:color w:val="000000" w:themeColor="text1"/>
          <w:sz w:val="22"/>
          <w:szCs w:val="22"/>
        </w:rPr>
        <w:t xml:space="preserve">; v nadaljevanju besedila: ZJN-3) pooblašča uporabnika in plačnika, da na podlagi potrjenega računa s strani </w:t>
      </w:r>
      <w:r w:rsidR="00F2629D" w:rsidRPr="001B3453">
        <w:rPr>
          <w:rFonts w:asciiTheme="minorHAnsi" w:hAnsiTheme="minorHAnsi" w:cstheme="minorHAnsi"/>
          <w:color w:val="000000" w:themeColor="text1"/>
          <w:sz w:val="22"/>
          <w:szCs w:val="22"/>
        </w:rPr>
        <w:t>izvajalca</w:t>
      </w:r>
      <w:r w:rsidRPr="001B3453">
        <w:rPr>
          <w:rFonts w:asciiTheme="minorHAnsi" w:hAnsiTheme="minorHAnsi" w:cstheme="minorHAnsi"/>
          <w:color w:val="000000" w:themeColor="text1"/>
          <w:sz w:val="22"/>
          <w:szCs w:val="22"/>
        </w:rPr>
        <w:t xml:space="preserve"> neposredno plačuje podizvajalcem. Podizvajalec mora predložiti soglasje, na podlagi katerega </w:t>
      </w:r>
      <w:r w:rsidR="008157B8" w:rsidRPr="001B3453">
        <w:rPr>
          <w:rFonts w:asciiTheme="minorHAnsi" w:hAnsiTheme="minorHAnsi" w:cstheme="minorHAnsi"/>
          <w:color w:val="000000" w:themeColor="text1"/>
          <w:sz w:val="22"/>
          <w:szCs w:val="22"/>
        </w:rPr>
        <w:t>naročnik</w:t>
      </w:r>
      <w:r w:rsidRPr="001B3453">
        <w:rPr>
          <w:rFonts w:asciiTheme="minorHAnsi" w:hAnsiTheme="minorHAnsi" w:cstheme="minorHAnsi"/>
          <w:color w:val="000000" w:themeColor="text1"/>
          <w:sz w:val="22"/>
          <w:szCs w:val="22"/>
        </w:rPr>
        <w:t xml:space="preserve"> namesto </w:t>
      </w:r>
      <w:r w:rsidR="00F2629D" w:rsidRPr="001B3453">
        <w:rPr>
          <w:rFonts w:asciiTheme="minorHAnsi" w:hAnsiTheme="minorHAnsi" w:cstheme="minorHAnsi"/>
          <w:color w:val="000000" w:themeColor="text1"/>
          <w:sz w:val="22"/>
          <w:szCs w:val="22"/>
        </w:rPr>
        <w:t>izvajalca</w:t>
      </w:r>
      <w:r w:rsidRPr="001B3453">
        <w:rPr>
          <w:rFonts w:asciiTheme="minorHAnsi" w:hAnsiTheme="minorHAnsi" w:cstheme="minorHAnsi"/>
          <w:color w:val="000000" w:themeColor="text1"/>
          <w:sz w:val="22"/>
          <w:szCs w:val="22"/>
        </w:rPr>
        <w:t xml:space="preserve"> poravna podizvajalčevo terjatev do </w:t>
      </w:r>
      <w:r w:rsidR="00F2629D" w:rsidRPr="001B3453">
        <w:rPr>
          <w:rFonts w:asciiTheme="minorHAnsi" w:hAnsiTheme="minorHAnsi" w:cstheme="minorHAnsi"/>
          <w:color w:val="000000" w:themeColor="text1"/>
          <w:sz w:val="22"/>
          <w:szCs w:val="22"/>
        </w:rPr>
        <w:t>izvajalca</w:t>
      </w:r>
      <w:r w:rsidRPr="001B3453">
        <w:rPr>
          <w:rFonts w:asciiTheme="minorHAnsi" w:hAnsiTheme="minorHAnsi" w:cstheme="minorHAnsi"/>
          <w:color w:val="000000" w:themeColor="text1"/>
          <w:sz w:val="22"/>
          <w:szCs w:val="22"/>
        </w:rPr>
        <w:t xml:space="preserve">. </w:t>
      </w:r>
      <w:r w:rsidR="008157B8" w:rsidRPr="001B3453">
        <w:rPr>
          <w:rFonts w:asciiTheme="minorHAnsi" w:hAnsiTheme="minorHAnsi" w:cstheme="minorHAnsi"/>
          <w:color w:val="000000" w:themeColor="text1"/>
          <w:sz w:val="22"/>
          <w:szCs w:val="22"/>
        </w:rPr>
        <w:t>Izvajalec</w:t>
      </w:r>
      <w:r w:rsidRPr="001B3453">
        <w:rPr>
          <w:rFonts w:asciiTheme="minorHAnsi" w:hAnsiTheme="minorHAnsi" w:cstheme="minorHAnsi"/>
          <w:color w:val="000000" w:themeColor="text1"/>
          <w:sz w:val="22"/>
          <w:szCs w:val="22"/>
        </w:rPr>
        <w:t xml:space="preserve"> se zavezuje, da bo svojemu računu obvezno priložil z njegove strani predhodno potrjene račune njegovih podizvajalcev.</w:t>
      </w:r>
    </w:p>
    <w:p w14:paraId="302D6E3A" w14:textId="77777777" w:rsidR="0059677F" w:rsidRPr="001B3453" w:rsidRDefault="0059677F" w:rsidP="004242FC">
      <w:pPr>
        <w:numPr>
          <w:ilvl w:val="12"/>
          <w:numId w:val="0"/>
        </w:numPr>
        <w:jc w:val="both"/>
        <w:rPr>
          <w:rFonts w:asciiTheme="minorHAnsi" w:hAnsiTheme="minorHAnsi" w:cstheme="minorHAnsi"/>
          <w:color w:val="000000" w:themeColor="text1"/>
          <w:sz w:val="22"/>
          <w:szCs w:val="22"/>
        </w:rPr>
      </w:pPr>
    </w:p>
    <w:p w14:paraId="59EA78E4" w14:textId="0FC61238" w:rsidR="0059677F" w:rsidRPr="001B3453" w:rsidRDefault="008157B8" w:rsidP="004242FC">
      <w:pPr>
        <w:jc w:val="both"/>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Izvajalec</w:t>
      </w:r>
      <w:r w:rsidR="0059677F" w:rsidRPr="001B3453">
        <w:rPr>
          <w:rFonts w:asciiTheme="minorHAnsi" w:hAnsiTheme="minorHAnsi" w:cstheme="minorHAnsi"/>
          <w:color w:val="000000" w:themeColor="text1"/>
          <w:sz w:val="22"/>
          <w:szCs w:val="22"/>
        </w:rPr>
        <w:t xml:space="preserve"> za vse dobave oz</w:t>
      </w:r>
      <w:r w:rsidRPr="001B3453">
        <w:rPr>
          <w:rFonts w:asciiTheme="minorHAnsi" w:hAnsiTheme="minorHAnsi" w:cstheme="minorHAnsi"/>
          <w:color w:val="000000" w:themeColor="text1"/>
          <w:sz w:val="22"/>
          <w:szCs w:val="22"/>
        </w:rPr>
        <w:t>iroma</w:t>
      </w:r>
      <w:r w:rsidR="0059677F" w:rsidRPr="001B3453">
        <w:rPr>
          <w:rFonts w:asciiTheme="minorHAnsi" w:hAnsiTheme="minorHAnsi" w:cstheme="minorHAnsi"/>
          <w:color w:val="000000" w:themeColor="text1"/>
          <w:sz w:val="22"/>
          <w:szCs w:val="22"/>
        </w:rPr>
        <w:t xml:space="preserve"> storitve izvedene po tej pogodbi, ki jih izvedejo podizvajalci, odgovarja, kot da bi dobave oz. storitve opravil sam.</w:t>
      </w:r>
    </w:p>
    <w:p w14:paraId="132CAA28" w14:textId="77777777" w:rsidR="0059677F" w:rsidRPr="001B3453" w:rsidRDefault="0059677F" w:rsidP="004242FC">
      <w:pPr>
        <w:jc w:val="both"/>
        <w:rPr>
          <w:rFonts w:asciiTheme="minorHAnsi" w:hAnsiTheme="minorHAnsi" w:cstheme="minorHAnsi"/>
          <w:color w:val="000000" w:themeColor="text1"/>
          <w:sz w:val="22"/>
          <w:szCs w:val="22"/>
        </w:rPr>
      </w:pPr>
    </w:p>
    <w:p w14:paraId="33888684" w14:textId="018DE9A2" w:rsidR="0059677F" w:rsidRPr="001B3453" w:rsidRDefault="0059677F" w:rsidP="004242FC">
      <w:pPr>
        <w:numPr>
          <w:ilvl w:val="12"/>
          <w:numId w:val="0"/>
        </w:numPr>
        <w:jc w:val="both"/>
        <w:rPr>
          <w:rFonts w:asciiTheme="minorHAnsi" w:hAnsiTheme="minorHAnsi" w:cstheme="minorHAnsi"/>
          <w:color w:val="5B9BD5" w:themeColor="accent1"/>
          <w:sz w:val="22"/>
          <w:szCs w:val="22"/>
        </w:rPr>
      </w:pPr>
      <w:r w:rsidRPr="001B3453">
        <w:rPr>
          <w:rFonts w:asciiTheme="minorHAnsi" w:hAnsiTheme="minorHAnsi" w:cstheme="minorHAnsi"/>
          <w:color w:val="5B9BD5" w:themeColor="accent1"/>
          <w:sz w:val="22"/>
          <w:szCs w:val="22"/>
        </w:rPr>
        <w:t xml:space="preserve">(Opomba: v primeru, da </w:t>
      </w:r>
      <w:r w:rsidR="00C635CD" w:rsidRPr="001B3453">
        <w:rPr>
          <w:rFonts w:asciiTheme="minorHAnsi" w:hAnsiTheme="minorHAnsi" w:cstheme="minorHAnsi"/>
          <w:color w:val="5B9BD5" w:themeColor="accent1"/>
          <w:sz w:val="22"/>
          <w:szCs w:val="22"/>
        </w:rPr>
        <w:t>izvajalec</w:t>
      </w:r>
      <w:r w:rsidRPr="001B3453">
        <w:rPr>
          <w:rFonts w:asciiTheme="minorHAnsi" w:hAnsiTheme="minorHAnsi" w:cstheme="minorHAnsi"/>
          <w:color w:val="5B9BD5" w:themeColor="accent1"/>
          <w:sz w:val="22"/>
          <w:szCs w:val="22"/>
        </w:rPr>
        <w:t xml:space="preserve"> ne priglasi podizvajalcev, se uporabi besedilo):</w:t>
      </w:r>
    </w:p>
    <w:p w14:paraId="179D4275" w14:textId="77777777" w:rsidR="0059677F" w:rsidRPr="001B3453" w:rsidRDefault="0059677F" w:rsidP="004242FC">
      <w:pPr>
        <w:numPr>
          <w:ilvl w:val="12"/>
          <w:numId w:val="0"/>
        </w:numPr>
        <w:jc w:val="both"/>
        <w:rPr>
          <w:rFonts w:asciiTheme="minorHAnsi" w:hAnsiTheme="minorHAnsi" w:cstheme="minorHAnsi"/>
          <w:color w:val="000000" w:themeColor="text1"/>
          <w:sz w:val="22"/>
          <w:szCs w:val="22"/>
        </w:rPr>
      </w:pPr>
    </w:p>
    <w:p w14:paraId="070B4771" w14:textId="74A0A3B6" w:rsidR="0059677F" w:rsidRPr="001B3453" w:rsidRDefault="00C635CD" w:rsidP="004242FC">
      <w:pPr>
        <w:numPr>
          <w:ilvl w:val="12"/>
          <w:numId w:val="0"/>
        </w:numPr>
        <w:jc w:val="both"/>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Izvajalec</w:t>
      </w:r>
      <w:r w:rsidR="0059677F" w:rsidRPr="001B3453">
        <w:rPr>
          <w:rFonts w:asciiTheme="minorHAnsi" w:hAnsiTheme="minorHAnsi" w:cstheme="minorHAnsi"/>
          <w:color w:val="000000" w:themeColor="text1"/>
          <w:sz w:val="22"/>
          <w:szCs w:val="22"/>
        </w:rPr>
        <w:t xml:space="preserve"> bo pogodbene storitve izvedel sam, brez sodelovanja s podizvajalci.</w:t>
      </w:r>
    </w:p>
    <w:p w14:paraId="56C071B9" w14:textId="77777777" w:rsidR="0059677F" w:rsidRPr="001B3453" w:rsidRDefault="0059677F" w:rsidP="004242FC">
      <w:pPr>
        <w:jc w:val="both"/>
        <w:rPr>
          <w:rFonts w:asciiTheme="minorHAnsi" w:hAnsiTheme="minorHAnsi" w:cstheme="minorHAnsi"/>
          <w:color w:val="000000" w:themeColor="text1"/>
          <w:sz w:val="22"/>
          <w:szCs w:val="22"/>
        </w:rPr>
      </w:pPr>
    </w:p>
    <w:p w14:paraId="6F4BFADE" w14:textId="11C5E025" w:rsidR="0091204C" w:rsidRPr="001B3453" w:rsidRDefault="00C635CD" w:rsidP="004242FC">
      <w:pPr>
        <w:jc w:val="both"/>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lastRenderedPageBreak/>
        <w:t>Izvajalec</w:t>
      </w:r>
      <w:r w:rsidR="0059677F" w:rsidRPr="001B3453">
        <w:rPr>
          <w:rFonts w:asciiTheme="minorHAnsi" w:hAnsiTheme="minorHAnsi" w:cstheme="minorHAnsi"/>
          <w:color w:val="000000" w:themeColor="text1"/>
          <w:sz w:val="22"/>
          <w:szCs w:val="22"/>
        </w:rPr>
        <w:t xml:space="preserve"> mora med izvajanjem javnega naročila </w:t>
      </w:r>
      <w:r w:rsidRPr="001B3453">
        <w:rPr>
          <w:rFonts w:asciiTheme="minorHAnsi" w:hAnsiTheme="minorHAnsi" w:cstheme="minorHAnsi"/>
          <w:color w:val="000000" w:themeColor="text1"/>
          <w:sz w:val="22"/>
          <w:szCs w:val="22"/>
        </w:rPr>
        <w:t>naročnika</w:t>
      </w:r>
      <w:r w:rsidR="0059677F" w:rsidRPr="001B3453">
        <w:rPr>
          <w:rFonts w:asciiTheme="minorHAnsi" w:hAnsiTheme="minorHAnsi" w:cstheme="minorHAnsi"/>
          <w:color w:val="000000" w:themeColor="text1"/>
          <w:sz w:val="22"/>
          <w:szCs w:val="22"/>
        </w:rPr>
        <w:t xml:space="preserve"> obvestiti o morebitnih spremembah informacij iz prejšnjega odstavka in poslati informacije o novih podizvajalcih, ki jih namerava naknadno vključiti v izvajanje storitev</w:t>
      </w:r>
      <w:r w:rsidRPr="001B3453">
        <w:rPr>
          <w:rFonts w:asciiTheme="minorHAnsi" w:hAnsiTheme="minorHAnsi" w:cstheme="minorHAnsi"/>
          <w:color w:val="000000" w:themeColor="text1"/>
          <w:sz w:val="22"/>
          <w:szCs w:val="22"/>
        </w:rPr>
        <w:t>,</w:t>
      </w:r>
      <w:r w:rsidR="0059677F" w:rsidRPr="001B3453">
        <w:rPr>
          <w:rFonts w:asciiTheme="minorHAnsi" w:hAnsiTheme="minorHAnsi" w:cstheme="minorHAnsi"/>
          <w:color w:val="000000" w:themeColor="text1"/>
          <w:sz w:val="22"/>
          <w:szCs w:val="22"/>
        </w:rPr>
        <w:t xml:space="preserve"> in dobav in sicer najkasneje v petih</w:t>
      </w:r>
      <w:r w:rsidR="00D32EBE">
        <w:rPr>
          <w:rFonts w:asciiTheme="minorHAnsi" w:hAnsiTheme="minorHAnsi" w:cstheme="minorHAnsi"/>
          <w:color w:val="000000" w:themeColor="text1"/>
          <w:sz w:val="22"/>
          <w:szCs w:val="22"/>
        </w:rPr>
        <w:t xml:space="preserve"> (5)</w:t>
      </w:r>
      <w:r w:rsidR="0059677F" w:rsidRPr="001B3453">
        <w:rPr>
          <w:rFonts w:asciiTheme="minorHAnsi" w:hAnsiTheme="minorHAnsi" w:cstheme="minorHAnsi"/>
          <w:color w:val="000000" w:themeColor="text1"/>
          <w:sz w:val="22"/>
          <w:szCs w:val="22"/>
        </w:rPr>
        <w:t xml:space="preserve"> dneh po spremembi. </w:t>
      </w:r>
    </w:p>
    <w:p w14:paraId="57DD8B7F" w14:textId="77777777" w:rsidR="0091204C" w:rsidRPr="001B3453" w:rsidRDefault="0091204C" w:rsidP="004242FC">
      <w:pPr>
        <w:jc w:val="both"/>
        <w:rPr>
          <w:rFonts w:asciiTheme="minorHAnsi" w:hAnsiTheme="minorHAnsi" w:cstheme="minorHAnsi"/>
          <w:color w:val="000000" w:themeColor="text1"/>
          <w:sz w:val="22"/>
          <w:szCs w:val="22"/>
        </w:rPr>
      </w:pPr>
    </w:p>
    <w:p w14:paraId="2FD79E79" w14:textId="50E40D42" w:rsidR="0059677F" w:rsidRPr="001B3453" w:rsidRDefault="0059677F" w:rsidP="004242FC">
      <w:pPr>
        <w:jc w:val="both"/>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 xml:space="preserve">V primeru vključitve novih podizvajalcev mora glavni </w:t>
      </w:r>
      <w:r w:rsidR="00C635CD" w:rsidRPr="001B3453">
        <w:rPr>
          <w:rFonts w:asciiTheme="minorHAnsi" w:hAnsiTheme="minorHAnsi" w:cstheme="minorHAnsi"/>
          <w:color w:val="000000" w:themeColor="text1"/>
          <w:sz w:val="22"/>
          <w:szCs w:val="22"/>
        </w:rPr>
        <w:t>izvajalec</w:t>
      </w:r>
      <w:r w:rsidRPr="001B3453">
        <w:rPr>
          <w:rFonts w:asciiTheme="minorHAnsi" w:hAnsiTheme="minorHAnsi" w:cstheme="minorHAnsi"/>
          <w:color w:val="000000" w:themeColor="text1"/>
          <w:sz w:val="22"/>
          <w:szCs w:val="22"/>
        </w:rPr>
        <w:t xml:space="preserve"> skupaj z obvestilom posredovati tudi naslednje podatke in dokumente:</w:t>
      </w:r>
    </w:p>
    <w:p w14:paraId="7DE760BE" w14:textId="77777777" w:rsidR="0059677F" w:rsidRPr="001B3453" w:rsidRDefault="0059677F" w:rsidP="004242FC">
      <w:pPr>
        <w:pStyle w:val="Glava"/>
        <w:numPr>
          <w:ilvl w:val="0"/>
          <w:numId w:val="14"/>
        </w:numPr>
        <w:jc w:val="both"/>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naziv, polni naslov, matična številka, davčna številka, transakcijski račun, zakonite zastopnike predlaganih podizvajalcev,</w:t>
      </w:r>
    </w:p>
    <w:p w14:paraId="30776298" w14:textId="1A10FA5A" w:rsidR="0059677F" w:rsidRPr="001B3453" w:rsidRDefault="0E0BEDCA" w:rsidP="0C0A4809">
      <w:pPr>
        <w:pStyle w:val="Glava"/>
        <w:numPr>
          <w:ilvl w:val="0"/>
          <w:numId w:val="14"/>
        </w:numPr>
        <w:jc w:val="both"/>
        <w:rPr>
          <w:rFonts w:asciiTheme="minorHAnsi" w:hAnsiTheme="minorHAnsi" w:cstheme="minorBidi"/>
          <w:color w:val="000000" w:themeColor="text1"/>
          <w:sz w:val="22"/>
          <w:szCs w:val="22"/>
        </w:rPr>
      </w:pPr>
      <w:r w:rsidRPr="001B3453">
        <w:rPr>
          <w:rFonts w:asciiTheme="minorHAnsi" w:hAnsiTheme="minorHAnsi" w:cstheme="minorBidi"/>
          <w:color w:val="000000" w:themeColor="text1"/>
          <w:sz w:val="22"/>
          <w:szCs w:val="22"/>
        </w:rPr>
        <w:t>vrsto storitev, ki jih bo izvedel posamezni pod</w:t>
      </w:r>
      <w:r w:rsidR="7240277E" w:rsidRPr="001B3453">
        <w:rPr>
          <w:rFonts w:asciiTheme="minorHAnsi" w:hAnsiTheme="minorHAnsi" w:cstheme="minorBidi"/>
          <w:color w:val="000000" w:themeColor="text1"/>
          <w:sz w:val="22"/>
          <w:szCs w:val="22"/>
        </w:rPr>
        <w:t>izvajalec</w:t>
      </w:r>
      <w:r w:rsidRPr="001B3453">
        <w:rPr>
          <w:rFonts w:asciiTheme="minorHAnsi" w:hAnsiTheme="minorHAnsi" w:cstheme="minorBidi"/>
          <w:color w:val="000000" w:themeColor="text1"/>
          <w:sz w:val="22"/>
          <w:szCs w:val="22"/>
        </w:rPr>
        <w:t>,</w:t>
      </w:r>
    </w:p>
    <w:p w14:paraId="6F0E2793" w14:textId="77777777" w:rsidR="0059677F" w:rsidRPr="001B3453" w:rsidRDefault="0059677F" w:rsidP="004242FC">
      <w:pPr>
        <w:pStyle w:val="Glava"/>
        <w:numPr>
          <w:ilvl w:val="0"/>
          <w:numId w:val="14"/>
        </w:numPr>
        <w:jc w:val="both"/>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predmet, količina, vrednost, kraj in rok izvedbe storitev,</w:t>
      </w:r>
    </w:p>
    <w:p w14:paraId="0D1121C0" w14:textId="77777777" w:rsidR="0059677F" w:rsidRPr="001B3453" w:rsidRDefault="0059677F" w:rsidP="004242FC">
      <w:pPr>
        <w:pStyle w:val="Glava"/>
        <w:numPr>
          <w:ilvl w:val="0"/>
          <w:numId w:val="14"/>
        </w:numPr>
        <w:jc w:val="both"/>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zahtevo podizvajalca za neposredno plačilo, če podizvajalec/-ci to zahteva/jo.</w:t>
      </w:r>
    </w:p>
    <w:p w14:paraId="6548733A" w14:textId="77777777" w:rsidR="0059677F" w:rsidRPr="001B3453" w:rsidRDefault="0059677F" w:rsidP="004242FC">
      <w:pPr>
        <w:tabs>
          <w:tab w:val="center" w:pos="4536"/>
          <w:tab w:val="right" w:pos="9072"/>
        </w:tabs>
        <w:ind w:left="709"/>
        <w:jc w:val="both"/>
        <w:rPr>
          <w:rFonts w:asciiTheme="minorHAnsi" w:hAnsiTheme="minorHAnsi" w:cstheme="minorHAnsi"/>
          <w:color w:val="000000" w:themeColor="text1"/>
          <w:sz w:val="22"/>
          <w:szCs w:val="22"/>
        </w:rPr>
      </w:pPr>
    </w:p>
    <w:p w14:paraId="277965EB" w14:textId="33D075A9" w:rsidR="0059677F" w:rsidRPr="001B3453" w:rsidRDefault="00C635CD" w:rsidP="004242FC">
      <w:pPr>
        <w:jc w:val="both"/>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Izvajalec</w:t>
      </w:r>
      <w:r w:rsidR="0059677F" w:rsidRPr="001B3453">
        <w:rPr>
          <w:rFonts w:asciiTheme="minorHAnsi" w:hAnsiTheme="minorHAnsi" w:cstheme="minorHAnsi"/>
          <w:color w:val="000000" w:themeColor="text1"/>
          <w:sz w:val="22"/>
          <w:szCs w:val="22"/>
        </w:rPr>
        <w:t xml:space="preserve">, ki izvaja javno naročilo z enim ali več podizvajalci, mora imeti ob sklenitvi pogodbe z naročnikom ali med njenim izvajanjem, sklenjene pogodbe s podizvajalci. </w:t>
      </w:r>
      <w:r w:rsidRPr="001B3453">
        <w:rPr>
          <w:rFonts w:asciiTheme="minorHAnsi" w:hAnsiTheme="minorHAnsi" w:cstheme="minorHAnsi"/>
          <w:color w:val="000000" w:themeColor="text1"/>
          <w:sz w:val="22"/>
          <w:szCs w:val="22"/>
        </w:rPr>
        <w:t xml:space="preserve">Izvajalec </w:t>
      </w:r>
      <w:r w:rsidR="0059677F" w:rsidRPr="001B3453">
        <w:rPr>
          <w:rFonts w:asciiTheme="minorHAnsi" w:hAnsiTheme="minorHAnsi" w:cstheme="minorHAnsi"/>
          <w:color w:val="000000" w:themeColor="text1"/>
          <w:sz w:val="22"/>
          <w:szCs w:val="22"/>
        </w:rPr>
        <w:t>mora naročniku posredovati kopijo pogodbe, ki jo je sklenil s svojim podizvajalcem, v petih</w:t>
      </w:r>
      <w:r w:rsidR="00EB6CC2">
        <w:rPr>
          <w:rFonts w:asciiTheme="minorHAnsi" w:hAnsiTheme="minorHAnsi" w:cstheme="minorHAnsi"/>
          <w:color w:val="000000" w:themeColor="text1"/>
          <w:sz w:val="22"/>
          <w:szCs w:val="22"/>
        </w:rPr>
        <w:t xml:space="preserve"> </w:t>
      </w:r>
      <w:r w:rsidR="00D32EBE">
        <w:rPr>
          <w:rFonts w:asciiTheme="minorHAnsi" w:hAnsiTheme="minorHAnsi" w:cstheme="minorHAnsi"/>
          <w:color w:val="000000" w:themeColor="text1"/>
          <w:sz w:val="22"/>
          <w:szCs w:val="22"/>
        </w:rPr>
        <w:t>(</w:t>
      </w:r>
      <w:r w:rsidR="00EB6CC2">
        <w:rPr>
          <w:rFonts w:asciiTheme="minorHAnsi" w:hAnsiTheme="minorHAnsi" w:cstheme="minorHAnsi"/>
          <w:color w:val="000000" w:themeColor="text1"/>
          <w:sz w:val="22"/>
          <w:szCs w:val="22"/>
        </w:rPr>
        <w:t>5)</w:t>
      </w:r>
      <w:r w:rsidR="0059677F" w:rsidRPr="001B3453">
        <w:rPr>
          <w:rFonts w:asciiTheme="minorHAnsi" w:hAnsiTheme="minorHAnsi" w:cstheme="minorHAnsi"/>
          <w:color w:val="000000" w:themeColor="text1"/>
          <w:sz w:val="22"/>
          <w:szCs w:val="22"/>
        </w:rPr>
        <w:t xml:space="preserve"> dneh od sklenitve te pogodbe.</w:t>
      </w:r>
    </w:p>
    <w:p w14:paraId="7747A6C9" w14:textId="77777777" w:rsidR="0059677F" w:rsidRPr="001B3453" w:rsidRDefault="0059677F" w:rsidP="004242FC">
      <w:pPr>
        <w:jc w:val="both"/>
        <w:rPr>
          <w:rFonts w:asciiTheme="minorHAnsi" w:hAnsiTheme="minorHAnsi" w:cstheme="minorHAnsi"/>
          <w:color w:val="000000" w:themeColor="text1"/>
          <w:sz w:val="22"/>
          <w:szCs w:val="22"/>
        </w:rPr>
      </w:pPr>
    </w:p>
    <w:p w14:paraId="12D652A0" w14:textId="5CB56ADB" w:rsidR="0059677F" w:rsidRPr="001B3453" w:rsidRDefault="0059677F" w:rsidP="004242FC">
      <w:pPr>
        <w:jc w:val="both"/>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 xml:space="preserve">Če naročnik ugotovi, da dela izvaja podizvajalec, ki ga </w:t>
      </w:r>
      <w:r w:rsidR="00C635CD" w:rsidRPr="001B3453">
        <w:rPr>
          <w:rFonts w:asciiTheme="minorHAnsi" w:hAnsiTheme="minorHAnsi" w:cstheme="minorHAnsi"/>
          <w:color w:val="000000" w:themeColor="text1"/>
          <w:sz w:val="22"/>
          <w:szCs w:val="22"/>
        </w:rPr>
        <w:t>izvajalec</w:t>
      </w:r>
      <w:r w:rsidRPr="001B3453">
        <w:rPr>
          <w:rFonts w:asciiTheme="minorHAnsi" w:hAnsiTheme="minorHAnsi" w:cstheme="minorHAnsi"/>
          <w:color w:val="000000" w:themeColor="text1"/>
          <w:sz w:val="22"/>
          <w:szCs w:val="22"/>
        </w:rPr>
        <w:t xml:space="preserve"> ni navedel v svoji ponudbi oziroma ni dogovorjen s to pogodbo, ima pravico odpovedati to pogodbo.</w:t>
      </w:r>
    </w:p>
    <w:p w14:paraId="432C834A" w14:textId="77777777" w:rsidR="0059677F" w:rsidRPr="001B3453" w:rsidRDefault="0059677F" w:rsidP="004242FC">
      <w:pPr>
        <w:jc w:val="both"/>
        <w:rPr>
          <w:rFonts w:asciiTheme="minorHAnsi" w:hAnsiTheme="minorHAnsi" w:cstheme="minorHAnsi"/>
          <w:color w:val="000000" w:themeColor="text1"/>
          <w:sz w:val="22"/>
          <w:szCs w:val="22"/>
        </w:rPr>
      </w:pPr>
    </w:p>
    <w:p w14:paraId="58D9ADBB" w14:textId="5ADD4DA5" w:rsidR="0059677F" w:rsidRPr="001B3453" w:rsidRDefault="0059677F" w:rsidP="0091204C">
      <w:pPr>
        <w:numPr>
          <w:ilvl w:val="12"/>
          <w:numId w:val="0"/>
        </w:numPr>
        <w:jc w:val="both"/>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 xml:space="preserve">V kolikor bo </w:t>
      </w:r>
      <w:r w:rsidR="00C635CD" w:rsidRPr="001B3453">
        <w:rPr>
          <w:rFonts w:asciiTheme="minorHAnsi" w:hAnsiTheme="minorHAnsi" w:cstheme="minorHAnsi"/>
          <w:color w:val="000000" w:themeColor="text1"/>
          <w:sz w:val="22"/>
          <w:szCs w:val="22"/>
        </w:rPr>
        <w:t>izvajalec</w:t>
      </w:r>
      <w:r w:rsidRPr="001B3453">
        <w:rPr>
          <w:rFonts w:asciiTheme="minorHAnsi" w:hAnsiTheme="minorHAnsi" w:cstheme="minorHAnsi"/>
          <w:color w:val="000000" w:themeColor="text1"/>
          <w:sz w:val="22"/>
          <w:szCs w:val="22"/>
        </w:rPr>
        <w:t xml:space="preserve"> pri izvedbi pogodbenih obveznosti iz te pogodbe nastopal skupaj s podizvajalci, ki zahtevajo neposredno plačilo, </w:t>
      </w:r>
      <w:r w:rsidR="00C635CD" w:rsidRPr="001B3453">
        <w:rPr>
          <w:rFonts w:asciiTheme="minorHAnsi" w:hAnsiTheme="minorHAnsi" w:cstheme="minorHAnsi"/>
          <w:color w:val="000000" w:themeColor="text1"/>
          <w:sz w:val="22"/>
          <w:szCs w:val="22"/>
        </w:rPr>
        <w:t>izvajalec</w:t>
      </w:r>
      <w:r w:rsidRPr="001B3453">
        <w:rPr>
          <w:rFonts w:asciiTheme="minorHAnsi" w:hAnsiTheme="minorHAnsi" w:cstheme="minorHAnsi"/>
          <w:color w:val="000000" w:themeColor="text1"/>
          <w:sz w:val="22"/>
          <w:szCs w:val="22"/>
        </w:rPr>
        <w:t xml:space="preserve"> v skladu z določili Zakona o javnem naročanju (Uradni list RS, št. 91/15, 14/18, 121/21 in 10/22</w:t>
      </w:r>
      <w:r w:rsidR="00876F22" w:rsidRPr="001B3453">
        <w:rPr>
          <w:rFonts w:asciiTheme="minorHAnsi" w:hAnsiTheme="minorHAnsi" w:cstheme="minorHAnsi"/>
          <w:color w:val="000000" w:themeColor="text1"/>
          <w:sz w:val="22"/>
          <w:szCs w:val="22"/>
        </w:rPr>
        <w:t>,</w:t>
      </w:r>
      <w:r w:rsidR="00876F22" w:rsidRPr="001B3453">
        <w:rPr>
          <w:sz w:val="22"/>
          <w:szCs w:val="22"/>
        </w:rPr>
        <w:t xml:space="preserve"> </w:t>
      </w:r>
      <w:r w:rsidR="00876F22" w:rsidRPr="001B3453">
        <w:rPr>
          <w:rFonts w:asciiTheme="minorHAnsi" w:hAnsiTheme="minorHAnsi" w:cstheme="minorHAnsi"/>
          <w:color w:val="000000" w:themeColor="text1"/>
          <w:sz w:val="22"/>
          <w:szCs w:val="22"/>
        </w:rPr>
        <w:t>74/22, 100/22 in 28/23</w:t>
      </w:r>
      <w:r w:rsidRPr="001B3453">
        <w:rPr>
          <w:rFonts w:asciiTheme="minorHAnsi" w:hAnsiTheme="minorHAnsi" w:cstheme="minorHAnsi"/>
          <w:color w:val="000000" w:themeColor="text1"/>
          <w:sz w:val="22"/>
          <w:szCs w:val="22"/>
        </w:rPr>
        <w:t xml:space="preserve">; v nadaljevanju besedila: ZJN-3) pooblašča </w:t>
      </w:r>
      <w:r w:rsidR="00C635CD" w:rsidRPr="001B3453">
        <w:rPr>
          <w:rFonts w:asciiTheme="minorHAnsi" w:hAnsiTheme="minorHAnsi" w:cstheme="minorHAnsi"/>
          <w:color w:val="000000" w:themeColor="text1"/>
          <w:sz w:val="22"/>
          <w:szCs w:val="22"/>
        </w:rPr>
        <w:t>naročnika</w:t>
      </w:r>
      <w:r w:rsidRPr="001B3453">
        <w:rPr>
          <w:rFonts w:asciiTheme="minorHAnsi" w:hAnsiTheme="minorHAnsi" w:cstheme="minorHAnsi"/>
          <w:color w:val="000000" w:themeColor="text1"/>
          <w:sz w:val="22"/>
          <w:szCs w:val="22"/>
        </w:rPr>
        <w:t xml:space="preserve">, da na podlagi potrjenega računa s strani </w:t>
      </w:r>
      <w:r w:rsidR="00C635CD" w:rsidRPr="001B3453">
        <w:rPr>
          <w:rFonts w:asciiTheme="minorHAnsi" w:hAnsiTheme="minorHAnsi" w:cstheme="minorHAnsi"/>
          <w:color w:val="000000" w:themeColor="text1"/>
          <w:sz w:val="22"/>
          <w:szCs w:val="22"/>
        </w:rPr>
        <w:t>izvajalca</w:t>
      </w:r>
      <w:r w:rsidRPr="001B3453">
        <w:rPr>
          <w:rFonts w:asciiTheme="minorHAnsi" w:hAnsiTheme="minorHAnsi" w:cstheme="minorHAnsi"/>
          <w:color w:val="000000" w:themeColor="text1"/>
          <w:sz w:val="22"/>
          <w:szCs w:val="22"/>
        </w:rPr>
        <w:t xml:space="preserve"> neposredno plačuje podizvajalcem. Podizvajalec mora predložiti soglasje, na podlagi katerega </w:t>
      </w:r>
      <w:r w:rsidR="00C635CD" w:rsidRPr="001B3453">
        <w:rPr>
          <w:rFonts w:asciiTheme="minorHAnsi" w:hAnsiTheme="minorHAnsi" w:cstheme="minorHAnsi"/>
          <w:color w:val="000000" w:themeColor="text1"/>
          <w:sz w:val="22"/>
          <w:szCs w:val="22"/>
        </w:rPr>
        <w:t>naročnik</w:t>
      </w:r>
      <w:r w:rsidRPr="001B3453">
        <w:rPr>
          <w:rFonts w:asciiTheme="minorHAnsi" w:hAnsiTheme="minorHAnsi" w:cstheme="minorHAnsi"/>
          <w:color w:val="000000" w:themeColor="text1"/>
          <w:sz w:val="22"/>
          <w:szCs w:val="22"/>
        </w:rPr>
        <w:t xml:space="preserve"> namesto </w:t>
      </w:r>
      <w:r w:rsidR="00C635CD" w:rsidRPr="001B3453">
        <w:rPr>
          <w:rFonts w:asciiTheme="minorHAnsi" w:hAnsiTheme="minorHAnsi" w:cstheme="minorHAnsi"/>
          <w:color w:val="000000" w:themeColor="text1"/>
          <w:sz w:val="22"/>
          <w:szCs w:val="22"/>
        </w:rPr>
        <w:t>izvajalc</w:t>
      </w:r>
      <w:r w:rsidRPr="001B3453">
        <w:rPr>
          <w:rFonts w:asciiTheme="minorHAnsi" w:hAnsiTheme="minorHAnsi" w:cstheme="minorHAnsi"/>
          <w:color w:val="000000" w:themeColor="text1"/>
          <w:sz w:val="22"/>
          <w:szCs w:val="22"/>
        </w:rPr>
        <w:t xml:space="preserve">a poravna podizvajalčevo terjatev do </w:t>
      </w:r>
      <w:r w:rsidR="00C635CD" w:rsidRPr="001B3453">
        <w:rPr>
          <w:rFonts w:asciiTheme="minorHAnsi" w:hAnsiTheme="minorHAnsi" w:cstheme="minorHAnsi"/>
          <w:color w:val="000000" w:themeColor="text1"/>
          <w:sz w:val="22"/>
          <w:szCs w:val="22"/>
        </w:rPr>
        <w:t>izvajalca</w:t>
      </w:r>
      <w:r w:rsidRPr="001B3453">
        <w:rPr>
          <w:rFonts w:asciiTheme="minorHAnsi" w:hAnsiTheme="minorHAnsi" w:cstheme="minorHAnsi"/>
          <w:color w:val="000000" w:themeColor="text1"/>
          <w:sz w:val="22"/>
          <w:szCs w:val="22"/>
        </w:rPr>
        <w:t xml:space="preserve">. </w:t>
      </w:r>
      <w:r w:rsidR="00C635CD" w:rsidRPr="001B3453">
        <w:rPr>
          <w:rFonts w:asciiTheme="minorHAnsi" w:hAnsiTheme="minorHAnsi" w:cstheme="minorHAnsi"/>
          <w:color w:val="000000" w:themeColor="text1"/>
          <w:sz w:val="22"/>
          <w:szCs w:val="22"/>
        </w:rPr>
        <w:t>Izvajalec</w:t>
      </w:r>
      <w:r w:rsidRPr="001B3453">
        <w:rPr>
          <w:rFonts w:asciiTheme="minorHAnsi" w:hAnsiTheme="minorHAnsi" w:cstheme="minorHAnsi"/>
          <w:color w:val="000000" w:themeColor="text1"/>
          <w:sz w:val="22"/>
          <w:szCs w:val="22"/>
        </w:rPr>
        <w:t xml:space="preserve"> se bo v takšnem primeru zavezal, da bo svojemu računu obvezno priložil z njegove strani predhodno potrjene račune njegovih podizvajalcev.</w:t>
      </w:r>
    </w:p>
    <w:p w14:paraId="56583289" w14:textId="77777777" w:rsidR="0023230C" w:rsidRDefault="0023230C" w:rsidP="004242FC">
      <w:pPr>
        <w:jc w:val="both"/>
        <w:rPr>
          <w:rFonts w:asciiTheme="minorHAnsi" w:hAnsiTheme="minorHAnsi" w:cstheme="minorBidi"/>
          <w:color w:val="000000" w:themeColor="text1"/>
          <w:sz w:val="22"/>
          <w:szCs w:val="22"/>
        </w:rPr>
      </w:pPr>
    </w:p>
    <w:p w14:paraId="31EAC13E" w14:textId="3733B94B" w:rsidR="0059677F" w:rsidRPr="001B3453" w:rsidRDefault="00C635CD" w:rsidP="004242FC">
      <w:pPr>
        <w:jc w:val="both"/>
        <w:rPr>
          <w:rFonts w:asciiTheme="minorHAnsi" w:hAnsiTheme="minorHAnsi" w:cstheme="minorHAnsi"/>
          <w:color w:val="000000" w:themeColor="text1"/>
          <w:sz w:val="22"/>
          <w:szCs w:val="22"/>
        </w:rPr>
      </w:pPr>
      <w:r w:rsidRPr="001B3453">
        <w:rPr>
          <w:rFonts w:asciiTheme="minorHAnsi" w:hAnsiTheme="minorHAnsi" w:cstheme="minorBidi"/>
          <w:color w:val="000000" w:themeColor="text1"/>
          <w:sz w:val="22"/>
          <w:szCs w:val="22"/>
        </w:rPr>
        <w:t>Izvajalec</w:t>
      </w:r>
      <w:r w:rsidR="0059677F" w:rsidRPr="001B3453">
        <w:rPr>
          <w:rFonts w:asciiTheme="minorHAnsi" w:hAnsiTheme="minorHAnsi" w:cstheme="minorBidi"/>
          <w:color w:val="000000" w:themeColor="text1"/>
          <w:sz w:val="22"/>
          <w:szCs w:val="22"/>
        </w:rPr>
        <w:t xml:space="preserve"> za vse storitve oz</w:t>
      </w:r>
      <w:r w:rsidRPr="001B3453">
        <w:rPr>
          <w:rFonts w:asciiTheme="minorHAnsi" w:hAnsiTheme="minorHAnsi" w:cstheme="minorBidi"/>
          <w:color w:val="000000" w:themeColor="text1"/>
          <w:sz w:val="22"/>
          <w:szCs w:val="22"/>
        </w:rPr>
        <w:t>iroma</w:t>
      </w:r>
      <w:r w:rsidR="0059677F" w:rsidRPr="001B3453">
        <w:rPr>
          <w:rFonts w:asciiTheme="minorHAnsi" w:hAnsiTheme="minorHAnsi" w:cstheme="minorBidi"/>
          <w:color w:val="000000" w:themeColor="text1"/>
          <w:sz w:val="22"/>
          <w:szCs w:val="22"/>
        </w:rPr>
        <w:t xml:space="preserve"> dobave izvedene po tej pogodbi, ki jih izvedejo podizvajalci, odgovarja, kot da bi storitve oz. dobave opravil sam.</w:t>
      </w:r>
    </w:p>
    <w:p w14:paraId="41C6EB28" w14:textId="7C9BBEC1" w:rsidR="5FDD8CA5" w:rsidRPr="001B3453" w:rsidRDefault="5FDD8CA5" w:rsidP="5FDD8CA5">
      <w:pPr>
        <w:jc w:val="both"/>
        <w:rPr>
          <w:rFonts w:asciiTheme="minorHAnsi" w:hAnsiTheme="minorHAnsi" w:cstheme="minorBidi"/>
          <w:color w:val="000000" w:themeColor="text1"/>
          <w:sz w:val="22"/>
          <w:szCs w:val="22"/>
        </w:rPr>
      </w:pPr>
    </w:p>
    <w:p w14:paraId="1D33166D" w14:textId="77777777" w:rsidR="0059677F" w:rsidRPr="001B3453" w:rsidRDefault="0059677F" w:rsidP="004242FC">
      <w:pPr>
        <w:rPr>
          <w:sz w:val="22"/>
          <w:szCs w:val="22"/>
        </w:rPr>
      </w:pPr>
    </w:p>
    <w:p w14:paraId="77C2F431" w14:textId="0D8F43F6" w:rsidR="002E0E17" w:rsidRPr="001B3453" w:rsidRDefault="009415D2" w:rsidP="004242FC">
      <w:pPr>
        <w:pStyle w:val="Naslov4"/>
        <w:numPr>
          <w:ilvl w:val="0"/>
          <w:numId w:val="8"/>
        </w:numPr>
        <w:spacing w:before="0" w:after="0"/>
        <w:rPr>
          <w:rFonts w:asciiTheme="minorHAnsi" w:hAnsiTheme="minorHAnsi" w:cstheme="minorHAnsi"/>
          <w:color w:val="000000" w:themeColor="text1"/>
          <w:sz w:val="22"/>
          <w:szCs w:val="22"/>
        </w:rPr>
      </w:pPr>
      <w:r w:rsidRPr="001B3453">
        <w:rPr>
          <w:rFonts w:asciiTheme="minorHAnsi" w:hAnsiTheme="minorHAnsi" w:cstheme="minorBidi"/>
          <w:color w:val="000000" w:themeColor="text1"/>
          <w:sz w:val="22"/>
          <w:szCs w:val="22"/>
        </w:rPr>
        <w:t>ODSTOP OD POGODBE</w:t>
      </w:r>
    </w:p>
    <w:p w14:paraId="0E43EA9A" w14:textId="77777777" w:rsidR="00863071" w:rsidRPr="001B3453" w:rsidRDefault="00863071" w:rsidP="004242FC">
      <w:pPr>
        <w:numPr>
          <w:ilvl w:val="0"/>
          <w:numId w:val="7"/>
        </w:numPr>
        <w:spacing w:before="120" w:after="120"/>
        <w:rPr>
          <w:rFonts w:asciiTheme="minorHAnsi" w:hAnsiTheme="minorHAnsi" w:cstheme="minorHAnsi"/>
          <w:b/>
          <w:color w:val="000000" w:themeColor="text1"/>
          <w:sz w:val="22"/>
          <w:szCs w:val="22"/>
        </w:rPr>
      </w:pPr>
      <w:r w:rsidRPr="001B3453">
        <w:rPr>
          <w:rFonts w:asciiTheme="minorHAnsi" w:hAnsiTheme="minorHAnsi" w:cstheme="minorHAnsi"/>
          <w:b/>
          <w:bCs/>
          <w:color w:val="000000" w:themeColor="text1"/>
          <w:sz w:val="22"/>
          <w:szCs w:val="22"/>
        </w:rPr>
        <w:t>člen</w:t>
      </w:r>
    </w:p>
    <w:p w14:paraId="58CFA42D" w14:textId="28138780" w:rsidR="009415D2" w:rsidRPr="001B3453" w:rsidRDefault="009415D2" w:rsidP="004242FC">
      <w:pPr>
        <w:jc w:val="both"/>
        <w:rPr>
          <w:rFonts w:asciiTheme="minorHAnsi" w:hAnsiTheme="minorHAnsi" w:cstheme="minorBidi"/>
          <w:color w:val="000000" w:themeColor="text1"/>
          <w:sz w:val="22"/>
          <w:szCs w:val="22"/>
        </w:rPr>
      </w:pPr>
      <w:r w:rsidRPr="001B3453">
        <w:rPr>
          <w:rFonts w:asciiTheme="minorHAnsi" w:hAnsiTheme="minorHAnsi" w:cstheme="minorBidi"/>
          <w:color w:val="000000" w:themeColor="text1"/>
          <w:sz w:val="22"/>
          <w:szCs w:val="22"/>
        </w:rPr>
        <w:t xml:space="preserve">V primeru, da </w:t>
      </w:r>
      <w:r w:rsidR="00FD1ADE" w:rsidRPr="001B3453">
        <w:rPr>
          <w:rFonts w:asciiTheme="minorHAnsi" w:hAnsiTheme="minorHAnsi" w:cstheme="minorBidi"/>
          <w:color w:val="000000" w:themeColor="text1"/>
          <w:sz w:val="22"/>
          <w:szCs w:val="22"/>
        </w:rPr>
        <w:t>izvajalec</w:t>
      </w:r>
      <w:r w:rsidRPr="001B3453">
        <w:rPr>
          <w:rFonts w:asciiTheme="minorHAnsi" w:hAnsiTheme="minorHAnsi" w:cstheme="minorBidi"/>
          <w:color w:val="000000" w:themeColor="text1"/>
          <w:sz w:val="22"/>
          <w:szCs w:val="22"/>
        </w:rPr>
        <w:t xml:space="preserve"> ne izpolnjuje pogodbenih obveznosti na način, predviden v tej pogodbi, </w:t>
      </w:r>
      <w:r w:rsidR="00565154" w:rsidRPr="001B3453">
        <w:rPr>
          <w:rFonts w:asciiTheme="minorHAnsi" w:hAnsiTheme="minorHAnsi" w:cstheme="minorBidi"/>
          <w:color w:val="000000" w:themeColor="text1"/>
          <w:sz w:val="22"/>
          <w:szCs w:val="22"/>
        </w:rPr>
        <w:t xml:space="preserve">si naročnik pridržuje pravico, da </w:t>
      </w:r>
      <w:r w:rsidRPr="001B3453">
        <w:rPr>
          <w:rFonts w:asciiTheme="minorHAnsi" w:hAnsiTheme="minorHAnsi" w:cstheme="minorBidi"/>
          <w:color w:val="000000" w:themeColor="text1"/>
          <w:sz w:val="22"/>
          <w:szCs w:val="22"/>
        </w:rPr>
        <w:t>začne ustrezne postopke za njeno prekinitev.</w:t>
      </w:r>
    </w:p>
    <w:p w14:paraId="79B4A288" w14:textId="62D4D6FE" w:rsidR="5FDD8CA5" w:rsidRPr="001B3453" w:rsidRDefault="5FDD8CA5" w:rsidP="5FDD8CA5">
      <w:pPr>
        <w:jc w:val="both"/>
        <w:rPr>
          <w:rFonts w:asciiTheme="minorHAnsi" w:hAnsiTheme="minorHAnsi" w:cstheme="minorBidi"/>
          <w:color w:val="000000" w:themeColor="text1"/>
          <w:sz w:val="22"/>
          <w:szCs w:val="22"/>
        </w:rPr>
      </w:pPr>
    </w:p>
    <w:p w14:paraId="3C934279" w14:textId="77777777" w:rsidR="009415D2" w:rsidRPr="001B3453" w:rsidRDefault="009415D2" w:rsidP="5BC0664E">
      <w:pPr>
        <w:jc w:val="both"/>
        <w:rPr>
          <w:rFonts w:asciiTheme="minorHAnsi" w:hAnsiTheme="minorHAnsi" w:cstheme="minorBidi"/>
          <w:color w:val="000000" w:themeColor="text1"/>
          <w:sz w:val="22"/>
          <w:szCs w:val="22"/>
        </w:rPr>
      </w:pPr>
      <w:r w:rsidRPr="001B3453">
        <w:rPr>
          <w:rFonts w:asciiTheme="minorHAnsi" w:hAnsiTheme="minorHAnsi" w:cstheme="minorBidi"/>
          <w:color w:val="000000" w:themeColor="text1"/>
          <w:sz w:val="22"/>
          <w:szCs w:val="22"/>
        </w:rPr>
        <w:t>Naročnik lahko odstopi od pogodbe brez odpovednega roka, če:</w:t>
      </w:r>
    </w:p>
    <w:p w14:paraId="7869ED67" w14:textId="364F1011" w:rsidR="009415D2" w:rsidRPr="001B3453" w:rsidRDefault="00FD1ADE" w:rsidP="004242FC">
      <w:pPr>
        <w:pStyle w:val="Odstavekseznama"/>
        <w:numPr>
          <w:ilvl w:val="0"/>
          <w:numId w:val="13"/>
        </w:numPr>
        <w:jc w:val="both"/>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izvajalec</w:t>
      </w:r>
      <w:r w:rsidR="009415D2" w:rsidRPr="001B3453">
        <w:rPr>
          <w:rFonts w:asciiTheme="minorHAnsi" w:hAnsiTheme="minorHAnsi" w:cstheme="minorHAnsi"/>
          <w:color w:val="000000" w:themeColor="text1"/>
          <w:sz w:val="22"/>
          <w:szCs w:val="22"/>
        </w:rPr>
        <w:t xml:space="preserve"> ne izpolnjuje svojih obveznosti na način, kot je določen v tej pogodbi,</w:t>
      </w:r>
    </w:p>
    <w:p w14:paraId="12C57345" w14:textId="4E240DDC" w:rsidR="009415D2" w:rsidRPr="001B3453" w:rsidRDefault="009415D2" w:rsidP="004242FC">
      <w:pPr>
        <w:pStyle w:val="Odstavekseznama"/>
        <w:numPr>
          <w:ilvl w:val="0"/>
          <w:numId w:val="13"/>
        </w:numPr>
        <w:jc w:val="both"/>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 xml:space="preserve">naročnik ugotovi, da so bili podatki, ki jih je </w:t>
      </w:r>
      <w:r w:rsidR="00FD1ADE" w:rsidRPr="001B3453">
        <w:rPr>
          <w:rFonts w:asciiTheme="minorHAnsi" w:hAnsiTheme="minorHAnsi" w:cstheme="minorHAnsi"/>
          <w:color w:val="000000" w:themeColor="text1"/>
          <w:sz w:val="22"/>
          <w:szCs w:val="22"/>
        </w:rPr>
        <w:t>izvajalec</w:t>
      </w:r>
      <w:r w:rsidRPr="001B3453">
        <w:rPr>
          <w:rFonts w:asciiTheme="minorHAnsi" w:hAnsiTheme="minorHAnsi" w:cstheme="minorHAnsi"/>
          <w:color w:val="000000" w:themeColor="text1"/>
          <w:sz w:val="22"/>
          <w:szCs w:val="22"/>
        </w:rPr>
        <w:t xml:space="preserve"> navedel v ponudbi lažni oz</w:t>
      </w:r>
      <w:r w:rsidR="00565154" w:rsidRPr="001B3453">
        <w:rPr>
          <w:rFonts w:asciiTheme="minorHAnsi" w:hAnsiTheme="minorHAnsi" w:cstheme="minorHAnsi"/>
          <w:color w:val="000000" w:themeColor="text1"/>
          <w:sz w:val="22"/>
          <w:szCs w:val="22"/>
        </w:rPr>
        <w:t>.</w:t>
      </w:r>
      <w:r w:rsidRPr="001B3453">
        <w:rPr>
          <w:rFonts w:asciiTheme="minorHAnsi" w:hAnsiTheme="minorHAnsi" w:cstheme="minorHAnsi"/>
          <w:color w:val="000000" w:themeColor="text1"/>
          <w:sz w:val="22"/>
          <w:szCs w:val="22"/>
        </w:rPr>
        <w:t xml:space="preserve"> zavajajoči,</w:t>
      </w:r>
    </w:p>
    <w:p w14:paraId="3BE3D271" w14:textId="7DFC7A5D" w:rsidR="009415D2" w:rsidRPr="001B3453" w:rsidRDefault="009415D2" w:rsidP="004242FC">
      <w:pPr>
        <w:pStyle w:val="Odstavekseznama"/>
        <w:numPr>
          <w:ilvl w:val="0"/>
          <w:numId w:val="13"/>
        </w:numPr>
        <w:jc w:val="both"/>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 xml:space="preserve">je </w:t>
      </w:r>
      <w:r w:rsidR="00FD1ADE" w:rsidRPr="001B3453">
        <w:rPr>
          <w:rFonts w:asciiTheme="minorHAnsi" w:hAnsiTheme="minorHAnsi" w:cstheme="minorHAnsi"/>
          <w:color w:val="000000" w:themeColor="text1"/>
          <w:sz w:val="22"/>
          <w:szCs w:val="22"/>
        </w:rPr>
        <w:t>izvajalec</w:t>
      </w:r>
      <w:r w:rsidRPr="001B3453">
        <w:rPr>
          <w:rFonts w:asciiTheme="minorHAnsi" w:hAnsiTheme="minorHAnsi" w:cstheme="minorHAnsi"/>
          <w:color w:val="000000" w:themeColor="text1"/>
          <w:sz w:val="22"/>
          <w:szCs w:val="22"/>
        </w:rPr>
        <w:t xml:space="preserve"> kriv za zamudo pri opravljanju pogodbenih obveznosti in jih ne izpolni niti v dodatnem primernem roku, </w:t>
      </w:r>
    </w:p>
    <w:p w14:paraId="12707D79" w14:textId="77777777" w:rsidR="005638D6" w:rsidRPr="001B3453" w:rsidRDefault="00FD1ADE" w:rsidP="004242FC">
      <w:pPr>
        <w:pStyle w:val="Odstavekseznama"/>
        <w:numPr>
          <w:ilvl w:val="0"/>
          <w:numId w:val="13"/>
        </w:numPr>
        <w:jc w:val="both"/>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izvajalec</w:t>
      </w:r>
      <w:r w:rsidR="009415D2" w:rsidRPr="001B3453">
        <w:rPr>
          <w:rFonts w:asciiTheme="minorHAnsi" w:hAnsiTheme="minorHAnsi" w:cstheme="minorHAnsi"/>
          <w:color w:val="000000" w:themeColor="text1"/>
          <w:sz w:val="22"/>
          <w:szCs w:val="22"/>
        </w:rPr>
        <w:t xml:space="preserve"> kako drugače huje krši določila te pogodbe</w:t>
      </w:r>
      <w:r w:rsidR="005638D6" w:rsidRPr="001B3453">
        <w:rPr>
          <w:rFonts w:asciiTheme="minorHAnsi" w:hAnsiTheme="minorHAnsi" w:cstheme="minorHAnsi"/>
          <w:color w:val="000000" w:themeColor="text1"/>
          <w:sz w:val="22"/>
          <w:szCs w:val="22"/>
        </w:rPr>
        <w:t>,</w:t>
      </w:r>
    </w:p>
    <w:p w14:paraId="2E0D119E" w14:textId="0774E610" w:rsidR="009415D2" w:rsidRPr="001B3453" w:rsidRDefault="005638D6" w:rsidP="004242FC">
      <w:pPr>
        <w:pStyle w:val="Odstavekseznama"/>
        <w:numPr>
          <w:ilvl w:val="0"/>
          <w:numId w:val="13"/>
        </w:numPr>
        <w:jc w:val="both"/>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če za predmet pogodbe naročnik nima več zagotovljenih oziroma pripravljenih sredstev.</w:t>
      </w:r>
    </w:p>
    <w:p w14:paraId="792EB4F1" w14:textId="77777777" w:rsidR="009415D2" w:rsidRPr="001B3453" w:rsidRDefault="009415D2" w:rsidP="004242FC">
      <w:pPr>
        <w:jc w:val="both"/>
        <w:rPr>
          <w:rFonts w:asciiTheme="minorHAnsi" w:hAnsiTheme="minorHAnsi" w:cstheme="minorHAnsi"/>
          <w:color w:val="000000" w:themeColor="text1"/>
          <w:sz w:val="22"/>
          <w:szCs w:val="22"/>
        </w:rPr>
      </w:pPr>
    </w:p>
    <w:p w14:paraId="4669A8B3" w14:textId="2E25D3F9" w:rsidR="009415D2" w:rsidRDefault="009415D2" w:rsidP="5FDD8CA5">
      <w:pPr>
        <w:jc w:val="both"/>
        <w:rPr>
          <w:rFonts w:asciiTheme="minorHAnsi" w:hAnsiTheme="minorHAnsi" w:cstheme="minorBidi"/>
          <w:color w:val="000000" w:themeColor="text1"/>
          <w:sz w:val="22"/>
          <w:szCs w:val="22"/>
        </w:rPr>
      </w:pPr>
      <w:r w:rsidRPr="001B3453">
        <w:rPr>
          <w:rFonts w:asciiTheme="minorHAnsi" w:hAnsiTheme="minorHAnsi" w:cstheme="minorBidi"/>
          <w:color w:val="000000" w:themeColor="text1"/>
          <w:sz w:val="22"/>
          <w:szCs w:val="22"/>
        </w:rPr>
        <w:t>Odstop mora biti podan v pisni obliki.</w:t>
      </w:r>
    </w:p>
    <w:p w14:paraId="1CADC8DB" w14:textId="77777777" w:rsidR="00E72F30" w:rsidRDefault="00E72F30" w:rsidP="5FDD8CA5">
      <w:pPr>
        <w:jc w:val="both"/>
        <w:rPr>
          <w:rFonts w:asciiTheme="minorHAnsi" w:hAnsiTheme="minorHAnsi" w:cstheme="minorBidi"/>
          <w:color w:val="000000" w:themeColor="text1"/>
          <w:sz w:val="22"/>
          <w:szCs w:val="22"/>
        </w:rPr>
      </w:pPr>
    </w:p>
    <w:p w14:paraId="4649FA1D" w14:textId="77777777" w:rsidR="00E72F30" w:rsidRDefault="00E72F30" w:rsidP="5FDD8CA5">
      <w:pPr>
        <w:jc w:val="both"/>
        <w:rPr>
          <w:rFonts w:asciiTheme="minorHAnsi" w:hAnsiTheme="minorHAnsi" w:cstheme="minorBidi"/>
          <w:color w:val="000000" w:themeColor="text1"/>
          <w:sz w:val="22"/>
          <w:szCs w:val="22"/>
        </w:rPr>
      </w:pPr>
    </w:p>
    <w:p w14:paraId="506AF42F" w14:textId="77777777" w:rsidR="00E72F30" w:rsidRDefault="00E72F30" w:rsidP="5FDD8CA5">
      <w:pPr>
        <w:jc w:val="both"/>
        <w:rPr>
          <w:rFonts w:asciiTheme="minorHAnsi" w:hAnsiTheme="minorHAnsi" w:cstheme="minorBidi"/>
          <w:color w:val="000000" w:themeColor="text1"/>
          <w:sz w:val="22"/>
          <w:szCs w:val="22"/>
        </w:rPr>
      </w:pPr>
    </w:p>
    <w:p w14:paraId="0F251F3B" w14:textId="77777777" w:rsidR="00E72F30" w:rsidRDefault="00E72F30" w:rsidP="5FDD8CA5">
      <w:pPr>
        <w:jc w:val="both"/>
        <w:rPr>
          <w:rFonts w:asciiTheme="minorHAnsi" w:hAnsiTheme="minorHAnsi" w:cstheme="minorBidi"/>
          <w:color w:val="000000" w:themeColor="text1"/>
          <w:sz w:val="22"/>
          <w:szCs w:val="22"/>
        </w:rPr>
      </w:pPr>
    </w:p>
    <w:p w14:paraId="10EBFC4E" w14:textId="77777777" w:rsidR="00E72F30" w:rsidRPr="001B3453" w:rsidRDefault="00E72F30" w:rsidP="5FDD8CA5">
      <w:pPr>
        <w:jc w:val="both"/>
        <w:rPr>
          <w:rFonts w:asciiTheme="minorHAnsi" w:hAnsiTheme="minorHAnsi" w:cstheme="minorBidi"/>
          <w:color w:val="000000" w:themeColor="text1"/>
          <w:sz w:val="22"/>
          <w:szCs w:val="22"/>
        </w:rPr>
      </w:pPr>
    </w:p>
    <w:p w14:paraId="67DD03CE" w14:textId="0B08F751" w:rsidR="00211099" w:rsidRPr="001B3453" w:rsidRDefault="00211099" w:rsidP="004242FC">
      <w:pPr>
        <w:numPr>
          <w:ilvl w:val="0"/>
          <w:numId w:val="7"/>
        </w:numPr>
        <w:spacing w:before="120" w:after="120"/>
        <w:rPr>
          <w:rFonts w:asciiTheme="minorHAnsi" w:hAnsiTheme="minorHAnsi" w:cstheme="minorHAnsi"/>
          <w:b/>
          <w:bCs/>
          <w:color w:val="000000" w:themeColor="text1"/>
          <w:sz w:val="22"/>
          <w:szCs w:val="22"/>
        </w:rPr>
      </w:pPr>
      <w:r w:rsidRPr="001B3453">
        <w:rPr>
          <w:rFonts w:asciiTheme="minorHAnsi" w:hAnsiTheme="minorHAnsi" w:cstheme="minorHAnsi"/>
          <w:b/>
          <w:bCs/>
          <w:color w:val="000000" w:themeColor="text1"/>
          <w:sz w:val="22"/>
          <w:szCs w:val="22"/>
        </w:rPr>
        <w:lastRenderedPageBreak/>
        <w:t xml:space="preserve">člen </w:t>
      </w:r>
    </w:p>
    <w:p w14:paraId="2313BB97" w14:textId="77777777" w:rsidR="00211099" w:rsidRPr="001B3453" w:rsidRDefault="00211099" w:rsidP="004242FC">
      <w:pPr>
        <w:jc w:val="both"/>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Ta pogodba je sklenjena pod razveznim pogojem, ki se uresniči v primeru izpolnitve ene od naslednjih okoliščin:</w:t>
      </w:r>
    </w:p>
    <w:p w14:paraId="72FF9D02" w14:textId="77777777" w:rsidR="00EA66C8" w:rsidRPr="001B3453" w:rsidRDefault="00EA66C8" w:rsidP="004242FC">
      <w:pPr>
        <w:jc w:val="both"/>
        <w:rPr>
          <w:rFonts w:asciiTheme="minorHAnsi" w:hAnsiTheme="minorHAnsi" w:cstheme="minorHAnsi"/>
          <w:color w:val="000000" w:themeColor="text1"/>
          <w:sz w:val="22"/>
          <w:szCs w:val="22"/>
        </w:rPr>
      </w:pPr>
    </w:p>
    <w:p w14:paraId="47104BA6" w14:textId="3E5A7548" w:rsidR="00211099" w:rsidRPr="001B3453" w:rsidRDefault="00211099" w:rsidP="004242FC">
      <w:pPr>
        <w:pStyle w:val="Odstavekseznama"/>
        <w:numPr>
          <w:ilvl w:val="0"/>
          <w:numId w:val="13"/>
        </w:numPr>
        <w:jc w:val="both"/>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 xml:space="preserve">če bo naročnik seznanjen, da je sodišče s pravnomočno odločitvijo ugotovilo kršitev obveznosti delovne, </w:t>
      </w:r>
      <w:proofErr w:type="spellStart"/>
      <w:r w:rsidRPr="001B3453">
        <w:rPr>
          <w:rFonts w:asciiTheme="minorHAnsi" w:hAnsiTheme="minorHAnsi" w:cstheme="minorHAnsi"/>
          <w:color w:val="000000" w:themeColor="text1"/>
          <w:sz w:val="22"/>
          <w:szCs w:val="22"/>
        </w:rPr>
        <w:t>okoljske</w:t>
      </w:r>
      <w:proofErr w:type="spellEnd"/>
      <w:r w:rsidRPr="001B3453">
        <w:rPr>
          <w:rFonts w:asciiTheme="minorHAnsi" w:hAnsiTheme="minorHAnsi" w:cstheme="minorHAnsi"/>
          <w:color w:val="000000" w:themeColor="text1"/>
          <w:sz w:val="22"/>
          <w:szCs w:val="22"/>
        </w:rPr>
        <w:t xml:space="preserve"> ali socialne zakonodaje s strani </w:t>
      </w:r>
      <w:r w:rsidR="00B22DBD" w:rsidRPr="001B3453">
        <w:rPr>
          <w:rFonts w:asciiTheme="minorHAnsi" w:hAnsiTheme="minorHAnsi" w:cstheme="minorHAnsi"/>
          <w:color w:val="000000" w:themeColor="text1"/>
          <w:sz w:val="22"/>
          <w:szCs w:val="22"/>
        </w:rPr>
        <w:t>izvajalca</w:t>
      </w:r>
      <w:r w:rsidRPr="001B3453">
        <w:rPr>
          <w:rFonts w:asciiTheme="minorHAnsi" w:hAnsiTheme="minorHAnsi" w:cstheme="minorHAnsi"/>
          <w:color w:val="000000" w:themeColor="text1"/>
          <w:sz w:val="22"/>
          <w:szCs w:val="22"/>
        </w:rPr>
        <w:t xml:space="preserve"> ali podizvajalca ali </w:t>
      </w:r>
    </w:p>
    <w:p w14:paraId="5732F732" w14:textId="19E154FC" w:rsidR="00211099" w:rsidRPr="001B3453" w:rsidRDefault="00211099" w:rsidP="004242FC">
      <w:pPr>
        <w:pStyle w:val="Odstavekseznama"/>
        <w:numPr>
          <w:ilvl w:val="0"/>
          <w:numId w:val="13"/>
        </w:numPr>
        <w:jc w:val="both"/>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 xml:space="preserve">če bo naročnik seznanjen, da je pristojni državni organ pri </w:t>
      </w:r>
      <w:r w:rsidR="00B22DBD" w:rsidRPr="001B3453">
        <w:rPr>
          <w:rFonts w:asciiTheme="minorHAnsi" w:hAnsiTheme="minorHAnsi" w:cstheme="minorHAnsi"/>
          <w:color w:val="000000" w:themeColor="text1"/>
          <w:sz w:val="22"/>
          <w:szCs w:val="22"/>
        </w:rPr>
        <w:t>izvajalcu</w:t>
      </w:r>
      <w:r w:rsidRPr="001B3453">
        <w:rPr>
          <w:rFonts w:asciiTheme="minorHAnsi" w:hAnsiTheme="minorHAnsi" w:cstheme="minorHAnsi"/>
          <w:color w:val="000000" w:themeColor="text1"/>
          <w:sz w:val="22"/>
          <w:szCs w:val="22"/>
        </w:rPr>
        <w:t xml:space="preserve"> ali podizvajalcu v času izvajanja pogodbe ugotovil najmanj 2 (dve) kršitvi v zvezi s:</w:t>
      </w:r>
    </w:p>
    <w:p w14:paraId="59421579" w14:textId="5D49CA66" w:rsidR="00211099" w:rsidRPr="001B3453" w:rsidRDefault="00211099" w:rsidP="004242FC">
      <w:pPr>
        <w:pStyle w:val="Odstavekseznama"/>
        <w:numPr>
          <w:ilvl w:val="1"/>
          <w:numId w:val="13"/>
        </w:numPr>
        <w:jc w:val="both"/>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 xml:space="preserve">plačilom za delo, </w:t>
      </w:r>
    </w:p>
    <w:p w14:paraId="573EBAC4" w14:textId="708B6A10" w:rsidR="00211099" w:rsidRPr="001B3453" w:rsidRDefault="00211099" w:rsidP="004242FC">
      <w:pPr>
        <w:pStyle w:val="Odstavekseznama"/>
        <w:numPr>
          <w:ilvl w:val="1"/>
          <w:numId w:val="13"/>
        </w:numPr>
        <w:jc w:val="both"/>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 xml:space="preserve">delovnim časom, </w:t>
      </w:r>
    </w:p>
    <w:p w14:paraId="1C8FDC0E" w14:textId="370A56CE" w:rsidR="00211099" w:rsidRPr="001B3453" w:rsidRDefault="00211099" w:rsidP="004242FC">
      <w:pPr>
        <w:pStyle w:val="Odstavekseznama"/>
        <w:numPr>
          <w:ilvl w:val="1"/>
          <w:numId w:val="13"/>
        </w:numPr>
        <w:jc w:val="both"/>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 xml:space="preserve">počitki, </w:t>
      </w:r>
    </w:p>
    <w:p w14:paraId="55F9B94F" w14:textId="2C30721A" w:rsidR="00211099" w:rsidRPr="001B3453" w:rsidRDefault="00211099" w:rsidP="004242FC">
      <w:pPr>
        <w:pStyle w:val="Odstavekseznama"/>
        <w:numPr>
          <w:ilvl w:val="1"/>
          <w:numId w:val="13"/>
        </w:numPr>
        <w:jc w:val="both"/>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 xml:space="preserve">opravljanjem dela na podlagi pogodb civilnega prava kljub obstoju elementov delovnega razmerja ali v zvezi z zaposlovanjem na črno </w:t>
      </w:r>
    </w:p>
    <w:p w14:paraId="0DCA74C0" w14:textId="77777777" w:rsidR="00A71A8E" w:rsidRPr="001B3453" w:rsidRDefault="00A71A8E" w:rsidP="004242FC">
      <w:pPr>
        <w:jc w:val="both"/>
        <w:rPr>
          <w:rFonts w:asciiTheme="minorHAnsi" w:hAnsiTheme="minorHAnsi" w:cstheme="minorHAnsi"/>
          <w:color w:val="000000" w:themeColor="text1"/>
          <w:sz w:val="22"/>
          <w:szCs w:val="22"/>
        </w:rPr>
      </w:pPr>
    </w:p>
    <w:p w14:paraId="6846FCB0" w14:textId="4B476A6B" w:rsidR="00211099" w:rsidRPr="001B3453" w:rsidRDefault="00211099" w:rsidP="004242FC">
      <w:pPr>
        <w:jc w:val="both"/>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in za kateri mu je bila s pravnomočno odločitvijo ali več pravnomočnimi odločitvami izrečena globa za prekršek.</w:t>
      </w:r>
    </w:p>
    <w:p w14:paraId="76BE825F" w14:textId="77777777" w:rsidR="00A71A8E" w:rsidRPr="001B3453" w:rsidRDefault="00A71A8E" w:rsidP="004242FC">
      <w:pPr>
        <w:jc w:val="both"/>
        <w:rPr>
          <w:rFonts w:asciiTheme="minorHAnsi" w:hAnsiTheme="minorHAnsi" w:cstheme="minorHAnsi"/>
          <w:color w:val="000000" w:themeColor="text1"/>
          <w:sz w:val="22"/>
          <w:szCs w:val="22"/>
        </w:rPr>
      </w:pPr>
    </w:p>
    <w:p w14:paraId="0658E8D9" w14:textId="2560B75D" w:rsidR="00211099" w:rsidRPr="001B3453" w:rsidRDefault="00211099" w:rsidP="004242FC">
      <w:pPr>
        <w:jc w:val="both"/>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 xml:space="preserve">V primeru seznanitve naročnika s kršitvijo mora ta o tem obvestiti </w:t>
      </w:r>
      <w:r w:rsidR="00B22DBD" w:rsidRPr="001B3453">
        <w:rPr>
          <w:rFonts w:asciiTheme="minorHAnsi" w:hAnsiTheme="minorHAnsi" w:cstheme="minorHAnsi"/>
          <w:color w:val="000000" w:themeColor="text1"/>
          <w:sz w:val="22"/>
          <w:szCs w:val="22"/>
        </w:rPr>
        <w:t>izvajalca</w:t>
      </w:r>
      <w:r w:rsidRPr="001B3453">
        <w:rPr>
          <w:rFonts w:asciiTheme="minorHAnsi" w:hAnsiTheme="minorHAnsi" w:cstheme="minorHAnsi"/>
          <w:color w:val="000000" w:themeColor="text1"/>
          <w:sz w:val="22"/>
          <w:szCs w:val="22"/>
        </w:rPr>
        <w:t xml:space="preserve"> v desetih (10) dneh. </w:t>
      </w:r>
      <w:r w:rsidR="00B22DBD" w:rsidRPr="001B3453">
        <w:rPr>
          <w:rFonts w:asciiTheme="minorHAnsi" w:hAnsiTheme="minorHAnsi" w:cstheme="minorHAnsi"/>
          <w:color w:val="000000" w:themeColor="text1"/>
          <w:sz w:val="22"/>
          <w:szCs w:val="22"/>
        </w:rPr>
        <w:t>Izvajalec</w:t>
      </w:r>
      <w:r w:rsidRPr="001B3453">
        <w:rPr>
          <w:rFonts w:asciiTheme="minorHAnsi" w:hAnsiTheme="minorHAnsi" w:cstheme="minorHAnsi"/>
          <w:color w:val="000000" w:themeColor="text1"/>
          <w:sz w:val="22"/>
          <w:szCs w:val="22"/>
        </w:rPr>
        <w:t xml:space="preserve"> lahko v roku, ki ga določi naročnik, ki pa ne sme biti daljši kot petnajst (15) dni, predloži dokaze, da je sprejel zadostne ukrepe, s katerimi lahko dokaže svojo zanesljivost kljub obstoju kršitev. Če obstaja kršitev pri podizvajalcu, lahko </w:t>
      </w:r>
      <w:r w:rsidR="00B22DBD" w:rsidRPr="001B3453">
        <w:rPr>
          <w:rFonts w:asciiTheme="minorHAnsi" w:hAnsiTheme="minorHAnsi" w:cstheme="minorHAnsi"/>
          <w:color w:val="000000" w:themeColor="text1"/>
          <w:sz w:val="22"/>
          <w:szCs w:val="22"/>
        </w:rPr>
        <w:t>izvajalec</w:t>
      </w:r>
      <w:r w:rsidRPr="001B3453">
        <w:rPr>
          <w:rFonts w:asciiTheme="minorHAnsi" w:hAnsiTheme="minorHAnsi" w:cstheme="minorHAnsi"/>
          <w:color w:val="000000" w:themeColor="text1"/>
          <w:sz w:val="22"/>
          <w:szCs w:val="22"/>
        </w:rPr>
        <w:t xml:space="preserve"> v istem roku predloži dokaze, da je podizvajalec sprejel zadostne ukrepe, s katerimi lahko dokaže svojo zanesljivost kljub obstoju kršitev. Če </w:t>
      </w:r>
      <w:r w:rsidR="00B22DBD" w:rsidRPr="001B3453">
        <w:rPr>
          <w:rFonts w:asciiTheme="minorHAnsi" w:hAnsiTheme="minorHAnsi" w:cstheme="minorHAnsi"/>
          <w:color w:val="000000" w:themeColor="text1"/>
          <w:sz w:val="22"/>
          <w:szCs w:val="22"/>
        </w:rPr>
        <w:t>izvajalec</w:t>
      </w:r>
      <w:r w:rsidRPr="001B3453">
        <w:rPr>
          <w:rFonts w:asciiTheme="minorHAnsi" w:hAnsiTheme="minorHAnsi" w:cstheme="minorHAnsi"/>
          <w:color w:val="000000" w:themeColor="text1"/>
          <w:sz w:val="22"/>
          <w:szCs w:val="22"/>
        </w:rPr>
        <w:t xml:space="preserve"> ni predložil dokazov za podizvajalca ali če jih je, pa naročnik oceni, da ti ukrepi ne zadoščajo, lahko </w:t>
      </w:r>
      <w:r w:rsidR="00B22DBD" w:rsidRPr="001B3453">
        <w:rPr>
          <w:rFonts w:asciiTheme="minorHAnsi" w:hAnsiTheme="minorHAnsi" w:cstheme="minorHAnsi"/>
          <w:color w:val="000000" w:themeColor="text1"/>
          <w:sz w:val="22"/>
          <w:szCs w:val="22"/>
        </w:rPr>
        <w:t>izvajalec</w:t>
      </w:r>
      <w:r w:rsidRPr="001B3453">
        <w:rPr>
          <w:rFonts w:asciiTheme="minorHAnsi" w:hAnsiTheme="minorHAnsi" w:cstheme="minorHAnsi"/>
          <w:color w:val="000000" w:themeColor="text1"/>
          <w:sz w:val="22"/>
          <w:szCs w:val="22"/>
        </w:rPr>
        <w:t xml:space="preserve"> zamenja podizvajalca v roku, ki ga določi naročnik in ne sme biti daljši od petnajst (15) dni v skladu s 94. členom ZJN-3, ali sam prevzame del, ki ga je oddal v </w:t>
      </w:r>
      <w:proofErr w:type="spellStart"/>
      <w:r w:rsidRPr="001B3453">
        <w:rPr>
          <w:rFonts w:asciiTheme="minorHAnsi" w:hAnsiTheme="minorHAnsi" w:cstheme="minorHAnsi"/>
          <w:color w:val="000000" w:themeColor="text1"/>
          <w:sz w:val="22"/>
          <w:szCs w:val="22"/>
        </w:rPr>
        <w:t>podizvajanje</w:t>
      </w:r>
      <w:proofErr w:type="spellEnd"/>
      <w:r w:rsidRPr="001B3453">
        <w:rPr>
          <w:rFonts w:asciiTheme="minorHAnsi" w:hAnsiTheme="minorHAnsi" w:cstheme="minorHAnsi"/>
          <w:color w:val="000000" w:themeColor="text1"/>
          <w:sz w:val="22"/>
          <w:szCs w:val="22"/>
        </w:rPr>
        <w:t xml:space="preserve"> temu podizvajalcu, če ta zamenjava ali prevzem ne pomeni bistvene spremembe pogodbe. </w:t>
      </w:r>
    </w:p>
    <w:p w14:paraId="33EC2063" w14:textId="77777777" w:rsidR="00B22DBD" w:rsidRPr="001B3453" w:rsidRDefault="00B22DBD" w:rsidP="004242FC">
      <w:pPr>
        <w:jc w:val="both"/>
        <w:rPr>
          <w:rFonts w:asciiTheme="minorHAnsi" w:hAnsiTheme="minorHAnsi" w:cstheme="minorHAnsi"/>
          <w:color w:val="000000" w:themeColor="text1"/>
          <w:sz w:val="22"/>
          <w:szCs w:val="22"/>
        </w:rPr>
      </w:pPr>
    </w:p>
    <w:p w14:paraId="1BE97871" w14:textId="015E48E2" w:rsidR="00211099" w:rsidRPr="001B3453" w:rsidRDefault="00211099" w:rsidP="004242FC">
      <w:pPr>
        <w:jc w:val="both"/>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 xml:space="preserve">Če </w:t>
      </w:r>
      <w:r w:rsidR="00B22DBD" w:rsidRPr="001B3453">
        <w:rPr>
          <w:rFonts w:asciiTheme="minorHAnsi" w:hAnsiTheme="minorHAnsi" w:cstheme="minorHAnsi"/>
          <w:color w:val="000000" w:themeColor="text1"/>
          <w:sz w:val="22"/>
          <w:szCs w:val="22"/>
        </w:rPr>
        <w:t>izvajalec</w:t>
      </w:r>
      <w:r w:rsidRPr="001B3453">
        <w:rPr>
          <w:rFonts w:asciiTheme="minorHAnsi" w:hAnsiTheme="minorHAnsi" w:cstheme="minorHAnsi"/>
          <w:color w:val="000000" w:themeColor="text1"/>
          <w:sz w:val="22"/>
          <w:szCs w:val="22"/>
        </w:rPr>
        <w:t xml:space="preserve"> ni predložil dokazov zase ali za podizvajalca ali če jih je, pa naročnik oceni, da ti ukrepi ne zadoščajo, ali če </w:t>
      </w:r>
      <w:r w:rsidR="00B22DBD" w:rsidRPr="001B3453">
        <w:rPr>
          <w:rFonts w:asciiTheme="minorHAnsi" w:hAnsiTheme="minorHAnsi" w:cstheme="minorHAnsi"/>
          <w:color w:val="000000" w:themeColor="text1"/>
          <w:sz w:val="22"/>
          <w:szCs w:val="22"/>
        </w:rPr>
        <w:t>izvajalec</w:t>
      </w:r>
      <w:r w:rsidRPr="001B3453">
        <w:rPr>
          <w:rFonts w:asciiTheme="minorHAnsi" w:hAnsiTheme="minorHAnsi" w:cstheme="minorHAnsi"/>
          <w:color w:val="000000" w:themeColor="text1"/>
          <w:sz w:val="22"/>
          <w:szCs w:val="22"/>
        </w:rPr>
        <w:t xml:space="preserve">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(6) mesecev. </w:t>
      </w:r>
    </w:p>
    <w:p w14:paraId="4A5D98F7" w14:textId="77777777" w:rsidR="00B22DBD" w:rsidRPr="001B3453" w:rsidRDefault="00B22DBD" w:rsidP="004242FC">
      <w:pPr>
        <w:jc w:val="both"/>
        <w:rPr>
          <w:rFonts w:asciiTheme="minorHAnsi" w:hAnsiTheme="minorHAnsi" w:cstheme="minorHAnsi"/>
          <w:color w:val="000000" w:themeColor="text1"/>
          <w:sz w:val="22"/>
          <w:szCs w:val="22"/>
        </w:rPr>
      </w:pPr>
    </w:p>
    <w:p w14:paraId="76718636" w14:textId="58349207" w:rsidR="00A577D1" w:rsidRPr="001B3453" w:rsidRDefault="00211099" w:rsidP="004242FC">
      <w:pPr>
        <w:jc w:val="both"/>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V primeru izpolnitve razveznega pogoja se šteje, da je pogodba razvezana z dnem sklenitve nove pogodbe o izvedbi javnega naročila, naročnik pa mora nov postopek oddaje javnega naročila začeti nemudoma, vendar najkasneje v šestdesetih (60) dneh od seznanitve s kršitvijo. Če naročnik v tem roku ne začne novega postopka javnega naročila, se šteje, da je pogodba razvezana šestdeseti (60) dan od seznanitve s kršitvijo.</w:t>
      </w:r>
    </w:p>
    <w:p w14:paraId="39F292AC" w14:textId="77777777" w:rsidR="0091204C" w:rsidRPr="001B3453" w:rsidRDefault="0091204C" w:rsidP="004242FC">
      <w:pPr>
        <w:jc w:val="both"/>
        <w:rPr>
          <w:rFonts w:asciiTheme="minorHAnsi" w:hAnsiTheme="minorHAnsi" w:cstheme="minorHAnsi"/>
          <w:color w:val="000000" w:themeColor="text1"/>
          <w:sz w:val="22"/>
          <w:szCs w:val="22"/>
        </w:rPr>
      </w:pPr>
    </w:p>
    <w:p w14:paraId="76903F35" w14:textId="799B0C38" w:rsidR="00CD02D2" w:rsidRPr="001B3453" w:rsidRDefault="00CD02D2" w:rsidP="004242FC">
      <w:pPr>
        <w:numPr>
          <w:ilvl w:val="0"/>
          <w:numId w:val="7"/>
        </w:numPr>
        <w:spacing w:before="120" w:after="120"/>
        <w:rPr>
          <w:rFonts w:asciiTheme="minorHAnsi" w:hAnsiTheme="minorHAnsi" w:cstheme="minorHAnsi"/>
          <w:b/>
          <w:bCs/>
          <w:color w:val="000000" w:themeColor="text1"/>
          <w:sz w:val="22"/>
          <w:szCs w:val="22"/>
        </w:rPr>
      </w:pPr>
      <w:r w:rsidRPr="001B3453">
        <w:rPr>
          <w:rFonts w:asciiTheme="minorHAnsi" w:hAnsiTheme="minorHAnsi" w:cstheme="minorHAnsi"/>
          <w:b/>
          <w:bCs/>
          <w:color w:val="000000" w:themeColor="text1"/>
          <w:sz w:val="22"/>
          <w:szCs w:val="22"/>
        </w:rPr>
        <w:t>člen</w:t>
      </w:r>
    </w:p>
    <w:p w14:paraId="374C657E" w14:textId="77777777" w:rsidR="00CD02D2" w:rsidRPr="001B3453" w:rsidRDefault="00CD02D2" w:rsidP="004242FC">
      <w:pPr>
        <w:jc w:val="both"/>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Med veljavnostjo pogodbe o izvedbi javnega naročila lahko naročnik ne glede na določbe zakona, ki ureja obligacijska razmerja in določila te pogodbe, odstopi od pogodbe v naslednjih okoliščinah:</w:t>
      </w:r>
    </w:p>
    <w:p w14:paraId="08DE5F6E" w14:textId="77777777" w:rsidR="00CD02D2" w:rsidRPr="001B3453" w:rsidRDefault="00CD02D2" w:rsidP="004242FC">
      <w:pPr>
        <w:numPr>
          <w:ilvl w:val="0"/>
          <w:numId w:val="15"/>
        </w:numPr>
        <w:jc w:val="both"/>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javno naročilo je bilo bistveno spremenjeno, kar terja nov postopek javnega naročanja,</w:t>
      </w:r>
    </w:p>
    <w:p w14:paraId="55FFAB78" w14:textId="43527AA7" w:rsidR="00CD02D2" w:rsidRPr="001B3453" w:rsidRDefault="00CD02D2" w:rsidP="004242FC">
      <w:pPr>
        <w:numPr>
          <w:ilvl w:val="0"/>
          <w:numId w:val="15"/>
        </w:numPr>
        <w:jc w:val="both"/>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 xml:space="preserve">v času oddaje javnega naročila je bil </w:t>
      </w:r>
      <w:r w:rsidR="00E3328F" w:rsidRPr="001B3453">
        <w:rPr>
          <w:rFonts w:asciiTheme="minorHAnsi" w:hAnsiTheme="minorHAnsi" w:cstheme="minorHAnsi"/>
          <w:color w:val="000000" w:themeColor="text1"/>
          <w:sz w:val="22"/>
          <w:szCs w:val="22"/>
        </w:rPr>
        <w:t xml:space="preserve">izvajalec </w:t>
      </w:r>
      <w:r w:rsidRPr="001B3453">
        <w:rPr>
          <w:rFonts w:asciiTheme="minorHAnsi" w:hAnsiTheme="minorHAnsi" w:cstheme="minorHAnsi"/>
          <w:color w:val="000000" w:themeColor="text1"/>
          <w:sz w:val="22"/>
          <w:szCs w:val="22"/>
        </w:rPr>
        <w:t>v enem od položajev, zaradi katerega bi ga naročnik moral izključiti iz postopka javnega naročanja, pa s tem dejstvom naročnik ni bil seznanjen v postopku javnega naročanja,</w:t>
      </w:r>
    </w:p>
    <w:p w14:paraId="4C61F063" w14:textId="14B6E8C7" w:rsidR="00CD02D2" w:rsidRPr="001B3453" w:rsidRDefault="00CD02D2" w:rsidP="004242FC">
      <w:pPr>
        <w:numPr>
          <w:ilvl w:val="0"/>
          <w:numId w:val="15"/>
        </w:numPr>
        <w:jc w:val="both"/>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 xml:space="preserve">zaradi hudih kršitev obveznosti iz PEU, PDEU in ZJN-3, ki jih je po postopku v skladu z 258. členom PDEU ugotovilo Sodišče Evropske unije, javno naročilo ne bi smelo biti oddano </w:t>
      </w:r>
      <w:r w:rsidR="00E3328F" w:rsidRPr="001B3453">
        <w:rPr>
          <w:rFonts w:asciiTheme="minorHAnsi" w:hAnsiTheme="minorHAnsi" w:cstheme="minorHAnsi"/>
          <w:color w:val="000000" w:themeColor="text1"/>
          <w:sz w:val="22"/>
          <w:szCs w:val="22"/>
        </w:rPr>
        <w:t>izvajalcu</w:t>
      </w:r>
      <w:r w:rsidRPr="001B3453">
        <w:rPr>
          <w:rFonts w:asciiTheme="minorHAnsi" w:hAnsiTheme="minorHAnsi" w:cstheme="minorHAnsi"/>
          <w:color w:val="000000" w:themeColor="text1"/>
          <w:sz w:val="22"/>
          <w:szCs w:val="22"/>
        </w:rPr>
        <w:t>.</w:t>
      </w:r>
    </w:p>
    <w:p w14:paraId="644FDEFA" w14:textId="77777777" w:rsidR="00CD02D2" w:rsidRPr="001B3453" w:rsidRDefault="00CD02D2" w:rsidP="004242FC">
      <w:pPr>
        <w:tabs>
          <w:tab w:val="left" w:pos="708"/>
        </w:tabs>
        <w:autoSpaceDE w:val="0"/>
        <w:autoSpaceDN w:val="0"/>
        <w:adjustRightInd w:val="0"/>
        <w:jc w:val="both"/>
        <w:rPr>
          <w:rFonts w:asciiTheme="minorHAnsi" w:hAnsiTheme="minorHAnsi" w:cstheme="minorHAnsi"/>
          <w:color w:val="000000" w:themeColor="text1"/>
          <w:sz w:val="22"/>
          <w:szCs w:val="22"/>
        </w:rPr>
      </w:pPr>
    </w:p>
    <w:p w14:paraId="672A14EE" w14:textId="1434FA9C" w:rsidR="00CD02D2" w:rsidRPr="001B3453" w:rsidRDefault="00CD02D2" w:rsidP="004242FC">
      <w:pPr>
        <w:tabs>
          <w:tab w:val="left" w:pos="708"/>
        </w:tabs>
        <w:autoSpaceDE w:val="0"/>
        <w:autoSpaceDN w:val="0"/>
        <w:adjustRightInd w:val="0"/>
        <w:jc w:val="both"/>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 xml:space="preserve">Odstop od pogodbe učinkuje z dnem, ko </w:t>
      </w:r>
      <w:r w:rsidR="00E3328F" w:rsidRPr="001B3453">
        <w:rPr>
          <w:rFonts w:asciiTheme="minorHAnsi" w:hAnsiTheme="minorHAnsi" w:cstheme="minorHAnsi"/>
          <w:color w:val="000000" w:themeColor="text1"/>
          <w:sz w:val="22"/>
          <w:szCs w:val="22"/>
        </w:rPr>
        <w:t>izvajalec</w:t>
      </w:r>
      <w:r w:rsidRPr="001B3453">
        <w:rPr>
          <w:rFonts w:asciiTheme="minorHAnsi" w:hAnsiTheme="minorHAnsi" w:cstheme="minorHAnsi"/>
          <w:color w:val="000000" w:themeColor="text1"/>
          <w:sz w:val="22"/>
          <w:szCs w:val="22"/>
        </w:rPr>
        <w:t xml:space="preserve"> prejme pisno izjavo naročnika o odstopu.</w:t>
      </w:r>
    </w:p>
    <w:p w14:paraId="2D181865" w14:textId="502C7DE8" w:rsidR="00CD02D2" w:rsidRPr="001B3453" w:rsidRDefault="00CD02D2" w:rsidP="004242FC">
      <w:pPr>
        <w:tabs>
          <w:tab w:val="left" w:pos="708"/>
        </w:tabs>
        <w:autoSpaceDE w:val="0"/>
        <w:autoSpaceDN w:val="0"/>
        <w:adjustRightInd w:val="0"/>
        <w:jc w:val="both"/>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lastRenderedPageBreak/>
        <w:t xml:space="preserve">Izvajalec ima v primerih iz prejšnjega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w:t>
      </w:r>
      <w:r w:rsidR="00E3328F" w:rsidRPr="001B3453">
        <w:rPr>
          <w:rFonts w:asciiTheme="minorHAnsi" w:hAnsiTheme="minorHAnsi" w:cstheme="minorHAnsi"/>
          <w:color w:val="000000" w:themeColor="text1"/>
          <w:sz w:val="22"/>
          <w:szCs w:val="22"/>
        </w:rPr>
        <w:t xml:space="preserve">izvajalec. </w:t>
      </w:r>
    </w:p>
    <w:p w14:paraId="106CA6D2" w14:textId="77777777" w:rsidR="00CD02D2" w:rsidRPr="001B3453" w:rsidRDefault="00CD02D2" w:rsidP="004242FC">
      <w:pPr>
        <w:tabs>
          <w:tab w:val="left" w:pos="708"/>
        </w:tabs>
        <w:autoSpaceDE w:val="0"/>
        <w:autoSpaceDN w:val="0"/>
        <w:adjustRightInd w:val="0"/>
        <w:jc w:val="both"/>
        <w:rPr>
          <w:rFonts w:asciiTheme="minorHAnsi" w:hAnsiTheme="minorHAnsi" w:cstheme="minorHAnsi"/>
          <w:color w:val="000000" w:themeColor="text1"/>
          <w:sz w:val="22"/>
          <w:szCs w:val="22"/>
        </w:rPr>
      </w:pPr>
    </w:p>
    <w:p w14:paraId="2BEE83EE" w14:textId="78480066" w:rsidR="00CD02D2" w:rsidRPr="001B3453" w:rsidRDefault="00CD02D2" w:rsidP="004242FC">
      <w:pPr>
        <w:tabs>
          <w:tab w:val="left" w:pos="708"/>
        </w:tabs>
        <w:autoSpaceDE w:val="0"/>
        <w:autoSpaceDN w:val="0"/>
        <w:adjustRightInd w:val="0"/>
        <w:jc w:val="both"/>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Naročnik ne odgovarja za škodo, ki je ali bi iz zgornjih razlogov utegnila nastati izvajalcu.</w:t>
      </w:r>
    </w:p>
    <w:p w14:paraId="27E5E9CB" w14:textId="77777777" w:rsidR="00CD02D2" w:rsidRPr="001B3453" w:rsidRDefault="00CD02D2" w:rsidP="004242FC">
      <w:pPr>
        <w:tabs>
          <w:tab w:val="left" w:pos="708"/>
        </w:tabs>
        <w:autoSpaceDE w:val="0"/>
        <w:autoSpaceDN w:val="0"/>
        <w:adjustRightInd w:val="0"/>
        <w:jc w:val="both"/>
        <w:rPr>
          <w:rFonts w:asciiTheme="minorHAnsi" w:hAnsiTheme="minorHAnsi" w:cstheme="minorHAnsi"/>
          <w:color w:val="000000" w:themeColor="text1"/>
          <w:sz w:val="22"/>
          <w:szCs w:val="22"/>
        </w:rPr>
      </w:pPr>
    </w:p>
    <w:p w14:paraId="54B046B8" w14:textId="68E714B3" w:rsidR="00CD02D2" w:rsidRPr="001B3453" w:rsidRDefault="00CD02D2" w:rsidP="004242FC">
      <w:pPr>
        <w:pStyle w:val="Naslov4"/>
        <w:numPr>
          <w:ilvl w:val="0"/>
          <w:numId w:val="8"/>
        </w:numPr>
        <w:tabs>
          <w:tab w:val="left" w:pos="3765"/>
        </w:tabs>
        <w:spacing w:before="0" w:after="0"/>
        <w:rPr>
          <w:rFonts w:asciiTheme="minorHAnsi" w:hAnsiTheme="minorHAnsi" w:cstheme="minorHAnsi"/>
          <w:sz w:val="22"/>
          <w:szCs w:val="22"/>
        </w:rPr>
      </w:pPr>
      <w:r w:rsidRPr="001B3453">
        <w:rPr>
          <w:rFonts w:asciiTheme="minorHAnsi" w:hAnsiTheme="minorHAnsi" w:cstheme="minorBidi"/>
          <w:sz w:val="22"/>
          <w:szCs w:val="22"/>
        </w:rPr>
        <w:t>PREHODNE IN KONČNE DOLOČBE</w:t>
      </w:r>
    </w:p>
    <w:p w14:paraId="3D4E56A9" w14:textId="416026E5" w:rsidR="00CD02D2" w:rsidRPr="001B3453" w:rsidRDefault="00CD02D2" w:rsidP="004242FC">
      <w:pPr>
        <w:numPr>
          <w:ilvl w:val="0"/>
          <w:numId w:val="7"/>
        </w:numPr>
        <w:spacing w:before="120" w:after="120"/>
        <w:rPr>
          <w:rFonts w:asciiTheme="minorHAnsi" w:hAnsiTheme="minorHAnsi" w:cstheme="minorHAnsi"/>
          <w:b/>
          <w:bCs/>
          <w:color w:val="000000" w:themeColor="text1"/>
          <w:sz w:val="22"/>
          <w:szCs w:val="22"/>
        </w:rPr>
      </w:pPr>
      <w:r w:rsidRPr="001B3453">
        <w:rPr>
          <w:rFonts w:asciiTheme="minorHAnsi" w:hAnsiTheme="minorHAnsi" w:cstheme="minorHAnsi"/>
          <w:b/>
          <w:bCs/>
          <w:color w:val="000000" w:themeColor="text1"/>
          <w:sz w:val="22"/>
          <w:szCs w:val="22"/>
        </w:rPr>
        <w:t xml:space="preserve">člen </w:t>
      </w:r>
    </w:p>
    <w:p w14:paraId="5903CE6E" w14:textId="77777777" w:rsidR="00CD02D2" w:rsidRPr="001B3453" w:rsidRDefault="00CD02D2" w:rsidP="004242FC">
      <w:pPr>
        <w:jc w:val="both"/>
        <w:rPr>
          <w:rFonts w:asciiTheme="minorHAnsi" w:hAnsiTheme="minorHAnsi" w:cstheme="minorHAnsi"/>
          <w:iCs/>
          <w:color w:val="000000" w:themeColor="text1"/>
          <w:sz w:val="22"/>
          <w:szCs w:val="22"/>
        </w:rPr>
      </w:pPr>
    </w:p>
    <w:p w14:paraId="02132FB3" w14:textId="13B123E4" w:rsidR="00CD02D2" w:rsidRPr="001B3453" w:rsidRDefault="00CD02D2" w:rsidP="004242FC">
      <w:pPr>
        <w:jc w:val="both"/>
        <w:rPr>
          <w:rFonts w:asciiTheme="minorHAnsi" w:hAnsiTheme="minorHAnsi" w:cstheme="minorHAnsi"/>
          <w:sz w:val="22"/>
          <w:szCs w:val="22"/>
        </w:rPr>
      </w:pPr>
      <w:r w:rsidRPr="001B3453">
        <w:rPr>
          <w:rFonts w:asciiTheme="minorHAnsi" w:hAnsiTheme="minorHAnsi" w:cstheme="minorHAnsi"/>
          <w:sz w:val="22"/>
          <w:szCs w:val="22"/>
        </w:rPr>
        <w:t>Ta pogodba se lahko spremeni ali dopolni s pisnim aneksom, ki ga sprejme</w:t>
      </w:r>
      <w:r w:rsidR="00DB0AD9" w:rsidRPr="001B3453">
        <w:rPr>
          <w:rFonts w:asciiTheme="minorHAnsi" w:hAnsiTheme="minorHAnsi" w:cstheme="minorHAnsi"/>
          <w:sz w:val="22"/>
          <w:szCs w:val="22"/>
        </w:rPr>
        <w:t>ta</w:t>
      </w:r>
      <w:r w:rsidRPr="001B3453">
        <w:rPr>
          <w:rFonts w:asciiTheme="minorHAnsi" w:hAnsiTheme="minorHAnsi" w:cstheme="minorHAnsi"/>
          <w:sz w:val="22"/>
          <w:szCs w:val="22"/>
        </w:rPr>
        <w:t xml:space="preserve"> in podpiše</w:t>
      </w:r>
      <w:r w:rsidR="00DB0AD9" w:rsidRPr="001B3453">
        <w:rPr>
          <w:rFonts w:asciiTheme="minorHAnsi" w:hAnsiTheme="minorHAnsi" w:cstheme="minorHAnsi"/>
          <w:sz w:val="22"/>
          <w:szCs w:val="22"/>
        </w:rPr>
        <w:t>ta obe</w:t>
      </w:r>
      <w:r w:rsidRPr="001B3453">
        <w:rPr>
          <w:rFonts w:asciiTheme="minorHAnsi" w:hAnsiTheme="minorHAnsi" w:cstheme="minorHAnsi"/>
          <w:sz w:val="22"/>
          <w:szCs w:val="22"/>
        </w:rPr>
        <w:t xml:space="preserve"> pogodben</w:t>
      </w:r>
      <w:r w:rsidR="00DB0AD9" w:rsidRPr="001B3453">
        <w:rPr>
          <w:rFonts w:asciiTheme="minorHAnsi" w:hAnsiTheme="minorHAnsi" w:cstheme="minorHAnsi"/>
          <w:sz w:val="22"/>
          <w:szCs w:val="22"/>
        </w:rPr>
        <w:t>i</w:t>
      </w:r>
      <w:r w:rsidRPr="001B3453">
        <w:rPr>
          <w:rFonts w:asciiTheme="minorHAnsi" w:hAnsiTheme="minorHAnsi" w:cstheme="minorHAnsi"/>
          <w:sz w:val="22"/>
          <w:szCs w:val="22"/>
        </w:rPr>
        <w:t xml:space="preserve"> strank</w:t>
      </w:r>
      <w:r w:rsidR="00DB0AD9" w:rsidRPr="001B3453">
        <w:rPr>
          <w:rFonts w:asciiTheme="minorHAnsi" w:hAnsiTheme="minorHAnsi" w:cstheme="minorHAnsi"/>
          <w:sz w:val="22"/>
          <w:szCs w:val="22"/>
        </w:rPr>
        <w:t>i</w:t>
      </w:r>
      <w:r w:rsidRPr="001B3453">
        <w:rPr>
          <w:rFonts w:asciiTheme="minorHAnsi" w:hAnsiTheme="minorHAnsi" w:cstheme="minorHAnsi"/>
          <w:sz w:val="22"/>
          <w:szCs w:val="22"/>
        </w:rPr>
        <w:t>.</w:t>
      </w:r>
    </w:p>
    <w:p w14:paraId="3519A26C" w14:textId="77777777" w:rsidR="00CD02D2" w:rsidRPr="001B3453" w:rsidRDefault="00CD02D2" w:rsidP="004242FC">
      <w:pPr>
        <w:jc w:val="both"/>
        <w:rPr>
          <w:rFonts w:asciiTheme="minorHAnsi" w:hAnsiTheme="minorHAnsi" w:cstheme="minorHAnsi"/>
          <w:color w:val="000000" w:themeColor="text1"/>
          <w:sz w:val="22"/>
          <w:szCs w:val="22"/>
        </w:rPr>
      </w:pPr>
    </w:p>
    <w:p w14:paraId="32BE307E" w14:textId="65B20755" w:rsidR="001B1B2B" w:rsidRPr="001B3453" w:rsidRDefault="00CD02D2" w:rsidP="00D10043">
      <w:pPr>
        <w:jc w:val="both"/>
        <w:rPr>
          <w:rFonts w:asciiTheme="minorHAnsi" w:hAnsiTheme="minorHAnsi" w:cstheme="minorHAnsi"/>
          <w:sz w:val="22"/>
          <w:szCs w:val="22"/>
        </w:rPr>
      </w:pPr>
      <w:r w:rsidRPr="001B3453">
        <w:rPr>
          <w:rFonts w:asciiTheme="minorHAnsi" w:hAnsiTheme="minorHAnsi" w:cstheme="minorHAnsi"/>
          <w:sz w:val="22"/>
          <w:szCs w:val="22"/>
        </w:rPr>
        <w:t>Za spremembo skrbnikov te pogodbe zadošča pisno obvestilo ene stranke drugi strank</w:t>
      </w:r>
      <w:r w:rsidR="00DB0AD9" w:rsidRPr="001B3453">
        <w:rPr>
          <w:rFonts w:asciiTheme="minorHAnsi" w:hAnsiTheme="minorHAnsi" w:cstheme="minorHAnsi"/>
          <w:sz w:val="22"/>
          <w:szCs w:val="22"/>
        </w:rPr>
        <w:t>i</w:t>
      </w:r>
      <w:r w:rsidRPr="001B3453">
        <w:rPr>
          <w:rFonts w:asciiTheme="minorHAnsi" w:hAnsiTheme="minorHAnsi" w:cstheme="minorHAnsi"/>
          <w:sz w:val="22"/>
          <w:szCs w:val="22"/>
        </w:rPr>
        <w:t>.</w:t>
      </w:r>
    </w:p>
    <w:p w14:paraId="382BE602" w14:textId="77777777" w:rsidR="001B1B2B" w:rsidRPr="001B3453" w:rsidRDefault="001B1B2B" w:rsidP="004242FC">
      <w:pPr>
        <w:jc w:val="both"/>
        <w:rPr>
          <w:rFonts w:asciiTheme="minorHAnsi" w:hAnsiTheme="minorHAnsi" w:cstheme="minorHAnsi"/>
          <w:color w:val="000000" w:themeColor="text1"/>
          <w:sz w:val="22"/>
          <w:szCs w:val="22"/>
        </w:rPr>
      </w:pPr>
    </w:p>
    <w:p w14:paraId="7CD8C38B" w14:textId="2B1EC95A" w:rsidR="00CD02D2" w:rsidRPr="001B3453" w:rsidRDefault="00CD02D2" w:rsidP="004242FC">
      <w:pPr>
        <w:pStyle w:val="Glava"/>
        <w:numPr>
          <w:ilvl w:val="0"/>
          <w:numId w:val="7"/>
        </w:numPr>
        <w:tabs>
          <w:tab w:val="clear" w:pos="4536"/>
          <w:tab w:val="clear" w:pos="9072"/>
        </w:tabs>
        <w:rPr>
          <w:rFonts w:asciiTheme="minorHAnsi" w:hAnsiTheme="minorHAnsi" w:cstheme="minorHAnsi"/>
          <w:b/>
          <w:bCs/>
          <w:color w:val="000000" w:themeColor="text1"/>
          <w:sz w:val="22"/>
          <w:szCs w:val="22"/>
        </w:rPr>
      </w:pPr>
      <w:r w:rsidRPr="001B3453">
        <w:rPr>
          <w:rFonts w:asciiTheme="minorHAnsi" w:hAnsiTheme="minorHAnsi" w:cstheme="minorHAnsi"/>
          <w:b/>
          <w:bCs/>
          <w:color w:val="000000" w:themeColor="text1"/>
          <w:sz w:val="22"/>
          <w:szCs w:val="22"/>
        </w:rPr>
        <w:t>člen</w:t>
      </w:r>
    </w:p>
    <w:p w14:paraId="22D2A15C" w14:textId="77777777" w:rsidR="00CD02D2" w:rsidRPr="001B3453" w:rsidRDefault="00CD02D2" w:rsidP="004242FC">
      <w:pPr>
        <w:jc w:val="both"/>
        <w:rPr>
          <w:rFonts w:asciiTheme="minorHAnsi" w:hAnsiTheme="minorHAnsi" w:cstheme="minorHAnsi"/>
          <w:color w:val="000000" w:themeColor="text1"/>
          <w:sz w:val="22"/>
          <w:szCs w:val="22"/>
        </w:rPr>
      </w:pPr>
    </w:p>
    <w:p w14:paraId="50F743A4" w14:textId="35E8D388" w:rsidR="00D10043" w:rsidRPr="001B3453" w:rsidRDefault="00CD02D2" w:rsidP="5BAD1217">
      <w:pPr>
        <w:jc w:val="both"/>
        <w:rPr>
          <w:rFonts w:asciiTheme="minorHAnsi" w:hAnsiTheme="minorHAnsi" w:cstheme="minorBidi"/>
          <w:sz w:val="22"/>
          <w:szCs w:val="22"/>
        </w:rPr>
      </w:pPr>
      <w:r w:rsidRPr="001B3453">
        <w:rPr>
          <w:rFonts w:asciiTheme="minorHAnsi" w:hAnsiTheme="minorHAnsi" w:cstheme="minorBidi"/>
          <w:sz w:val="22"/>
          <w:szCs w:val="22"/>
        </w:rPr>
        <w:t>Pogodben</w:t>
      </w:r>
      <w:r w:rsidR="007249FF" w:rsidRPr="001B3453">
        <w:rPr>
          <w:rFonts w:asciiTheme="minorHAnsi" w:hAnsiTheme="minorHAnsi" w:cstheme="minorBidi"/>
          <w:sz w:val="22"/>
          <w:szCs w:val="22"/>
        </w:rPr>
        <w:t>i</w:t>
      </w:r>
      <w:r w:rsidRPr="001B3453">
        <w:rPr>
          <w:rFonts w:asciiTheme="minorHAnsi" w:hAnsiTheme="minorHAnsi" w:cstheme="minorBidi"/>
          <w:sz w:val="22"/>
          <w:szCs w:val="22"/>
        </w:rPr>
        <w:t xml:space="preserve"> strank</w:t>
      </w:r>
      <w:r w:rsidR="007249FF" w:rsidRPr="001B3453">
        <w:rPr>
          <w:rFonts w:asciiTheme="minorHAnsi" w:hAnsiTheme="minorHAnsi" w:cstheme="minorBidi"/>
          <w:sz w:val="22"/>
          <w:szCs w:val="22"/>
        </w:rPr>
        <w:t>i</w:t>
      </w:r>
      <w:r w:rsidRPr="001B3453">
        <w:rPr>
          <w:rFonts w:asciiTheme="minorHAnsi" w:hAnsiTheme="minorHAnsi" w:cstheme="minorBidi"/>
          <w:sz w:val="22"/>
          <w:szCs w:val="22"/>
        </w:rPr>
        <w:t xml:space="preserve"> spore rešuje</w:t>
      </w:r>
      <w:r w:rsidR="007249FF" w:rsidRPr="001B3453">
        <w:rPr>
          <w:rFonts w:asciiTheme="minorHAnsi" w:hAnsiTheme="minorHAnsi" w:cstheme="minorBidi"/>
          <w:sz w:val="22"/>
          <w:szCs w:val="22"/>
        </w:rPr>
        <w:t>ta</w:t>
      </w:r>
      <w:r w:rsidRPr="001B3453">
        <w:rPr>
          <w:rFonts w:asciiTheme="minorHAnsi" w:hAnsiTheme="minorHAnsi" w:cstheme="minorBidi"/>
          <w:sz w:val="22"/>
          <w:szCs w:val="22"/>
        </w:rPr>
        <w:t xml:space="preserve"> sporazumno. V nasprotnem primeru spore rešuje stvarno pristojno sodišče v Mariboru po slovenskem pravu. </w:t>
      </w:r>
    </w:p>
    <w:p w14:paraId="5D9B4E60" w14:textId="77777777" w:rsidR="00CD02D2" w:rsidRPr="001B3453" w:rsidRDefault="00CD02D2" w:rsidP="004242FC">
      <w:pPr>
        <w:jc w:val="both"/>
        <w:rPr>
          <w:rFonts w:asciiTheme="minorHAnsi" w:hAnsiTheme="minorHAnsi" w:cstheme="minorHAnsi"/>
          <w:color w:val="000000" w:themeColor="text1"/>
          <w:sz w:val="22"/>
          <w:szCs w:val="22"/>
        </w:rPr>
      </w:pPr>
    </w:p>
    <w:p w14:paraId="2A1A9C02" w14:textId="0DCACE5B" w:rsidR="00CD02D2" w:rsidRPr="001B3453" w:rsidRDefault="00CD02D2" w:rsidP="004242FC">
      <w:pPr>
        <w:pStyle w:val="Glava"/>
        <w:numPr>
          <w:ilvl w:val="0"/>
          <w:numId w:val="7"/>
        </w:numPr>
        <w:tabs>
          <w:tab w:val="clear" w:pos="4536"/>
          <w:tab w:val="clear" w:pos="9072"/>
        </w:tabs>
        <w:rPr>
          <w:rFonts w:asciiTheme="minorHAnsi" w:hAnsiTheme="minorHAnsi" w:cstheme="minorHAnsi"/>
          <w:b/>
          <w:bCs/>
          <w:color w:val="000000" w:themeColor="text1"/>
          <w:sz w:val="22"/>
          <w:szCs w:val="22"/>
        </w:rPr>
      </w:pPr>
      <w:r w:rsidRPr="001B3453">
        <w:rPr>
          <w:rFonts w:asciiTheme="minorHAnsi" w:hAnsiTheme="minorHAnsi" w:cstheme="minorHAnsi"/>
          <w:b/>
          <w:bCs/>
          <w:color w:val="000000" w:themeColor="text1"/>
          <w:sz w:val="22"/>
          <w:szCs w:val="22"/>
        </w:rPr>
        <w:t>člen</w:t>
      </w:r>
    </w:p>
    <w:p w14:paraId="59DFB81D" w14:textId="77777777" w:rsidR="00CD02D2" w:rsidRPr="001B3453" w:rsidRDefault="00CD02D2" w:rsidP="004242FC">
      <w:pPr>
        <w:pStyle w:val="Glava"/>
        <w:tabs>
          <w:tab w:val="clear" w:pos="4536"/>
          <w:tab w:val="clear" w:pos="9072"/>
        </w:tabs>
        <w:ind w:left="142"/>
        <w:rPr>
          <w:rFonts w:asciiTheme="minorHAnsi" w:hAnsiTheme="minorHAnsi" w:cstheme="minorHAnsi"/>
          <w:color w:val="000000" w:themeColor="text1"/>
          <w:sz w:val="22"/>
          <w:szCs w:val="22"/>
        </w:rPr>
      </w:pPr>
    </w:p>
    <w:p w14:paraId="0AC01F46" w14:textId="022FD557" w:rsidR="00CD02D2" w:rsidRPr="001B3453" w:rsidRDefault="00CD02D2" w:rsidP="004242FC">
      <w:pPr>
        <w:overflowPunct w:val="0"/>
        <w:autoSpaceDE w:val="0"/>
        <w:autoSpaceDN w:val="0"/>
        <w:adjustRightInd w:val="0"/>
        <w:jc w:val="both"/>
        <w:textAlignment w:val="baseline"/>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Pogodba je sestavljena v š</w:t>
      </w:r>
      <w:r w:rsidR="004B6C4A" w:rsidRPr="001B3453">
        <w:rPr>
          <w:rFonts w:asciiTheme="minorHAnsi" w:hAnsiTheme="minorHAnsi" w:cstheme="minorHAnsi"/>
          <w:color w:val="000000" w:themeColor="text1"/>
          <w:sz w:val="22"/>
          <w:szCs w:val="22"/>
        </w:rPr>
        <w:t>tirih</w:t>
      </w:r>
      <w:r w:rsidR="00E72F30">
        <w:rPr>
          <w:rFonts w:asciiTheme="minorHAnsi" w:hAnsiTheme="minorHAnsi" w:cstheme="minorHAnsi"/>
          <w:color w:val="000000" w:themeColor="text1"/>
          <w:sz w:val="22"/>
          <w:szCs w:val="22"/>
        </w:rPr>
        <w:t xml:space="preserve"> (4)</w:t>
      </w:r>
      <w:r w:rsidRPr="001B3453">
        <w:rPr>
          <w:rFonts w:asciiTheme="minorHAnsi" w:hAnsiTheme="minorHAnsi" w:cstheme="minorHAnsi"/>
          <w:color w:val="000000" w:themeColor="text1"/>
          <w:sz w:val="22"/>
          <w:szCs w:val="22"/>
        </w:rPr>
        <w:t xml:space="preserve"> enakih izvodih, od katerih vsaka pogodbena stranka prejme po dva</w:t>
      </w:r>
      <w:r w:rsidR="00E72F30">
        <w:rPr>
          <w:rFonts w:asciiTheme="minorHAnsi" w:hAnsiTheme="minorHAnsi" w:cstheme="minorHAnsi"/>
          <w:color w:val="000000" w:themeColor="text1"/>
          <w:sz w:val="22"/>
          <w:szCs w:val="22"/>
        </w:rPr>
        <w:t xml:space="preserve"> (2)</w:t>
      </w:r>
      <w:r w:rsidRPr="001B3453">
        <w:rPr>
          <w:rFonts w:asciiTheme="minorHAnsi" w:hAnsiTheme="minorHAnsi" w:cstheme="minorHAnsi"/>
          <w:color w:val="000000" w:themeColor="text1"/>
          <w:sz w:val="22"/>
          <w:szCs w:val="22"/>
        </w:rPr>
        <w:t xml:space="preserve"> izvoda.</w:t>
      </w:r>
    </w:p>
    <w:p w14:paraId="077C71E3" w14:textId="77777777" w:rsidR="00CD02D2" w:rsidRPr="001B3453" w:rsidRDefault="00CD02D2" w:rsidP="004242FC">
      <w:pPr>
        <w:pStyle w:val="Glava"/>
        <w:ind w:left="502"/>
        <w:jc w:val="center"/>
        <w:rPr>
          <w:rFonts w:asciiTheme="minorHAnsi" w:hAnsiTheme="minorHAnsi" w:cstheme="minorHAnsi"/>
          <w:color w:val="000000" w:themeColor="text1"/>
          <w:sz w:val="22"/>
          <w:szCs w:val="22"/>
        </w:rPr>
      </w:pPr>
    </w:p>
    <w:p w14:paraId="4C29C072" w14:textId="3D4B775C" w:rsidR="00CD02D2" w:rsidRPr="001B3453" w:rsidRDefault="00CD02D2" w:rsidP="004242FC">
      <w:pPr>
        <w:pStyle w:val="Glava"/>
        <w:numPr>
          <w:ilvl w:val="0"/>
          <w:numId w:val="7"/>
        </w:numPr>
        <w:tabs>
          <w:tab w:val="clear" w:pos="4536"/>
          <w:tab w:val="clear" w:pos="9072"/>
        </w:tabs>
        <w:rPr>
          <w:rFonts w:asciiTheme="minorHAnsi" w:hAnsiTheme="minorHAnsi" w:cstheme="minorHAnsi"/>
          <w:b/>
          <w:bCs/>
          <w:color w:val="000000" w:themeColor="text1"/>
          <w:sz w:val="22"/>
          <w:szCs w:val="22"/>
        </w:rPr>
      </w:pPr>
      <w:r w:rsidRPr="001B3453">
        <w:rPr>
          <w:rFonts w:asciiTheme="minorHAnsi" w:hAnsiTheme="minorHAnsi" w:cstheme="minorHAnsi"/>
          <w:b/>
          <w:bCs/>
          <w:color w:val="000000" w:themeColor="text1"/>
          <w:sz w:val="22"/>
          <w:szCs w:val="22"/>
        </w:rPr>
        <w:t>člen</w:t>
      </w:r>
    </w:p>
    <w:p w14:paraId="78C8AAFB" w14:textId="77777777" w:rsidR="00CD02D2" w:rsidRPr="001B3453" w:rsidRDefault="00CD02D2" w:rsidP="004242FC">
      <w:pPr>
        <w:pStyle w:val="Glava"/>
        <w:tabs>
          <w:tab w:val="clear" w:pos="4536"/>
          <w:tab w:val="clear" w:pos="9072"/>
        </w:tabs>
        <w:ind w:left="142"/>
        <w:rPr>
          <w:rFonts w:asciiTheme="minorHAnsi" w:hAnsiTheme="minorHAnsi" w:cstheme="minorHAnsi"/>
          <w:color w:val="000000" w:themeColor="text1"/>
          <w:sz w:val="22"/>
          <w:szCs w:val="22"/>
        </w:rPr>
      </w:pPr>
    </w:p>
    <w:p w14:paraId="455449A8" w14:textId="2DBA0102" w:rsidR="00CD02D2" w:rsidRPr="001B3453" w:rsidRDefault="00CD02D2" w:rsidP="004242FC">
      <w:pPr>
        <w:jc w:val="both"/>
        <w:rPr>
          <w:rFonts w:asciiTheme="minorHAnsi" w:hAnsiTheme="minorHAnsi" w:cstheme="minorHAnsi"/>
          <w:sz w:val="22"/>
          <w:szCs w:val="22"/>
        </w:rPr>
      </w:pPr>
      <w:r w:rsidRPr="001B3453">
        <w:rPr>
          <w:rFonts w:asciiTheme="minorHAnsi" w:hAnsiTheme="minorHAnsi" w:cstheme="minorHAnsi"/>
          <w:sz w:val="22"/>
          <w:szCs w:val="22"/>
        </w:rPr>
        <w:t>Pogodben</w:t>
      </w:r>
      <w:r w:rsidR="00C83CC4" w:rsidRPr="001B3453">
        <w:rPr>
          <w:rFonts w:asciiTheme="minorHAnsi" w:hAnsiTheme="minorHAnsi" w:cstheme="minorHAnsi"/>
          <w:sz w:val="22"/>
          <w:szCs w:val="22"/>
        </w:rPr>
        <w:t>i</w:t>
      </w:r>
      <w:r w:rsidRPr="001B3453">
        <w:rPr>
          <w:rFonts w:asciiTheme="minorHAnsi" w:hAnsiTheme="minorHAnsi" w:cstheme="minorHAnsi"/>
          <w:sz w:val="22"/>
          <w:szCs w:val="22"/>
        </w:rPr>
        <w:t xml:space="preserve"> strank</w:t>
      </w:r>
      <w:r w:rsidR="00C83CC4" w:rsidRPr="001B3453">
        <w:rPr>
          <w:rFonts w:asciiTheme="minorHAnsi" w:hAnsiTheme="minorHAnsi" w:cstheme="minorHAnsi"/>
          <w:sz w:val="22"/>
          <w:szCs w:val="22"/>
        </w:rPr>
        <w:t>i</w:t>
      </w:r>
      <w:r w:rsidRPr="001B3453">
        <w:rPr>
          <w:rFonts w:asciiTheme="minorHAnsi" w:hAnsiTheme="minorHAnsi" w:cstheme="minorHAnsi"/>
          <w:sz w:val="22"/>
          <w:szCs w:val="22"/>
        </w:rPr>
        <w:t xml:space="preserve"> se obvezuje</w:t>
      </w:r>
      <w:r w:rsidR="00C83CC4" w:rsidRPr="001B3453">
        <w:rPr>
          <w:rFonts w:asciiTheme="minorHAnsi" w:hAnsiTheme="minorHAnsi" w:cstheme="minorHAnsi"/>
          <w:sz w:val="22"/>
          <w:szCs w:val="22"/>
        </w:rPr>
        <w:t>ta</w:t>
      </w:r>
      <w:r w:rsidRPr="001B3453">
        <w:rPr>
          <w:rFonts w:asciiTheme="minorHAnsi" w:hAnsiTheme="minorHAnsi" w:cstheme="minorHAnsi"/>
          <w:sz w:val="22"/>
          <w:szCs w:val="22"/>
        </w:rPr>
        <w:t>, da bo</w:t>
      </w:r>
      <w:r w:rsidR="00C83CC4" w:rsidRPr="001B3453">
        <w:rPr>
          <w:rFonts w:asciiTheme="minorHAnsi" w:hAnsiTheme="minorHAnsi" w:cstheme="minorHAnsi"/>
          <w:sz w:val="22"/>
          <w:szCs w:val="22"/>
        </w:rPr>
        <w:t>sta</w:t>
      </w:r>
      <w:r w:rsidRPr="001B3453">
        <w:rPr>
          <w:rFonts w:asciiTheme="minorHAnsi" w:hAnsiTheme="minorHAnsi" w:cstheme="minorHAnsi"/>
          <w:sz w:val="22"/>
          <w:szCs w:val="22"/>
        </w:rPr>
        <w:t xml:space="preserve"> storil</w:t>
      </w:r>
      <w:r w:rsidR="00631422" w:rsidRPr="001B3453">
        <w:rPr>
          <w:rFonts w:asciiTheme="minorHAnsi" w:hAnsiTheme="minorHAnsi" w:cstheme="minorHAnsi"/>
          <w:sz w:val="22"/>
          <w:szCs w:val="22"/>
        </w:rPr>
        <w:t>i</w:t>
      </w:r>
      <w:r w:rsidRPr="001B3453">
        <w:rPr>
          <w:rFonts w:asciiTheme="minorHAnsi" w:hAnsiTheme="minorHAnsi" w:cstheme="minorHAnsi"/>
          <w:sz w:val="22"/>
          <w:szCs w:val="22"/>
        </w:rPr>
        <w:t xml:space="preserve"> vse</w:t>
      </w:r>
      <w:r w:rsidR="004B6C4A" w:rsidRPr="001B3453">
        <w:rPr>
          <w:rFonts w:asciiTheme="minorHAnsi" w:hAnsiTheme="minorHAnsi" w:cstheme="minorHAnsi"/>
          <w:sz w:val="22"/>
          <w:szCs w:val="22"/>
        </w:rPr>
        <w:t>,</w:t>
      </w:r>
      <w:r w:rsidRPr="001B3453">
        <w:rPr>
          <w:rFonts w:asciiTheme="minorHAnsi" w:hAnsiTheme="minorHAnsi" w:cstheme="minorHAnsi"/>
          <w:sz w:val="22"/>
          <w:szCs w:val="22"/>
        </w:rPr>
        <w:t xml:space="preserve"> kar je potrebno za izvršitev </w:t>
      </w:r>
      <w:r w:rsidR="00C83CC4" w:rsidRPr="001B3453">
        <w:rPr>
          <w:rFonts w:asciiTheme="minorHAnsi" w:hAnsiTheme="minorHAnsi" w:cstheme="minorHAnsi"/>
          <w:sz w:val="22"/>
          <w:szCs w:val="22"/>
        </w:rPr>
        <w:t xml:space="preserve">te </w:t>
      </w:r>
      <w:r w:rsidRPr="001B3453">
        <w:rPr>
          <w:rFonts w:asciiTheme="minorHAnsi" w:hAnsiTheme="minorHAnsi" w:cstheme="minorHAnsi"/>
          <w:sz w:val="22"/>
          <w:szCs w:val="22"/>
        </w:rPr>
        <w:t>pogodbe in da bo</w:t>
      </w:r>
      <w:r w:rsidR="00C83CC4" w:rsidRPr="001B3453">
        <w:rPr>
          <w:rFonts w:asciiTheme="minorHAnsi" w:hAnsiTheme="minorHAnsi" w:cstheme="minorHAnsi"/>
          <w:sz w:val="22"/>
          <w:szCs w:val="22"/>
        </w:rPr>
        <w:t>sta</w:t>
      </w:r>
      <w:r w:rsidRPr="001B3453">
        <w:rPr>
          <w:rFonts w:asciiTheme="minorHAnsi" w:hAnsiTheme="minorHAnsi" w:cstheme="minorHAnsi"/>
          <w:sz w:val="22"/>
          <w:szCs w:val="22"/>
        </w:rPr>
        <w:t xml:space="preserve"> pri njenem izvrševanju ravnal</w:t>
      </w:r>
      <w:r w:rsidR="00C83CC4" w:rsidRPr="001B3453">
        <w:rPr>
          <w:rFonts w:asciiTheme="minorHAnsi" w:hAnsiTheme="minorHAnsi" w:cstheme="minorHAnsi"/>
          <w:sz w:val="22"/>
          <w:szCs w:val="22"/>
        </w:rPr>
        <w:t>i</w:t>
      </w:r>
      <w:r w:rsidRPr="001B3453">
        <w:rPr>
          <w:rFonts w:asciiTheme="minorHAnsi" w:hAnsiTheme="minorHAnsi" w:cstheme="minorHAnsi"/>
          <w:sz w:val="22"/>
          <w:szCs w:val="22"/>
        </w:rPr>
        <w:t xml:space="preserve"> s skrbnostjo dobrega strokovnjaka.</w:t>
      </w:r>
    </w:p>
    <w:p w14:paraId="4D9A9037" w14:textId="77777777" w:rsidR="00CD02D2" w:rsidRPr="001B3453" w:rsidRDefault="00CD02D2" w:rsidP="004242FC">
      <w:pPr>
        <w:jc w:val="both"/>
        <w:rPr>
          <w:rFonts w:asciiTheme="minorHAnsi" w:hAnsiTheme="minorHAnsi" w:cstheme="minorHAnsi"/>
          <w:color w:val="000000" w:themeColor="text1"/>
          <w:sz w:val="22"/>
          <w:szCs w:val="22"/>
        </w:rPr>
      </w:pPr>
    </w:p>
    <w:p w14:paraId="3D9B742F" w14:textId="62DE096B" w:rsidR="00CD02D2" w:rsidRPr="001B3453" w:rsidRDefault="00CD02D2" w:rsidP="004242FC">
      <w:pPr>
        <w:pStyle w:val="Glava"/>
        <w:numPr>
          <w:ilvl w:val="0"/>
          <w:numId w:val="7"/>
        </w:numPr>
        <w:tabs>
          <w:tab w:val="clear" w:pos="4536"/>
          <w:tab w:val="clear" w:pos="9072"/>
        </w:tabs>
        <w:rPr>
          <w:rFonts w:asciiTheme="minorHAnsi" w:hAnsiTheme="minorHAnsi" w:cstheme="minorHAnsi"/>
          <w:b/>
          <w:bCs/>
          <w:color w:val="000000" w:themeColor="text1"/>
          <w:sz w:val="22"/>
          <w:szCs w:val="22"/>
        </w:rPr>
      </w:pPr>
      <w:r w:rsidRPr="001B3453">
        <w:rPr>
          <w:rFonts w:asciiTheme="minorHAnsi" w:hAnsiTheme="minorHAnsi" w:cstheme="minorHAnsi"/>
          <w:b/>
          <w:bCs/>
          <w:color w:val="000000" w:themeColor="text1"/>
          <w:sz w:val="22"/>
          <w:szCs w:val="22"/>
        </w:rPr>
        <w:t>člen</w:t>
      </w:r>
    </w:p>
    <w:p w14:paraId="0FC4FFA0" w14:textId="77777777" w:rsidR="00CD02D2" w:rsidRPr="001B3453" w:rsidRDefault="00CD02D2" w:rsidP="004242FC">
      <w:pPr>
        <w:pStyle w:val="Glava"/>
        <w:tabs>
          <w:tab w:val="clear" w:pos="4536"/>
          <w:tab w:val="clear" w:pos="9072"/>
        </w:tabs>
        <w:ind w:left="142"/>
        <w:rPr>
          <w:rFonts w:asciiTheme="minorHAnsi" w:hAnsiTheme="minorHAnsi" w:cstheme="minorHAnsi"/>
          <w:color w:val="000000" w:themeColor="text1"/>
          <w:sz w:val="22"/>
          <w:szCs w:val="22"/>
        </w:rPr>
      </w:pPr>
    </w:p>
    <w:p w14:paraId="138F5AB8" w14:textId="51B8A871" w:rsidR="00CD02D2" w:rsidRPr="001B3453" w:rsidRDefault="00CD02D2" w:rsidP="004242FC">
      <w:pPr>
        <w:pStyle w:val="Glava"/>
        <w:jc w:val="both"/>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 xml:space="preserve">Pogodba je sklenjena in prične veljati s podpisom </w:t>
      </w:r>
      <w:r w:rsidR="00AF396B" w:rsidRPr="001B3453">
        <w:rPr>
          <w:rFonts w:asciiTheme="minorHAnsi" w:hAnsiTheme="minorHAnsi" w:cstheme="minorHAnsi"/>
          <w:color w:val="000000" w:themeColor="text1"/>
          <w:sz w:val="22"/>
          <w:szCs w:val="22"/>
        </w:rPr>
        <w:t>obeh</w:t>
      </w:r>
      <w:r w:rsidRPr="001B3453">
        <w:rPr>
          <w:rFonts w:asciiTheme="minorHAnsi" w:hAnsiTheme="minorHAnsi" w:cstheme="minorHAnsi"/>
          <w:color w:val="000000" w:themeColor="text1"/>
          <w:sz w:val="22"/>
          <w:szCs w:val="22"/>
        </w:rPr>
        <w:t xml:space="preserve"> pogodbenih strank, pod pogojem, da </w:t>
      </w:r>
      <w:r w:rsidR="00AF396B" w:rsidRPr="001B3453">
        <w:rPr>
          <w:rFonts w:asciiTheme="minorHAnsi" w:hAnsiTheme="minorHAnsi" w:cstheme="minorHAnsi"/>
          <w:color w:val="000000" w:themeColor="text1"/>
          <w:sz w:val="22"/>
          <w:szCs w:val="22"/>
        </w:rPr>
        <w:t>izvajalec</w:t>
      </w:r>
      <w:r w:rsidRPr="001B3453">
        <w:rPr>
          <w:rFonts w:asciiTheme="minorHAnsi" w:hAnsiTheme="minorHAnsi" w:cstheme="minorHAnsi"/>
          <w:color w:val="000000" w:themeColor="text1"/>
          <w:sz w:val="22"/>
          <w:szCs w:val="22"/>
        </w:rPr>
        <w:t xml:space="preserve"> v predpisanem roku predloži finančno zavarovanje za dobro izvedbo pogodbenih obveznosti. Pogodba velja do izpolnitve vseh pogodbenih obveznosti.</w:t>
      </w:r>
    </w:p>
    <w:p w14:paraId="40B4D656" w14:textId="77777777" w:rsidR="001951F7" w:rsidRPr="001B3453" w:rsidRDefault="001951F7" w:rsidP="004242FC">
      <w:pPr>
        <w:spacing w:after="120"/>
        <w:jc w:val="both"/>
        <w:rPr>
          <w:rFonts w:asciiTheme="minorHAnsi" w:hAnsiTheme="minorHAnsi" w:cstheme="minorHAnsi"/>
          <w:sz w:val="22"/>
          <w:szCs w:val="22"/>
        </w:rPr>
      </w:pPr>
    </w:p>
    <w:p w14:paraId="7814D70F" w14:textId="77777777" w:rsidR="00EA606C" w:rsidRPr="001B3453" w:rsidRDefault="00EA606C" w:rsidP="004242FC">
      <w:pPr>
        <w:jc w:val="both"/>
        <w:rPr>
          <w:rFonts w:asciiTheme="minorHAnsi" w:hAnsiTheme="minorHAnsi" w:cstheme="minorHAnsi"/>
          <w:sz w:val="22"/>
          <w:szCs w:val="22"/>
        </w:rPr>
      </w:pPr>
    </w:p>
    <w:tbl>
      <w:tblPr>
        <w:tblW w:w="8890" w:type="dxa"/>
        <w:jc w:val="center"/>
        <w:tblLayout w:type="fixed"/>
        <w:tblCellMar>
          <w:left w:w="70" w:type="dxa"/>
          <w:right w:w="70" w:type="dxa"/>
        </w:tblCellMar>
        <w:tblLook w:val="0000" w:firstRow="0" w:lastRow="0" w:firstColumn="0" w:lastColumn="0" w:noHBand="0" w:noVBand="0"/>
      </w:tblPr>
      <w:tblGrid>
        <w:gridCol w:w="3670"/>
        <w:gridCol w:w="1440"/>
        <w:gridCol w:w="3780"/>
      </w:tblGrid>
      <w:tr w:rsidR="009305F8" w:rsidRPr="001B3453" w14:paraId="59E035FA" w14:textId="77777777" w:rsidTr="00FA5AA3">
        <w:trPr>
          <w:jc w:val="center"/>
        </w:trPr>
        <w:tc>
          <w:tcPr>
            <w:tcW w:w="3670" w:type="dxa"/>
            <w:tcBorders>
              <w:bottom w:val="single" w:sz="4" w:space="0" w:color="auto"/>
            </w:tcBorders>
          </w:tcPr>
          <w:p w14:paraId="1179C27D" w14:textId="77777777" w:rsidR="009305F8" w:rsidRPr="001B3453" w:rsidRDefault="009305F8" w:rsidP="004242FC">
            <w:pPr>
              <w:numPr>
                <w:ilvl w:val="12"/>
                <w:numId w:val="0"/>
              </w:numPr>
              <w:rPr>
                <w:rFonts w:asciiTheme="minorHAnsi" w:hAnsiTheme="minorHAnsi" w:cstheme="minorHAnsi"/>
                <w:sz w:val="22"/>
                <w:szCs w:val="22"/>
              </w:rPr>
            </w:pPr>
            <w:r w:rsidRPr="001B3453">
              <w:rPr>
                <w:rFonts w:asciiTheme="minorHAnsi" w:hAnsiTheme="minorHAnsi" w:cstheme="minorHAnsi"/>
                <w:sz w:val="22"/>
                <w:szCs w:val="22"/>
              </w:rPr>
              <w:t xml:space="preserve">  </w:t>
            </w:r>
            <w:r w:rsidR="00EF6FD8" w:rsidRPr="001B3453">
              <w:rPr>
                <w:rFonts w:asciiTheme="minorHAnsi" w:hAnsiTheme="minorHAnsi" w:cstheme="minorHAnsi"/>
                <w:sz w:val="22"/>
                <w:szCs w:val="22"/>
              </w:rPr>
              <w:t xml:space="preserve">V </w:t>
            </w:r>
            <w:r w:rsidRPr="001B3453">
              <w:rPr>
                <w:rFonts w:asciiTheme="minorHAnsi" w:hAnsiTheme="minorHAnsi" w:cstheme="minorHAnsi"/>
                <w:sz w:val="22"/>
                <w:szCs w:val="22"/>
              </w:rPr>
              <w:t xml:space="preserve">            </w:t>
            </w:r>
            <w:r w:rsidR="00EF6FD8" w:rsidRPr="001B3453">
              <w:rPr>
                <w:rFonts w:asciiTheme="minorHAnsi" w:hAnsiTheme="minorHAnsi" w:cstheme="minorHAnsi"/>
                <w:sz w:val="22"/>
                <w:szCs w:val="22"/>
              </w:rPr>
              <w:t xml:space="preserve">                 </w:t>
            </w:r>
            <w:r w:rsidRPr="001B3453">
              <w:rPr>
                <w:rFonts w:asciiTheme="minorHAnsi" w:hAnsiTheme="minorHAnsi" w:cstheme="minorHAnsi"/>
                <w:sz w:val="22"/>
                <w:szCs w:val="22"/>
              </w:rPr>
              <w:t>, dne</w:t>
            </w:r>
          </w:p>
        </w:tc>
        <w:tc>
          <w:tcPr>
            <w:tcW w:w="1440" w:type="dxa"/>
          </w:tcPr>
          <w:p w14:paraId="0726E37F" w14:textId="77777777" w:rsidR="009305F8" w:rsidRPr="001B3453" w:rsidRDefault="009305F8" w:rsidP="004242FC">
            <w:pPr>
              <w:numPr>
                <w:ilvl w:val="12"/>
                <w:numId w:val="0"/>
              </w:numPr>
              <w:rPr>
                <w:rFonts w:asciiTheme="minorHAnsi" w:hAnsiTheme="minorHAnsi" w:cstheme="minorHAnsi"/>
                <w:sz w:val="22"/>
                <w:szCs w:val="22"/>
              </w:rPr>
            </w:pPr>
          </w:p>
        </w:tc>
        <w:tc>
          <w:tcPr>
            <w:tcW w:w="3780" w:type="dxa"/>
            <w:tcBorders>
              <w:bottom w:val="single" w:sz="4" w:space="0" w:color="auto"/>
            </w:tcBorders>
          </w:tcPr>
          <w:p w14:paraId="79F22772" w14:textId="5A8CABA8" w:rsidR="009305F8" w:rsidRPr="001B3453" w:rsidRDefault="00EF6FD8" w:rsidP="004242FC">
            <w:pPr>
              <w:numPr>
                <w:ilvl w:val="12"/>
                <w:numId w:val="0"/>
              </w:numPr>
              <w:rPr>
                <w:rFonts w:asciiTheme="minorHAnsi" w:hAnsiTheme="minorHAnsi" w:cstheme="minorHAnsi"/>
                <w:sz w:val="22"/>
                <w:szCs w:val="22"/>
              </w:rPr>
            </w:pPr>
            <w:r w:rsidRPr="001B3453">
              <w:rPr>
                <w:rFonts w:asciiTheme="minorHAnsi" w:hAnsiTheme="minorHAnsi" w:cstheme="minorHAnsi"/>
                <w:sz w:val="22"/>
                <w:szCs w:val="22"/>
              </w:rPr>
              <w:t xml:space="preserve">V </w:t>
            </w:r>
            <w:r w:rsidR="009305F8" w:rsidRPr="001B3453">
              <w:rPr>
                <w:rFonts w:asciiTheme="minorHAnsi" w:hAnsiTheme="minorHAnsi" w:cstheme="minorHAnsi"/>
                <w:sz w:val="22"/>
                <w:szCs w:val="22"/>
              </w:rPr>
              <w:t>Maribor</w:t>
            </w:r>
            <w:r w:rsidRPr="001B3453">
              <w:rPr>
                <w:rFonts w:asciiTheme="minorHAnsi" w:hAnsiTheme="minorHAnsi" w:cstheme="minorHAnsi"/>
                <w:sz w:val="22"/>
                <w:szCs w:val="22"/>
              </w:rPr>
              <w:t>u</w:t>
            </w:r>
            <w:r w:rsidR="009305F8" w:rsidRPr="001B3453">
              <w:rPr>
                <w:rFonts w:asciiTheme="minorHAnsi" w:hAnsiTheme="minorHAnsi" w:cstheme="minorHAnsi"/>
                <w:sz w:val="22"/>
                <w:szCs w:val="22"/>
              </w:rPr>
              <w:t xml:space="preserve">, dne </w:t>
            </w:r>
          </w:p>
        </w:tc>
      </w:tr>
      <w:tr w:rsidR="009305F8" w:rsidRPr="001B3453" w14:paraId="243364A7" w14:textId="77777777" w:rsidTr="00FA5AA3">
        <w:trPr>
          <w:jc w:val="center"/>
        </w:trPr>
        <w:tc>
          <w:tcPr>
            <w:tcW w:w="3670" w:type="dxa"/>
            <w:tcBorders>
              <w:top w:val="single" w:sz="4" w:space="0" w:color="auto"/>
            </w:tcBorders>
          </w:tcPr>
          <w:p w14:paraId="09839183" w14:textId="77777777" w:rsidR="009305F8" w:rsidRPr="001B3453" w:rsidRDefault="009305F8" w:rsidP="004242FC">
            <w:pPr>
              <w:numPr>
                <w:ilvl w:val="12"/>
                <w:numId w:val="0"/>
              </w:numPr>
              <w:rPr>
                <w:rFonts w:asciiTheme="minorHAnsi" w:hAnsiTheme="minorHAnsi" w:cstheme="minorHAnsi"/>
                <w:b/>
                <w:sz w:val="22"/>
                <w:szCs w:val="22"/>
              </w:rPr>
            </w:pPr>
          </w:p>
          <w:p w14:paraId="0E35DBCA" w14:textId="77777777" w:rsidR="009305F8" w:rsidRPr="001B3453" w:rsidRDefault="009305F8" w:rsidP="004242FC">
            <w:pPr>
              <w:numPr>
                <w:ilvl w:val="12"/>
                <w:numId w:val="0"/>
              </w:numPr>
              <w:rPr>
                <w:rFonts w:asciiTheme="minorHAnsi" w:hAnsiTheme="minorHAnsi" w:cstheme="minorHAnsi"/>
                <w:b/>
                <w:sz w:val="22"/>
                <w:szCs w:val="22"/>
              </w:rPr>
            </w:pPr>
          </w:p>
        </w:tc>
        <w:tc>
          <w:tcPr>
            <w:tcW w:w="1440" w:type="dxa"/>
          </w:tcPr>
          <w:p w14:paraId="433D7B7F" w14:textId="77777777" w:rsidR="009305F8" w:rsidRPr="001B3453" w:rsidRDefault="009305F8" w:rsidP="004242FC">
            <w:pPr>
              <w:numPr>
                <w:ilvl w:val="12"/>
                <w:numId w:val="0"/>
              </w:numPr>
              <w:rPr>
                <w:rFonts w:asciiTheme="minorHAnsi" w:hAnsiTheme="minorHAnsi" w:cstheme="minorHAnsi"/>
                <w:sz w:val="22"/>
                <w:szCs w:val="22"/>
              </w:rPr>
            </w:pPr>
          </w:p>
        </w:tc>
        <w:tc>
          <w:tcPr>
            <w:tcW w:w="3780" w:type="dxa"/>
            <w:tcBorders>
              <w:top w:val="single" w:sz="4" w:space="0" w:color="auto"/>
            </w:tcBorders>
          </w:tcPr>
          <w:p w14:paraId="28B789EF" w14:textId="77777777" w:rsidR="009305F8" w:rsidRPr="001B3453" w:rsidRDefault="009305F8" w:rsidP="004242FC">
            <w:pPr>
              <w:numPr>
                <w:ilvl w:val="12"/>
                <w:numId w:val="0"/>
              </w:numPr>
              <w:rPr>
                <w:rFonts w:asciiTheme="minorHAnsi" w:hAnsiTheme="minorHAnsi" w:cstheme="minorHAnsi"/>
                <w:b/>
                <w:sz w:val="22"/>
                <w:szCs w:val="22"/>
              </w:rPr>
            </w:pPr>
          </w:p>
        </w:tc>
      </w:tr>
      <w:tr w:rsidR="009305F8" w:rsidRPr="001B3453" w14:paraId="00E10246" w14:textId="77777777" w:rsidTr="00FA5AA3">
        <w:trPr>
          <w:jc w:val="center"/>
        </w:trPr>
        <w:tc>
          <w:tcPr>
            <w:tcW w:w="3670" w:type="dxa"/>
            <w:tcBorders>
              <w:bottom w:val="single" w:sz="4" w:space="0" w:color="auto"/>
            </w:tcBorders>
          </w:tcPr>
          <w:p w14:paraId="62A91170" w14:textId="6430104D" w:rsidR="009305F8" w:rsidRPr="001B3453" w:rsidRDefault="005570EC" w:rsidP="004242FC">
            <w:pPr>
              <w:numPr>
                <w:ilvl w:val="12"/>
                <w:numId w:val="0"/>
              </w:numPr>
              <w:rPr>
                <w:rFonts w:asciiTheme="minorHAnsi" w:hAnsiTheme="minorHAnsi" w:cstheme="minorHAnsi"/>
                <w:b/>
                <w:sz w:val="22"/>
                <w:szCs w:val="22"/>
              </w:rPr>
            </w:pPr>
            <w:r w:rsidRPr="001B3453">
              <w:rPr>
                <w:rFonts w:asciiTheme="minorHAnsi" w:hAnsiTheme="minorHAnsi" w:cstheme="minorHAnsi"/>
                <w:b/>
                <w:sz w:val="22"/>
                <w:szCs w:val="22"/>
              </w:rPr>
              <w:t>Izvajalec</w:t>
            </w:r>
            <w:r w:rsidR="009305F8" w:rsidRPr="001B3453">
              <w:rPr>
                <w:rFonts w:asciiTheme="minorHAnsi" w:hAnsiTheme="minorHAnsi" w:cstheme="minorHAnsi"/>
                <w:b/>
                <w:sz w:val="22"/>
                <w:szCs w:val="22"/>
              </w:rPr>
              <w:t>:</w:t>
            </w:r>
          </w:p>
          <w:p w14:paraId="56B72C1D" w14:textId="05E1A6A2" w:rsidR="009305F8" w:rsidRPr="001B3453" w:rsidRDefault="009305F8" w:rsidP="004242FC">
            <w:pPr>
              <w:numPr>
                <w:ilvl w:val="12"/>
                <w:numId w:val="0"/>
              </w:numPr>
              <w:rPr>
                <w:rFonts w:asciiTheme="minorHAnsi" w:hAnsiTheme="minorHAnsi" w:cstheme="minorHAnsi"/>
                <w:sz w:val="22"/>
                <w:szCs w:val="22"/>
              </w:rPr>
            </w:pPr>
          </w:p>
          <w:p w14:paraId="4C24333E" w14:textId="77777777" w:rsidR="009305F8" w:rsidRPr="001B3453" w:rsidRDefault="009305F8" w:rsidP="004242FC">
            <w:pPr>
              <w:numPr>
                <w:ilvl w:val="12"/>
                <w:numId w:val="0"/>
              </w:numPr>
              <w:rPr>
                <w:rFonts w:asciiTheme="minorHAnsi" w:hAnsiTheme="minorHAnsi" w:cstheme="minorHAnsi"/>
                <w:sz w:val="22"/>
                <w:szCs w:val="22"/>
              </w:rPr>
            </w:pPr>
            <w:r w:rsidRPr="001B3453">
              <w:rPr>
                <w:rFonts w:asciiTheme="minorHAnsi" w:hAnsiTheme="minorHAnsi" w:cstheme="minorHAnsi"/>
                <w:sz w:val="22"/>
                <w:szCs w:val="22"/>
              </w:rPr>
              <w:t>Direktor(ica)</w:t>
            </w:r>
          </w:p>
          <w:p w14:paraId="23CEC225" w14:textId="77777777" w:rsidR="009305F8" w:rsidRPr="001B3453" w:rsidRDefault="009305F8" w:rsidP="004242FC">
            <w:pPr>
              <w:numPr>
                <w:ilvl w:val="12"/>
                <w:numId w:val="0"/>
              </w:numPr>
              <w:rPr>
                <w:rFonts w:asciiTheme="minorHAnsi" w:hAnsiTheme="minorHAnsi" w:cstheme="minorHAnsi"/>
                <w:sz w:val="22"/>
                <w:szCs w:val="22"/>
              </w:rPr>
            </w:pPr>
          </w:p>
          <w:p w14:paraId="4DFAB924" w14:textId="77777777" w:rsidR="009305F8" w:rsidRPr="001B3453" w:rsidRDefault="009305F8" w:rsidP="004242FC">
            <w:pPr>
              <w:numPr>
                <w:ilvl w:val="12"/>
                <w:numId w:val="0"/>
              </w:numPr>
              <w:rPr>
                <w:rFonts w:asciiTheme="minorHAnsi" w:hAnsiTheme="minorHAnsi" w:cstheme="minorHAnsi"/>
                <w:sz w:val="22"/>
                <w:szCs w:val="22"/>
              </w:rPr>
            </w:pPr>
          </w:p>
          <w:p w14:paraId="269D80A8" w14:textId="77777777" w:rsidR="009305F8" w:rsidRPr="001B3453" w:rsidRDefault="009305F8" w:rsidP="004242FC">
            <w:pPr>
              <w:numPr>
                <w:ilvl w:val="12"/>
                <w:numId w:val="0"/>
              </w:numPr>
              <w:rPr>
                <w:rFonts w:asciiTheme="minorHAnsi" w:hAnsiTheme="minorHAnsi" w:cstheme="minorHAnsi"/>
                <w:b/>
                <w:sz w:val="22"/>
                <w:szCs w:val="22"/>
              </w:rPr>
            </w:pPr>
          </w:p>
        </w:tc>
        <w:tc>
          <w:tcPr>
            <w:tcW w:w="1440" w:type="dxa"/>
          </w:tcPr>
          <w:p w14:paraId="035D7A10" w14:textId="77777777" w:rsidR="009305F8" w:rsidRPr="001B3453" w:rsidRDefault="009305F8" w:rsidP="004242FC">
            <w:pPr>
              <w:numPr>
                <w:ilvl w:val="12"/>
                <w:numId w:val="0"/>
              </w:numPr>
              <w:rPr>
                <w:rFonts w:asciiTheme="minorHAnsi" w:hAnsiTheme="minorHAnsi" w:cstheme="minorHAnsi"/>
                <w:sz w:val="22"/>
                <w:szCs w:val="22"/>
              </w:rPr>
            </w:pPr>
          </w:p>
        </w:tc>
        <w:tc>
          <w:tcPr>
            <w:tcW w:w="3780" w:type="dxa"/>
            <w:tcBorders>
              <w:bottom w:val="single" w:sz="4" w:space="0" w:color="auto"/>
            </w:tcBorders>
          </w:tcPr>
          <w:p w14:paraId="342060CD" w14:textId="77777777" w:rsidR="009305F8" w:rsidRPr="001B3453" w:rsidRDefault="009305F8" w:rsidP="004242FC">
            <w:pPr>
              <w:numPr>
                <w:ilvl w:val="12"/>
                <w:numId w:val="0"/>
              </w:numPr>
              <w:rPr>
                <w:rFonts w:asciiTheme="minorHAnsi" w:hAnsiTheme="minorHAnsi" w:cstheme="minorHAnsi"/>
                <w:b/>
                <w:sz w:val="22"/>
                <w:szCs w:val="22"/>
              </w:rPr>
            </w:pPr>
            <w:r w:rsidRPr="001B3453">
              <w:rPr>
                <w:rFonts w:asciiTheme="minorHAnsi" w:hAnsiTheme="minorHAnsi" w:cstheme="minorHAnsi"/>
                <w:b/>
                <w:sz w:val="22"/>
                <w:szCs w:val="22"/>
              </w:rPr>
              <w:t>Naročnik:</w:t>
            </w:r>
          </w:p>
          <w:p w14:paraId="592E59A9" w14:textId="77777777" w:rsidR="009305F8" w:rsidRPr="001B3453" w:rsidRDefault="009305F8" w:rsidP="004242FC">
            <w:pPr>
              <w:numPr>
                <w:ilvl w:val="12"/>
                <w:numId w:val="0"/>
              </w:numPr>
              <w:rPr>
                <w:rFonts w:asciiTheme="minorHAnsi" w:hAnsiTheme="minorHAnsi" w:cstheme="minorHAnsi"/>
                <w:sz w:val="22"/>
                <w:szCs w:val="22"/>
              </w:rPr>
            </w:pPr>
          </w:p>
          <w:p w14:paraId="62328348" w14:textId="77777777" w:rsidR="009305F8" w:rsidRPr="001B3453" w:rsidRDefault="009305F8" w:rsidP="004242FC">
            <w:pPr>
              <w:numPr>
                <w:ilvl w:val="12"/>
                <w:numId w:val="0"/>
              </w:numPr>
              <w:rPr>
                <w:rFonts w:asciiTheme="minorHAnsi" w:hAnsiTheme="minorHAnsi" w:cstheme="minorHAnsi"/>
                <w:sz w:val="22"/>
                <w:szCs w:val="22"/>
              </w:rPr>
            </w:pPr>
            <w:r w:rsidRPr="001B3453">
              <w:rPr>
                <w:rFonts w:asciiTheme="minorHAnsi" w:hAnsiTheme="minorHAnsi" w:cstheme="minorHAnsi"/>
                <w:sz w:val="22"/>
                <w:szCs w:val="22"/>
              </w:rPr>
              <w:t>Univerza v Mariboru</w:t>
            </w:r>
          </w:p>
          <w:p w14:paraId="46E347A8" w14:textId="77777777" w:rsidR="009305F8" w:rsidRPr="001B3453" w:rsidRDefault="009305F8" w:rsidP="004242FC">
            <w:pPr>
              <w:numPr>
                <w:ilvl w:val="12"/>
                <w:numId w:val="0"/>
              </w:numPr>
              <w:rPr>
                <w:rFonts w:asciiTheme="minorHAnsi" w:hAnsiTheme="minorHAnsi" w:cstheme="minorHAnsi"/>
                <w:sz w:val="22"/>
                <w:szCs w:val="22"/>
              </w:rPr>
            </w:pPr>
          </w:p>
          <w:p w14:paraId="1840E475" w14:textId="77777777" w:rsidR="009305F8" w:rsidRPr="001B3453" w:rsidRDefault="009305F8" w:rsidP="004242FC">
            <w:pPr>
              <w:numPr>
                <w:ilvl w:val="12"/>
                <w:numId w:val="0"/>
              </w:numPr>
              <w:rPr>
                <w:rFonts w:asciiTheme="minorHAnsi" w:hAnsiTheme="minorHAnsi" w:cstheme="minorHAnsi"/>
                <w:b/>
                <w:sz w:val="22"/>
                <w:szCs w:val="22"/>
              </w:rPr>
            </w:pPr>
            <w:r w:rsidRPr="001B3453">
              <w:rPr>
                <w:rFonts w:asciiTheme="minorHAnsi" w:hAnsiTheme="minorHAnsi" w:cstheme="minorHAnsi"/>
                <w:sz w:val="22"/>
                <w:szCs w:val="22"/>
              </w:rPr>
              <w:t>Rektor</w:t>
            </w:r>
          </w:p>
          <w:p w14:paraId="0C89099D" w14:textId="77777777" w:rsidR="009305F8" w:rsidRPr="001B3453" w:rsidRDefault="009305F8" w:rsidP="004242FC">
            <w:pPr>
              <w:numPr>
                <w:ilvl w:val="12"/>
                <w:numId w:val="0"/>
              </w:numPr>
              <w:rPr>
                <w:rFonts w:asciiTheme="minorHAnsi" w:hAnsiTheme="minorHAnsi" w:cstheme="minorHAnsi"/>
                <w:sz w:val="22"/>
                <w:szCs w:val="22"/>
              </w:rPr>
            </w:pPr>
            <w:r w:rsidRPr="001B3453">
              <w:rPr>
                <w:rFonts w:asciiTheme="minorHAnsi" w:hAnsiTheme="minorHAnsi" w:cstheme="minorHAnsi"/>
                <w:sz w:val="22"/>
                <w:szCs w:val="22"/>
              </w:rPr>
              <w:t>prof. dr. Zdravko Kačič</w:t>
            </w:r>
          </w:p>
          <w:p w14:paraId="00428CDA" w14:textId="77777777" w:rsidR="009305F8" w:rsidRPr="001B3453" w:rsidRDefault="009305F8" w:rsidP="004242FC">
            <w:pPr>
              <w:numPr>
                <w:ilvl w:val="12"/>
                <w:numId w:val="0"/>
              </w:numPr>
              <w:rPr>
                <w:rFonts w:asciiTheme="minorHAnsi" w:hAnsiTheme="minorHAnsi" w:cstheme="minorHAnsi"/>
                <w:b/>
                <w:sz w:val="22"/>
                <w:szCs w:val="22"/>
              </w:rPr>
            </w:pPr>
          </w:p>
          <w:p w14:paraId="14223F3F" w14:textId="77777777" w:rsidR="009305F8" w:rsidRPr="001B3453" w:rsidRDefault="009305F8" w:rsidP="004242FC">
            <w:pPr>
              <w:numPr>
                <w:ilvl w:val="12"/>
                <w:numId w:val="0"/>
              </w:numPr>
              <w:rPr>
                <w:rFonts w:asciiTheme="minorHAnsi" w:hAnsiTheme="minorHAnsi" w:cstheme="minorHAnsi"/>
                <w:b/>
                <w:sz w:val="22"/>
                <w:szCs w:val="22"/>
              </w:rPr>
            </w:pPr>
          </w:p>
        </w:tc>
      </w:tr>
    </w:tbl>
    <w:p w14:paraId="0D031501" w14:textId="77777777" w:rsidR="00A27FA5" w:rsidRPr="001B3453" w:rsidRDefault="00A27FA5" w:rsidP="004242FC">
      <w:pPr>
        <w:pStyle w:val="Glava"/>
        <w:tabs>
          <w:tab w:val="left" w:pos="708"/>
        </w:tabs>
        <w:spacing w:before="120"/>
        <w:jc w:val="both"/>
        <w:rPr>
          <w:rFonts w:asciiTheme="minorHAnsi" w:hAnsiTheme="minorHAnsi" w:cstheme="minorHAnsi"/>
          <w:sz w:val="22"/>
          <w:szCs w:val="22"/>
        </w:rPr>
      </w:pPr>
    </w:p>
    <w:p w14:paraId="0A3B3D82" w14:textId="77777777" w:rsidR="003A5645" w:rsidRDefault="003A5645" w:rsidP="004242FC">
      <w:pPr>
        <w:pStyle w:val="Glava"/>
        <w:jc w:val="both"/>
        <w:rPr>
          <w:rFonts w:asciiTheme="minorHAnsi" w:hAnsiTheme="minorHAnsi" w:cstheme="minorHAnsi"/>
          <w:sz w:val="22"/>
          <w:szCs w:val="22"/>
        </w:rPr>
      </w:pPr>
    </w:p>
    <w:p w14:paraId="02B7ACF1" w14:textId="56DD7E18" w:rsidR="004B1C9E" w:rsidRPr="001B3453" w:rsidRDefault="004B1C9E" w:rsidP="004242FC">
      <w:pPr>
        <w:pStyle w:val="Glava"/>
        <w:jc w:val="both"/>
        <w:rPr>
          <w:rFonts w:asciiTheme="minorHAnsi" w:hAnsiTheme="minorHAnsi" w:cstheme="minorHAnsi"/>
          <w:i/>
          <w:sz w:val="22"/>
          <w:szCs w:val="22"/>
        </w:rPr>
      </w:pPr>
      <w:r w:rsidRPr="001B3453">
        <w:rPr>
          <w:rFonts w:asciiTheme="minorHAnsi" w:hAnsiTheme="minorHAnsi" w:cstheme="minorHAnsi"/>
          <w:sz w:val="22"/>
          <w:szCs w:val="22"/>
        </w:rPr>
        <w:lastRenderedPageBreak/>
        <w:t>Priloge:</w:t>
      </w:r>
    </w:p>
    <w:p w14:paraId="5B724861" w14:textId="2C9A333A" w:rsidR="004B1C9E" w:rsidRPr="001B3453" w:rsidRDefault="004B1C9E" w:rsidP="004242FC">
      <w:pPr>
        <w:numPr>
          <w:ilvl w:val="0"/>
          <w:numId w:val="6"/>
        </w:numPr>
        <w:tabs>
          <w:tab w:val="left" w:pos="708"/>
          <w:tab w:val="center" w:pos="4536"/>
          <w:tab w:val="right" w:pos="9072"/>
        </w:tabs>
        <w:rPr>
          <w:rFonts w:asciiTheme="minorHAnsi" w:hAnsiTheme="minorHAnsi" w:cstheme="minorHAnsi"/>
          <w:bCs/>
          <w:i/>
          <w:sz w:val="22"/>
          <w:szCs w:val="22"/>
        </w:rPr>
      </w:pPr>
      <w:r w:rsidRPr="001B3453">
        <w:rPr>
          <w:rFonts w:asciiTheme="minorHAnsi" w:hAnsiTheme="minorHAnsi" w:cstheme="minorHAnsi"/>
          <w:bCs/>
          <w:sz w:val="22"/>
          <w:szCs w:val="22"/>
        </w:rPr>
        <w:t xml:space="preserve">Priloga 1: </w:t>
      </w:r>
      <w:r w:rsidR="004B1D39" w:rsidRPr="001B3453">
        <w:rPr>
          <w:rFonts w:asciiTheme="minorHAnsi" w:hAnsiTheme="minorHAnsi" w:cstheme="minorHAnsi"/>
          <w:sz w:val="22"/>
          <w:szCs w:val="22"/>
        </w:rPr>
        <w:t>»Tehnične specifikacije«</w:t>
      </w:r>
    </w:p>
    <w:p w14:paraId="2AA624D9" w14:textId="6DFC4265" w:rsidR="004A7EC6" w:rsidRPr="001B3453" w:rsidRDefault="004A7EC6" w:rsidP="0C0A4809">
      <w:pPr>
        <w:pStyle w:val="Odstavekseznama"/>
        <w:numPr>
          <w:ilvl w:val="0"/>
          <w:numId w:val="6"/>
        </w:numPr>
        <w:contextualSpacing/>
        <w:jc w:val="both"/>
        <w:rPr>
          <w:rFonts w:asciiTheme="minorHAnsi" w:hAnsiTheme="minorHAnsi" w:cstheme="minorBidi"/>
          <w:sz w:val="22"/>
          <w:szCs w:val="22"/>
        </w:rPr>
      </w:pPr>
      <w:r w:rsidRPr="001B3453">
        <w:rPr>
          <w:rFonts w:asciiTheme="minorHAnsi" w:hAnsiTheme="minorHAnsi" w:cstheme="minorBidi"/>
          <w:sz w:val="22"/>
          <w:szCs w:val="22"/>
        </w:rPr>
        <w:t>Priloga št. 2</w:t>
      </w:r>
      <w:r w:rsidR="005032E0" w:rsidRPr="001B3453">
        <w:rPr>
          <w:rFonts w:asciiTheme="minorHAnsi" w:hAnsiTheme="minorHAnsi" w:cstheme="minorBidi"/>
          <w:sz w:val="22"/>
          <w:szCs w:val="22"/>
        </w:rPr>
        <w:t xml:space="preserve">: </w:t>
      </w:r>
      <w:r w:rsidRPr="001B3453">
        <w:rPr>
          <w:rFonts w:asciiTheme="minorHAnsi" w:hAnsiTheme="minorHAnsi" w:cstheme="minorBidi"/>
          <w:sz w:val="22"/>
          <w:szCs w:val="22"/>
        </w:rPr>
        <w:t xml:space="preserve">»Seznam članic </w:t>
      </w:r>
      <w:r w:rsidR="009217D6">
        <w:rPr>
          <w:rFonts w:asciiTheme="minorHAnsi" w:hAnsiTheme="minorHAnsi" w:cstheme="minorBidi"/>
          <w:sz w:val="22"/>
          <w:szCs w:val="22"/>
        </w:rPr>
        <w:t>UM</w:t>
      </w:r>
      <w:r w:rsidRPr="001B3453">
        <w:rPr>
          <w:rFonts w:asciiTheme="minorHAnsi" w:hAnsiTheme="minorHAnsi" w:cstheme="minorBidi"/>
          <w:sz w:val="22"/>
          <w:szCs w:val="22"/>
        </w:rPr>
        <w:t>«</w:t>
      </w:r>
    </w:p>
    <w:p w14:paraId="2352CA0D" w14:textId="0AA012B4" w:rsidR="001E589B" w:rsidRPr="001B3453" w:rsidRDefault="001E589B" w:rsidP="004242FC">
      <w:pPr>
        <w:pStyle w:val="Odstavekseznama"/>
        <w:numPr>
          <w:ilvl w:val="0"/>
          <w:numId w:val="6"/>
        </w:numPr>
        <w:contextualSpacing/>
        <w:jc w:val="both"/>
        <w:rPr>
          <w:rFonts w:asciiTheme="minorHAnsi" w:hAnsiTheme="minorHAnsi" w:cstheme="minorHAnsi"/>
          <w:bCs/>
          <w:i/>
          <w:sz w:val="22"/>
          <w:szCs w:val="22"/>
        </w:rPr>
      </w:pPr>
      <w:r w:rsidRPr="001B3453">
        <w:rPr>
          <w:rFonts w:asciiTheme="minorHAnsi" w:hAnsiTheme="minorHAnsi" w:cstheme="minorHAnsi"/>
          <w:sz w:val="22"/>
          <w:szCs w:val="22"/>
        </w:rPr>
        <w:t>Priloga 3: »</w:t>
      </w:r>
      <w:r w:rsidR="00036D3D" w:rsidRPr="001B3453">
        <w:rPr>
          <w:rFonts w:asciiTheme="minorHAnsi" w:hAnsiTheme="minorHAnsi" w:cstheme="minorHAnsi"/>
          <w:sz w:val="22"/>
          <w:szCs w:val="22"/>
        </w:rPr>
        <w:t>Predračun«</w:t>
      </w:r>
    </w:p>
    <w:p w14:paraId="7E66A797" w14:textId="39FA44CE" w:rsidR="00036D3D" w:rsidRPr="001B3453" w:rsidRDefault="0076515E" w:rsidP="004242FC">
      <w:pPr>
        <w:pStyle w:val="Odstavekseznama"/>
        <w:numPr>
          <w:ilvl w:val="0"/>
          <w:numId w:val="6"/>
        </w:numPr>
        <w:contextualSpacing/>
        <w:jc w:val="both"/>
        <w:rPr>
          <w:rFonts w:asciiTheme="minorHAnsi" w:hAnsiTheme="minorHAnsi" w:cstheme="minorHAnsi"/>
          <w:bCs/>
          <w:i/>
          <w:sz w:val="22"/>
          <w:szCs w:val="22"/>
        </w:rPr>
      </w:pPr>
      <w:r w:rsidRPr="001B3453">
        <w:rPr>
          <w:rFonts w:asciiTheme="minorHAnsi" w:hAnsiTheme="minorHAnsi" w:cstheme="minorHAnsi"/>
          <w:sz w:val="22"/>
          <w:szCs w:val="22"/>
        </w:rPr>
        <w:t xml:space="preserve">Priloga 4: </w:t>
      </w:r>
      <w:r w:rsidR="00036D3D" w:rsidRPr="001B3453">
        <w:rPr>
          <w:rFonts w:asciiTheme="minorHAnsi" w:hAnsiTheme="minorHAnsi" w:cstheme="minorHAnsi"/>
          <w:sz w:val="22"/>
          <w:szCs w:val="22"/>
        </w:rPr>
        <w:t>»Pogodba o obdelavi osebnih podatkov«</w:t>
      </w:r>
    </w:p>
    <w:p w14:paraId="3EE183CC" w14:textId="5564971D" w:rsidR="00BA67B0" w:rsidRPr="001B3453" w:rsidRDefault="00BA67B0" w:rsidP="004242FC">
      <w:pPr>
        <w:pStyle w:val="Odstavekseznama"/>
        <w:ind w:left="720"/>
        <w:contextualSpacing/>
        <w:jc w:val="both"/>
        <w:rPr>
          <w:rFonts w:asciiTheme="minorHAnsi" w:hAnsiTheme="minorHAnsi" w:cstheme="minorHAnsi"/>
          <w:sz w:val="22"/>
          <w:szCs w:val="22"/>
        </w:rPr>
      </w:pPr>
      <w:r w:rsidRPr="001B3453">
        <w:rPr>
          <w:rFonts w:asciiTheme="minorHAnsi" w:hAnsiTheme="minorHAnsi" w:cstheme="minorHAnsi"/>
          <w:sz w:val="22"/>
          <w:szCs w:val="22"/>
        </w:rPr>
        <w:t>Priloga 5</w:t>
      </w:r>
      <w:r w:rsidR="007655B0" w:rsidRPr="001B3453">
        <w:rPr>
          <w:rFonts w:asciiTheme="minorHAnsi" w:hAnsiTheme="minorHAnsi" w:cstheme="minorHAnsi"/>
          <w:sz w:val="22"/>
          <w:szCs w:val="22"/>
        </w:rPr>
        <w:t xml:space="preserve">, </w:t>
      </w:r>
      <w:r w:rsidR="007655B0" w:rsidRPr="001B3453">
        <w:rPr>
          <w:rFonts w:asciiTheme="minorHAnsi" w:hAnsiTheme="minorHAnsi" w:cstheme="minorHAnsi"/>
          <w:bCs/>
          <w:iCs/>
          <w:sz w:val="22"/>
          <w:szCs w:val="22"/>
        </w:rPr>
        <w:t>obrazec št. 12</w:t>
      </w:r>
      <w:r w:rsidRPr="001B3453">
        <w:rPr>
          <w:rFonts w:asciiTheme="minorHAnsi" w:hAnsiTheme="minorHAnsi" w:cstheme="minorHAnsi"/>
          <w:sz w:val="22"/>
          <w:szCs w:val="22"/>
        </w:rPr>
        <w:t>: »Seznam usposobljenih strokovnjakov«</w:t>
      </w:r>
    </w:p>
    <w:p w14:paraId="044EFCFA" w14:textId="5934BD00" w:rsidR="00F67E0F" w:rsidRPr="001B3453" w:rsidRDefault="00BA5C10" w:rsidP="00F67E0F">
      <w:pPr>
        <w:pStyle w:val="Odstavekseznama"/>
        <w:numPr>
          <w:ilvl w:val="0"/>
          <w:numId w:val="6"/>
        </w:numPr>
        <w:contextualSpacing/>
        <w:jc w:val="both"/>
        <w:rPr>
          <w:rFonts w:asciiTheme="minorHAnsi" w:hAnsiTheme="minorHAnsi" w:cstheme="minorHAnsi"/>
          <w:bCs/>
          <w:i/>
          <w:sz w:val="22"/>
          <w:szCs w:val="22"/>
        </w:rPr>
      </w:pPr>
      <w:r w:rsidRPr="001B3453">
        <w:rPr>
          <w:rFonts w:asciiTheme="minorHAnsi" w:hAnsiTheme="minorHAnsi" w:cstheme="minorHAnsi"/>
          <w:sz w:val="22"/>
          <w:szCs w:val="22"/>
        </w:rPr>
        <w:t>Priloga 6: »Soglasje podizvajalca«</w:t>
      </w:r>
    </w:p>
    <w:p w14:paraId="654BB4DF" w14:textId="77777777" w:rsidR="00F67E0F" w:rsidRPr="001B3453" w:rsidRDefault="00F67E0F" w:rsidP="00F67E0F">
      <w:pPr>
        <w:jc w:val="both"/>
        <w:rPr>
          <w:rFonts w:ascii="Calibri" w:eastAsia="Calibri" w:hAnsi="Calibri" w:cs="Calibri"/>
          <w:color w:val="00B050"/>
          <w:sz w:val="22"/>
          <w:szCs w:val="22"/>
        </w:rPr>
      </w:pPr>
    </w:p>
    <w:p w14:paraId="4969120D" w14:textId="77777777" w:rsidR="00F67E0F" w:rsidRPr="001B3453" w:rsidRDefault="00F67E0F" w:rsidP="00F67E0F">
      <w:pPr>
        <w:contextualSpacing/>
        <w:jc w:val="both"/>
        <w:rPr>
          <w:rFonts w:asciiTheme="minorHAnsi" w:hAnsiTheme="minorHAnsi" w:cstheme="minorHAnsi"/>
          <w:bCs/>
          <w:i/>
          <w:sz w:val="22"/>
          <w:szCs w:val="22"/>
        </w:rPr>
      </w:pPr>
    </w:p>
    <w:sectPr w:rsidR="00F67E0F" w:rsidRPr="001B3453" w:rsidSect="008577A8">
      <w:headerReference w:type="default" r:id="rId14"/>
      <w:footerReference w:type="even" r:id="rId15"/>
      <w:footerReference w:type="default" r:id="rId16"/>
      <w:headerReference w:type="first" r:id="rId17"/>
      <w:pgSz w:w="11906" w:h="16838" w:code="9"/>
      <w:pgMar w:top="1418" w:right="1134"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9D52B7" w14:textId="77777777" w:rsidR="0051475B" w:rsidRDefault="0051475B" w:rsidP="007B5604">
      <w:r>
        <w:separator/>
      </w:r>
    </w:p>
  </w:endnote>
  <w:endnote w:type="continuationSeparator" w:id="0">
    <w:p w14:paraId="120E2160" w14:textId="77777777" w:rsidR="0051475B" w:rsidRDefault="0051475B" w:rsidP="007B5604">
      <w:r>
        <w:continuationSeparator/>
      </w:r>
    </w:p>
  </w:endnote>
  <w:endnote w:type="continuationNotice" w:id="1">
    <w:p w14:paraId="372B0D05" w14:textId="77777777" w:rsidR="0051475B" w:rsidRDefault="005147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Cambria">
    <w:panose1 w:val="02040503050406030204"/>
    <w:charset w:val="EE"/>
    <w:family w:val="roman"/>
    <w:pitch w:val="variable"/>
    <w:sig w:usb0="E00006FF" w:usb1="420024FF" w:usb2="02000000" w:usb3="00000000" w:csb0="0000019F" w:csb1="00000000"/>
  </w:font>
  <w:font w:name="EurostileTEE">
    <w:altName w:val="Times New Roman"/>
    <w:charset w:val="00"/>
    <w:family w:val="auto"/>
    <w:pitch w:val="variable"/>
    <w:sig w:usb0="00000001" w:usb1="00000000" w:usb2="00000000" w:usb3="00000000" w:csb0="00000083" w:csb1="00000000"/>
  </w:font>
  <w:font w:name="Yu Mincho">
    <w:charset w:val="80"/>
    <w:family w:val="roman"/>
    <w:pitch w:val="variable"/>
    <w:sig w:usb0="800002E7" w:usb1="2AC7FCFF" w:usb2="00000012" w:usb3="00000000" w:csb0="0002009F" w:csb1="00000000"/>
  </w:font>
  <w:font w:name="Segoe UI">
    <w:panose1 w:val="020B0502040204020203"/>
    <w:charset w:val="EE"/>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A22DD" w14:textId="77777777" w:rsidR="0041760C" w:rsidRDefault="0041760C" w:rsidP="00FB0FE3">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EA86501" w14:textId="77777777" w:rsidR="0041760C" w:rsidRDefault="0041760C" w:rsidP="00FB0FE3">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1EC966" w14:textId="2F720963" w:rsidR="0041760C" w:rsidRPr="005721A0" w:rsidRDefault="0041760C" w:rsidP="007B5604">
    <w:pPr>
      <w:pStyle w:val="Noga"/>
      <w:pBdr>
        <w:top w:val="single" w:sz="4" w:space="1" w:color="auto"/>
      </w:pBdr>
      <w:rPr>
        <w:rFonts w:ascii="Calibri" w:hAnsi="Calibri" w:cs="Calibri"/>
        <w:sz w:val="16"/>
        <w:szCs w:val="16"/>
      </w:rPr>
    </w:pPr>
    <w:r w:rsidRPr="003B43DA">
      <w:rPr>
        <w:rFonts w:ascii="Calibri" w:hAnsi="Calibri" w:cs="Calibri"/>
        <w:sz w:val="16"/>
        <w:szCs w:val="16"/>
      </w:rPr>
      <w:t>302/3 - DOKS/2023</w:t>
    </w:r>
    <w:r>
      <w:rPr>
        <w:sz w:val="16"/>
        <w:szCs w:val="16"/>
      </w:rPr>
      <w:tab/>
    </w:r>
    <w:r>
      <w:rPr>
        <w:sz w:val="16"/>
        <w:szCs w:val="16"/>
      </w:rPr>
      <w:tab/>
    </w:r>
    <w:r w:rsidRPr="007B5604">
      <w:rPr>
        <w:rFonts w:asciiTheme="minorHAnsi" w:hAnsiTheme="minorHAnsi" w:cstheme="minorHAnsi"/>
        <w:sz w:val="16"/>
        <w:szCs w:val="16"/>
      </w:rPr>
      <w:t xml:space="preserve">stran </w:t>
    </w:r>
    <w:r w:rsidRPr="007B5604">
      <w:rPr>
        <w:rFonts w:asciiTheme="minorHAnsi" w:hAnsiTheme="minorHAnsi" w:cstheme="minorHAnsi"/>
        <w:sz w:val="16"/>
        <w:szCs w:val="16"/>
      </w:rPr>
      <w:fldChar w:fldCharType="begin"/>
    </w:r>
    <w:r w:rsidRPr="007B5604">
      <w:rPr>
        <w:rFonts w:asciiTheme="minorHAnsi" w:hAnsiTheme="minorHAnsi" w:cstheme="minorHAnsi"/>
        <w:sz w:val="16"/>
        <w:szCs w:val="16"/>
      </w:rPr>
      <w:instrText xml:space="preserve"> PAGE  \* Arabic  \* MERGEFORMAT </w:instrText>
    </w:r>
    <w:r w:rsidRPr="007B5604">
      <w:rPr>
        <w:rFonts w:asciiTheme="minorHAnsi" w:hAnsiTheme="minorHAnsi" w:cstheme="minorHAnsi"/>
        <w:sz w:val="16"/>
        <w:szCs w:val="16"/>
      </w:rPr>
      <w:fldChar w:fldCharType="separate"/>
    </w:r>
    <w:r w:rsidR="00C83D9D">
      <w:rPr>
        <w:rFonts w:asciiTheme="minorHAnsi" w:hAnsiTheme="minorHAnsi" w:cstheme="minorHAnsi"/>
        <w:noProof/>
        <w:sz w:val="16"/>
        <w:szCs w:val="16"/>
      </w:rPr>
      <w:t>16</w:t>
    </w:r>
    <w:r w:rsidRPr="007B5604">
      <w:rPr>
        <w:rFonts w:asciiTheme="minorHAnsi" w:hAnsiTheme="minorHAnsi" w:cstheme="minorHAnsi"/>
        <w:sz w:val="16"/>
        <w:szCs w:val="16"/>
      </w:rPr>
      <w:fldChar w:fldCharType="end"/>
    </w:r>
    <w:r w:rsidRPr="007B5604">
      <w:rPr>
        <w:rFonts w:asciiTheme="minorHAnsi" w:hAnsiTheme="minorHAnsi" w:cstheme="minorHAnsi"/>
        <w:sz w:val="16"/>
        <w:szCs w:val="16"/>
      </w:rPr>
      <w:t>/</w:t>
    </w:r>
    <w:r w:rsidRPr="007B5604">
      <w:rPr>
        <w:rFonts w:asciiTheme="minorHAnsi" w:hAnsiTheme="minorHAnsi" w:cstheme="minorHAnsi"/>
        <w:sz w:val="16"/>
        <w:szCs w:val="16"/>
      </w:rPr>
      <w:fldChar w:fldCharType="begin"/>
    </w:r>
    <w:r w:rsidRPr="007B5604">
      <w:rPr>
        <w:rFonts w:asciiTheme="minorHAnsi" w:hAnsiTheme="minorHAnsi" w:cstheme="minorHAnsi"/>
        <w:sz w:val="16"/>
        <w:szCs w:val="16"/>
      </w:rPr>
      <w:instrText xml:space="preserve"> NUMPAGES  \* Arabic  \* MERGEFORMAT </w:instrText>
    </w:r>
    <w:r w:rsidRPr="007B5604">
      <w:rPr>
        <w:rFonts w:asciiTheme="minorHAnsi" w:hAnsiTheme="minorHAnsi" w:cstheme="minorHAnsi"/>
        <w:sz w:val="16"/>
        <w:szCs w:val="16"/>
      </w:rPr>
      <w:fldChar w:fldCharType="separate"/>
    </w:r>
    <w:r w:rsidR="00C83D9D">
      <w:rPr>
        <w:rFonts w:asciiTheme="minorHAnsi" w:hAnsiTheme="minorHAnsi" w:cstheme="minorHAnsi"/>
        <w:noProof/>
        <w:sz w:val="16"/>
        <w:szCs w:val="16"/>
      </w:rPr>
      <w:t>19</w:t>
    </w:r>
    <w:r w:rsidRPr="007B5604">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9F5209" w14:textId="77777777" w:rsidR="0051475B" w:rsidRDefault="0051475B" w:rsidP="007B5604">
      <w:r>
        <w:separator/>
      </w:r>
    </w:p>
  </w:footnote>
  <w:footnote w:type="continuationSeparator" w:id="0">
    <w:p w14:paraId="1450B0AC" w14:textId="77777777" w:rsidR="0051475B" w:rsidRDefault="0051475B" w:rsidP="007B5604">
      <w:r>
        <w:continuationSeparator/>
      </w:r>
    </w:p>
  </w:footnote>
  <w:footnote w:type="continuationNotice" w:id="1">
    <w:p w14:paraId="01F344FC" w14:textId="77777777" w:rsidR="0051475B" w:rsidRDefault="0051475B"/>
  </w:footnote>
  <w:footnote w:id="2">
    <w:p w14:paraId="4DE3CCF6" w14:textId="4180E233" w:rsidR="0041760C" w:rsidRPr="003C1A65" w:rsidRDefault="0041760C" w:rsidP="00700CE8">
      <w:pPr>
        <w:pStyle w:val="Sprotnaopomba-besedilo"/>
        <w:jc w:val="both"/>
        <w:rPr>
          <w:i/>
          <w:iCs/>
          <w:sz w:val="16"/>
          <w:szCs w:val="16"/>
        </w:rPr>
      </w:pPr>
      <w:r w:rsidRPr="003C1A65">
        <w:rPr>
          <w:rStyle w:val="Sprotnaopomba-sklic"/>
        </w:rPr>
        <w:footnoteRef/>
      </w:r>
      <w:r w:rsidRPr="003C1A65">
        <w:rPr>
          <w:sz w:val="16"/>
          <w:szCs w:val="16"/>
        </w:rPr>
        <w:t xml:space="preserve"> </w:t>
      </w:r>
      <w:r w:rsidRPr="00CF4BDC">
        <w:rPr>
          <w:rFonts w:asciiTheme="minorHAnsi" w:hAnsiTheme="minorHAnsi" w:cstheme="minorHAnsi"/>
          <w:iCs/>
          <w:sz w:val="16"/>
          <w:szCs w:val="16"/>
        </w:rPr>
        <w:t xml:space="preserve">Projekt sofinancirata Republika Slovenija, Ministrstvo za visoko šolstvo, znanost in inovacije, in Evropska unija – </w:t>
      </w:r>
      <w:proofErr w:type="spellStart"/>
      <w:r w:rsidRPr="00CF4BDC">
        <w:rPr>
          <w:rFonts w:asciiTheme="minorHAnsi" w:hAnsiTheme="minorHAnsi" w:cstheme="minorHAnsi"/>
          <w:iCs/>
          <w:sz w:val="16"/>
          <w:szCs w:val="16"/>
        </w:rPr>
        <w:t>NextGenerationEU</w:t>
      </w:r>
      <w:proofErr w:type="spellEnd"/>
      <w:r w:rsidRPr="00CF4BDC">
        <w:rPr>
          <w:rFonts w:asciiTheme="minorHAnsi" w:hAnsiTheme="minorHAnsi" w:cstheme="minorHAnsi"/>
          <w:iCs/>
          <w:sz w:val="16"/>
          <w:szCs w:val="16"/>
        </w:rPr>
        <w:t>. Projekt se izvaja skladno z načrtom v okviru razvojnega področja Pametna, trajnostna in vključujoča rast, komponente Krepitev kompetenc, zlasti digitalnih in tistih, ki jih zahtevajo novi poklici in zeleni prehod (C3 K5), za ukrep investicija F. Izvajanje pilotnih projektov, katerih rezultati bodo podlaga za pripravo izhodišč za reformo visokega šolstva za zelen in odporen prehod v Družbo 5.0: projekt Pilotni projekti za prenovo visokega šolstva za zelen in odporen prehod.</w:t>
      </w:r>
    </w:p>
  </w:footnote>
  <w:footnote w:id="3">
    <w:p w14:paraId="1BD94067" w14:textId="77777777" w:rsidR="00FD6EBE" w:rsidRDefault="00FD6EBE" w:rsidP="00FD6EBE">
      <w:pPr>
        <w:pStyle w:val="Sprotnaopomba-besedilo"/>
        <w:rPr>
          <w:rFonts w:asciiTheme="minorHAnsi" w:hAnsiTheme="minorHAnsi" w:cstheme="minorHAnsi"/>
          <w:color w:val="000000" w:themeColor="text1"/>
        </w:rPr>
      </w:pPr>
      <w:r>
        <w:rPr>
          <w:rStyle w:val="Sprotnaopomba-sklic"/>
          <w:rFonts w:asciiTheme="minorHAnsi" w:hAnsiTheme="minorHAnsi" w:cstheme="minorHAnsi"/>
          <w:color w:val="000000" w:themeColor="text1"/>
        </w:rPr>
        <w:footnoteRef/>
      </w:r>
      <w:r>
        <w:rPr>
          <w:rFonts w:asciiTheme="minorHAnsi" w:hAnsiTheme="minorHAnsi" w:cstheme="minorHAnsi"/>
          <w:color w:val="000000" w:themeColor="text1"/>
        </w:rPr>
        <w:t xml:space="preserve"> </w:t>
      </w:r>
      <w:r>
        <w:rPr>
          <w:rFonts w:asciiTheme="minorHAnsi" w:hAnsiTheme="minorHAnsi" w:cstheme="minorHAnsi"/>
          <w:color w:val="000000" w:themeColor="text1"/>
        </w:rPr>
        <w:t>Čas od trenutka, ko naročnik odpošlje zahtevek za storitev izvajalcu, do trenutka, ko izvajalec sporoči naročniku, da je seznanjen z nalogo (zahtevkom).</w:t>
      </w:r>
    </w:p>
  </w:footnote>
  <w:footnote w:id="4">
    <w:p w14:paraId="6CD0D5B4" w14:textId="70704D16" w:rsidR="0041760C" w:rsidRDefault="0041760C" w:rsidP="00851F20">
      <w:pPr>
        <w:pStyle w:val="Sprotnaopomba-besedilo"/>
        <w:jc w:val="both"/>
      </w:pPr>
      <w:r>
        <w:rPr>
          <w:rStyle w:val="Sprotnaopomba-sklic"/>
        </w:rPr>
        <w:footnoteRef/>
      </w:r>
      <w:r>
        <w:t xml:space="preserve"> </w:t>
      </w:r>
      <w:r w:rsidRPr="003C2010">
        <w:rPr>
          <w:rFonts w:asciiTheme="minorHAnsi" w:hAnsiTheme="minorHAnsi" w:cstheme="minorHAnsi"/>
          <w:sz w:val="18"/>
          <w:szCs w:val="18"/>
        </w:rPr>
        <w:t xml:space="preserve">Opomba: vpišejo se podatki o vseh podizvajalcih: naziv, polni naslov, matična številka, davčna številka, transakcijski račun, zakonite zastopnike, vsaka vrsta del, ki jih bo izvedel podizvajalec – predmet, količino, vrednost (brez DDV), kraj in rok izvedbe teh del.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39C9E" w14:textId="4E5ED38F" w:rsidR="0041760C" w:rsidRPr="001B0CD8" w:rsidRDefault="0041760C" w:rsidP="001B0CD8">
    <w:pPr>
      <w:pStyle w:val="Glava"/>
      <w:pBdr>
        <w:bottom w:val="single" w:sz="6" w:space="1" w:color="auto"/>
      </w:pBdr>
      <w:rPr>
        <w:noProof/>
      </w:rPr>
    </w:pPr>
    <w:r w:rsidRPr="007B5604">
      <w:rPr>
        <w:rFonts w:asciiTheme="minorHAnsi" w:hAnsiTheme="minorHAnsi" w:cstheme="minorHAnsi"/>
        <w:sz w:val="18"/>
        <w:szCs w:val="18"/>
      </w:rPr>
      <w:t>»</w:t>
    </w:r>
    <w:r>
      <w:rPr>
        <w:rFonts w:asciiTheme="minorHAnsi" w:hAnsiTheme="minorHAnsi" w:cstheme="minorHAnsi"/>
        <w:sz w:val="18"/>
        <w:szCs w:val="18"/>
      </w:rPr>
      <w:t>Vzorec pogodbe</w:t>
    </w:r>
    <w:r w:rsidRPr="007B5604">
      <w:rPr>
        <w:rFonts w:asciiTheme="minorHAnsi" w:hAnsiTheme="minorHAnsi" w:cstheme="minorHAnsi"/>
        <w:sz w:val="18"/>
        <w:szCs w:val="18"/>
      </w:rPr>
      <w:t>«</w:t>
    </w:r>
    <w:r w:rsidRPr="001219A7">
      <w:rPr>
        <w:noProof/>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C68E5" w14:textId="19F81890" w:rsidR="0041760C" w:rsidRDefault="0041760C">
    <w:pPr>
      <w:pStyle w:val="Glava"/>
    </w:pPr>
    <w:r w:rsidRPr="00AD0DED">
      <w:rPr>
        <w:noProof/>
      </w:rPr>
      <w:drawing>
        <wp:inline distT="0" distB="0" distL="0" distR="0" wp14:anchorId="5DD2FEF6" wp14:editId="028C1B7B">
          <wp:extent cx="5760720" cy="450215"/>
          <wp:effectExtent l="0" t="0" r="0" b="6985"/>
          <wp:docPr id="1433907105" name="Picture 1433907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pic:cNvPicPr/>
                </pic:nvPicPr>
                <pic:blipFill>
                  <a:blip r:embed="rId1">
                    <a:extLst>
                      <a:ext uri="{28A0092B-C50C-407E-A947-70E740481C1C}">
                        <a14:useLocalDpi xmlns:a14="http://schemas.microsoft.com/office/drawing/2010/main" val="0"/>
                      </a:ext>
                    </a:extLst>
                  </a:blip>
                  <a:stretch>
                    <a:fillRect/>
                  </a:stretch>
                </pic:blipFill>
                <pic:spPr>
                  <a:xfrm>
                    <a:off x="0" y="0"/>
                    <a:ext cx="5760720" cy="450215"/>
                  </a:xfrm>
                  <a:prstGeom prst="rect">
                    <a:avLst/>
                  </a:prstGeom>
                </pic:spPr>
              </pic:pic>
            </a:graphicData>
          </a:graphic>
        </wp:inline>
      </w:drawing>
    </w:r>
  </w:p>
  <w:p w14:paraId="7697EA10" w14:textId="6BDD860F" w:rsidR="0041760C" w:rsidRPr="008577A8" w:rsidRDefault="0041760C" w:rsidP="008577A8">
    <w:pPr>
      <w:pStyle w:val="Glava"/>
      <w:pBdr>
        <w:bottom w:val="single" w:sz="6" w:space="1" w:color="auto"/>
      </w:pBdr>
      <w:rPr>
        <w:rFonts w:asciiTheme="minorHAnsi" w:hAnsiTheme="minorHAnsi" w:cstheme="minorHAnsi"/>
        <w:sz w:val="18"/>
        <w:szCs w:val="18"/>
      </w:rPr>
    </w:pPr>
    <w:r w:rsidRPr="008577A8">
      <w:rPr>
        <w:rFonts w:asciiTheme="minorHAnsi" w:hAnsiTheme="minorHAnsi" w:cstheme="minorHAnsi"/>
        <w:sz w:val="18"/>
        <w:szCs w:val="18"/>
      </w:rPr>
      <w:t>»Vzorec pogodbe«</w:t>
    </w:r>
  </w:p>
</w:hdr>
</file>

<file path=word/intelligence2.xml><?xml version="1.0" encoding="utf-8"?>
<int2:intelligence xmlns:int2="http://schemas.microsoft.com/office/intelligence/2020/intelligence" xmlns:oel="http://schemas.microsoft.com/office/2019/extlst">
  <int2:observations>
    <int2:textHash int2:hashCode="D40lc1/3agedbI" int2:id="4qGOq7Op">
      <int2:state int2:value="Rejected" int2:type="AugLoop_Text_Critique"/>
    </int2:textHash>
    <int2:textHash int2:hashCode="Dwf15ym+a6iFft" int2:id="wFnaf417">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E2A06C8"/>
    <w:multiLevelType w:val="hybridMultilevel"/>
    <w:tmpl w:val="DCA8BF02"/>
    <w:lvl w:ilvl="0" w:tplc="FFFFFFFF">
      <w:start w:val="1"/>
      <w:numFmt w:val="bullet"/>
      <w:lvlText w:val="-"/>
      <w:lvlJc w:val="left"/>
      <w:pPr>
        <w:tabs>
          <w:tab w:val="num" w:pos="1080"/>
        </w:tabs>
        <w:ind w:left="1080" w:hanging="360"/>
      </w:pPr>
      <w:rPr>
        <w:rFonts w:ascii="Times New Roman" w:hAnsi="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2" w15:restartNumberingAfterBreak="0">
    <w:nsid w:val="119F238D"/>
    <w:multiLevelType w:val="hybridMultilevel"/>
    <w:tmpl w:val="FFFFFFFF"/>
    <w:lvl w:ilvl="0" w:tplc="66DA13E0">
      <w:start w:val="1"/>
      <w:numFmt w:val="bullet"/>
      <w:lvlText w:val="-"/>
      <w:lvlJc w:val="left"/>
      <w:pPr>
        <w:ind w:left="720" w:hanging="360"/>
      </w:pPr>
      <w:rPr>
        <w:rFonts w:ascii="Calibri" w:hAnsi="Calibri" w:hint="default"/>
      </w:rPr>
    </w:lvl>
    <w:lvl w:ilvl="1" w:tplc="CF40616E">
      <w:start w:val="1"/>
      <w:numFmt w:val="bullet"/>
      <w:lvlText w:val="o"/>
      <w:lvlJc w:val="left"/>
      <w:pPr>
        <w:ind w:left="1440" w:hanging="360"/>
      </w:pPr>
      <w:rPr>
        <w:rFonts w:ascii="Courier New" w:hAnsi="Courier New" w:hint="default"/>
      </w:rPr>
    </w:lvl>
    <w:lvl w:ilvl="2" w:tplc="3C0E613A">
      <w:start w:val="1"/>
      <w:numFmt w:val="bullet"/>
      <w:lvlText w:val=""/>
      <w:lvlJc w:val="left"/>
      <w:pPr>
        <w:ind w:left="2160" w:hanging="360"/>
      </w:pPr>
      <w:rPr>
        <w:rFonts w:ascii="Wingdings" w:hAnsi="Wingdings" w:hint="default"/>
      </w:rPr>
    </w:lvl>
    <w:lvl w:ilvl="3" w:tplc="82684E60">
      <w:start w:val="1"/>
      <w:numFmt w:val="bullet"/>
      <w:lvlText w:val=""/>
      <w:lvlJc w:val="left"/>
      <w:pPr>
        <w:ind w:left="2880" w:hanging="360"/>
      </w:pPr>
      <w:rPr>
        <w:rFonts w:ascii="Symbol" w:hAnsi="Symbol" w:hint="default"/>
      </w:rPr>
    </w:lvl>
    <w:lvl w:ilvl="4" w:tplc="20F6EB4C">
      <w:start w:val="1"/>
      <w:numFmt w:val="bullet"/>
      <w:lvlText w:val="o"/>
      <w:lvlJc w:val="left"/>
      <w:pPr>
        <w:ind w:left="3600" w:hanging="360"/>
      </w:pPr>
      <w:rPr>
        <w:rFonts w:ascii="Courier New" w:hAnsi="Courier New" w:hint="default"/>
      </w:rPr>
    </w:lvl>
    <w:lvl w:ilvl="5" w:tplc="83DC1348">
      <w:start w:val="1"/>
      <w:numFmt w:val="bullet"/>
      <w:lvlText w:val=""/>
      <w:lvlJc w:val="left"/>
      <w:pPr>
        <w:ind w:left="4320" w:hanging="360"/>
      </w:pPr>
      <w:rPr>
        <w:rFonts w:ascii="Wingdings" w:hAnsi="Wingdings" w:hint="default"/>
      </w:rPr>
    </w:lvl>
    <w:lvl w:ilvl="6" w:tplc="FC60B254">
      <w:start w:val="1"/>
      <w:numFmt w:val="bullet"/>
      <w:lvlText w:val=""/>
      <w:lvlJc w:val="left"/>
      <w:pPr>
        <w:ind w:left="5040" w:hanging="360"/>
      </w:pPr>
      <w:rPr>
        <w:rFonts w:ascii="Symbol" w:hAnsi="Symbol" w:hint="default"/>
      </w:rPr>
    </w:lvl>
    <w:lvl w:ilvl="7" w:tplc="F8789714">
      <w:start w:val="1"/>
      <w:numFmt w:val="bullet"/>
      <w:lvlText w:val="o"/>
      <w:lvlJc w:val="left"/>
      <w:pPr>
        <w:ind w:left="5760" w:hanging="360"/>
      </w:pPr>
      <w:rPr>
        <w:rFonts w:ascii="Courier New" w:hAnsi="Courier New" w:hint="default"/>
      </w:rPr>
    </w:lvl>
    <w:lvl w:ilvl="8" w:tplc="783AD8C2">
      <w:start w:val="1"/>
      <w:numFmt w:val="bullet"/>
      <w:lvlText w:val=""/>
      <w:lvlJc w:val="left"/>
      <w:pPr>
        <w:ind w:left="6480" w:hanging="360"/>
      </w:pPr>
      <w:rPr>
        <w:rFonts w:ascii="Wingdings" w:hAnsi="Wingdings" w:hint="default"/>
      </w:rPr>
    </w:lvl>
  </w:abstractNum>
  <w:abstractNum w:abstractNumId="3" w15:restartNumberingAfterBreak="0">
    <w:nsid w:val="1AAB3EAB"/>
    <w:multiLevelType w:val="multilevel"/>
    <w:tmpl w:val="D2DCC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AF907FB"/>
    <w:multiLevelType w:val="hybridMultilevel"/>
    <w:tmpl w:val="87B0E7FC"/>
    <w:lvl w:ilvl="0" w:tplc="1720A5F0">
      <w:start w:val="1"/>
      <w:numFmt w:val="upperRoman"/>
      <w:lvlText w:val="%1."/>
      <w:lvlJc w:val="left"/>
      <w:pPr>
        <w:ind w:left="1080" w:hanging="720"/>
      </w:pPr>
      <w:rPr>
        <w:b/>
        <w:bCs/>
        <w:i w:val="0"/>
        <w:iCs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E363C6B"/>
    <w:multiLevelType w:val="hybridMultilevel"/>
    <w:tmpl w:val="F6E43254"/>
    <w:lvl w:ilvl="0" w:tplc="0D467A14">
      <w:start w:val="1"/>
      <w:numFmt w:val="bullet"/>
      <w:pStyle w:val="Bullets1"/>
      <w:lvlText w:val=""/>
      <w:lvlJc w:val="left"/>
      <w:pPr>
        <w:ind w:left="1069" w:hanging="360"/>
      </w:pPr>
      <w:rPr>
        <w:rFonts w:ascii="Wingdings" w:hAnsi="Wingdings" w:hint="default"/>
      </w:rPr>
    </w:lvl>
    <w:lvl w:ilvl="1" w:tplc="04090003">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2D6A776D"/>
    <w:multiLevelType w:val="multilevel"/>
    <w:tmpl w:val="9F76E442"/>
    <w:lvl w:ilvl="0">
      <w:start w:val="1"/>
      <w:numFmt w:val="decimal"/>
      <w:pStyle w:val="1Naslov"/>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0B8411F"/>
    <w:multiLevelType w:val="hybridMultilevel"/>
    <w:tmpl w:val="82D8FBEC"/>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65C6D518">
      <w:numFmt w:val="bullet"/>
      <w:lvlText w:val="-"/>
      <w:lvlJc w:val="left"/>
      <w:pPr>
        <w:ind w:left="2340" w:hanging="360"/>
      </w:pPr>
      <w:rPr>
        <w:rFonts w:ascii="Calibri" w:eastAsia="Times New Roman" w:hAnsi="Calibri" w:cs="Calibri"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A0D4F5B"/>
    <w:multiLevelType w:val="hybridMultilevel"/>
    <w:tmpl w:val="0BCCF0C4"/>
    <w:lvl w:ilvl="0" w:tplc="20CCAA3A">
      <w:start w:val="1"/>
      <w:numFmt w:val="bullet"/>
      <w:pStyle w:val="Bullets2"/>
      <w:lvlText w:val="o"/>
      <w:lvlJc w:val="left"/>
      <w:pPr>
        <w:ind w:left="1069" w:hanging="360"/>
      </w:pPr>
      <w:rPr>
        <w:rFonts w:ascii="Courier New" w:hAnsi="Courier New" w:cs="Courier New" w:hint="default"/>
      </w:rPr>
    </w:lvl>
    <w:lvl w:ilvl="1" w:tplc="04240003">
      <w:start w:val="1"/>
      <w:numFmt w:val="bullet"/>
      <w:lvlText w:val="o"/>
      <w:lvlJc w:val="left"/>
      <w:pPr>
        <w:ind w:left="1789" w:hanging="360"/>
      </w:pPr>
      <w:rPr>
        <w:rFonts w:ascii="Courier New" w:hAnsi="Courier New" w:cs="Courier New" w:hint="default"/>
      </w:rPr>
    </w:lvl>
    <w:lvl w:ilvl="2" w:tplc="F73ED1F4">
      <w:start w:val="1"/>
      <w:numFmt w:val="bullet"/>
      <w:pStyle w:val="Bullets3"/>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2" w15:restartNumberingAfterBreak="0">
    <w:nsid w:val="3F2F2500"/>
    <w:multiLevelType w:val="hybridMultilevel"/>
    <w:tmpl w:val="7B06236A"/>
    <w:lvl w:ilvl="0" w:tplc="6F28C080">
      <w:start w:val="3"/>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1BE45F0"/>
    <w:multiLevelType w:val="hybridMultilevel"/>
    <w:tmpl w:val="714628CA"/>
    <w:lvl w:ilvl="0" w:tplc="5260A2D2">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05A689"/>
    <w:multiLevelType w:val="hybridMultilevel"/>
    <w:tmpl w:val="FFFFFFFF"/>
    <w:lvl w:ilvl="0" w:tplc="5260A2D2">
      <w:start w:val="1"/>
      <w:numFmt w:val="bullet"/>
      <w:lvlText w:val="-"/>
      <w:lvlJc w:val="left"/>
      <w:pPr>
        <w:ind w:left="720" w:hanging="360"/>
      </w:pPr>
      <w:rPr>
        <w:rFonts w:ascii="Calibri" w:hAnsi="Calibri" w:hint="default"/>
      </w:rPr>
    </w:lvl>
    <w:lvl w:ilvl="1" w:tplc="BD144576">
      <w:start w:val="1"/>
      <w:numFmt w:val="bullet"/>
      <w:lvlText w:val="o"/>
      <w:lvlJc w:val="left"/>
      <w:pPr>
        <w:ind w:left="1440" w:hanging="360"/>
      </w:pPr>
      <w:rPr>
        <w:rFonts w:ascii="Courier New" w:hAnsi="Courier New" w:hint="default"/>
      </w:rPr>
    </w:lvl>
    <w:lvl w:ilvl="2" w:tplc="20A4B028">
      <w:start w:val="1"/>
      <w:numFmt w:val="bullet"/>
      <w:lvlText w:val=""/>
      <w:lvlJc w:val="left"/>
      <w:pPr>
        <w:ind w:left="2160" w:hanging="360"/>
      </w:pPr>
      <w:rPr>
        <w:rFonts w:ascii="Wingdings" w:hAnsi="Wingdings" w:hint="default"/>
      </w:rPr>
    </w:lvl>
    <w:lvl w:ilvl="3" w:tplc="5F641C04">
      <w:start w:val="1"/>
      <w:numFmt w:val="bullet"/>
      <w:lvlText w:val=""/>
      <w:lvlJc w:val="left"/>
      <w:pPr>
        <w:ind w:left="2880" w:hanging="360"/>
      </w:pPr>
      <w:rPr>
        <w:rFonts w:ascii="Symbol" w:hAnsi="Symbol" w:hint="default"/>
      </w:rPr>
    </w:lvl>
    <w:lvl w:ilvl="4" w:tplc="45EA9CD0">
      <w:start w:val="1"/>
      <w:numFmt w:val="bullet"/>
      <w:lvlText w:val="o"/>
      <w:lvlJc w:val="left"/>
      <w:pPr>
        <w:ind w:left="3600" w:hanging="360"/>
      </w:pPr>
      <w:rPr>
        <w:rFonts w:ascii="Courier New" w:hAnsi="Courier New" w:hint="default"/>
      </w:rPr>
    </w:lvl>
    <w:lvl w:ilvl="5" w:tplc="40FA2ABC">
      <w:start w:val="1"/>
      <w:numFmt w:val="bullet"/>
      <w:lvlText w:val=""/>
      <w:lvlJc w:val="left"/>
      <w:pPr>
        <w:ind w:left="4320" w:hanging="360"/>
      </w:pPr>
      <w:rPr>
        <w:rFonts w:ascii="Wingdings" w:hAnsi="Wingdings" w:hint="default"/>
      </w:rPr>
    </w:lvl>
    <w:lvl w:ilvl="6" w:tplc="B858B7FA">
      <w:start w:val="1"/>
      <w:numFmt w:val="bullet"/>
      <w:lvlText w:val=""/>
      <w:lvlJc w:val="left"/>
      <w:pPr>
        <w:ind w:left="5040" w:hanging="360"/>
      </w:pPr>
      <w:rPr>
        <w:rFonts w:ascii="Symbol" w:hAnsi="Symbol" w:hint="default"/>
      </w:rPr>
    </w:lvl>
    <w:lvl w:ilvl="7" w:tplc="9D401328">
      <w:start w:val="1"/>
      <w:numFmt w:val="bullet"/>
      <w:lvlText w:val="o"/>
      <w:lvlJc w:val="left"/>
      <w:pPr>
        <w:ind w:left="5760" w:hanging="360"/>
      </w:pPr>
      <w:rPr>
        <w:rFonts w:ascii="Courier New" w:hAnsi="Courier New" w:hint="default"/>
      </w:rPr>
    </w:lvl>
    <w:lvl w:ilvl="8" w:tplc="25048BC0">
      <w:start w:val="1"/>
      <w:numFmt w:val="bullet"/>
      <w:lvlText w:val=""/>
      <w:lvlJc w:val="left"/>
      <w:pPr>
        <w:ind w:left="6480" w:hanging="360"/>
      </w:pPr>
      <w:rPr>
        <w:rFonts w:ascii="Wingdings" w:hAnsi="Wingdings" w:hint="default"/>
      </w:rPr>
    </w:lvl>
  </w:abstractNum>
  <w:abstractNum w:abstractNumId="16" w15:restartNumberingAfterBreak="0">
    <w:nsid w:val="59BA771E"/>
    <w:multiLevelType w:val="multilevel"/>
    <w:tmpl w:val="0F9E6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0AA2877"/>
    <w:multiLevelType w:val="hybridMultilevel"/>
    <w:tmpl w:val="1B04D5D8"/>
    <w:lvl w:ilvl="0" w:tplc="3A4A913C">
      <w:numFmt w:val="bullet"/>
      <w:lvlText w:val="•"/>
      <w:lvlJc w:val="left"/>
      <w:pPr>
        <w:ind w:left="720" w:hanging="360"/>
      </w:pPr>
      <w:rPr>
        <w:rFonts w:ascii="Calibri" w:eastAsiaTheme="minorHAnsi"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1123EC9"/>
    <w:multiLevelType w:val="hybridMultilevel"/>
    <w:tmpl w:val="BDD08F1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6841A77"/>
    <w:multiLevelType w:val="hybridMultilevel"/>
    <w:tmpl w:val="FFFFFFFF"/>
    <w:lvl w:ilvl="0" w:tplc="98AEDE30">
      <w:start w:val="1"/>
      <w:numFmt w:val="bullet"/>
      <w:lvlText w:val="·"/>
      <w:lvlJc w:val="left"/>
      <w:pPr>
        <w:ind w:left="720" w:hanging="360"/>
      </w:pPr>
      <w:rPr>
        <w:rFonts w:ascii="Symbol" w:hAnsi="Symbol" w:hint="default"/>
      </w:rPr>
    </w:lvl>
    <w:lvl w:ilvl="1" w:tplc="57024A26">
      <w:start w:val="1"/>
      <w:numFmt w:val="bullet"/>
      <w:lvlText w:val="o"/>
      <w:lvlJc w:val="left"/>
      <w:pPr>
        <w:ind w:left="1440" w:hanging="360"/>
      </w:pPr>
      <w:rPr>
        <w:rFonts w:ascii="Courier New" w:hAnsi="Courier New" w:hint="default"/>
      </w:rPr>
    </w:lvl>
    <w:lvl w:ilvl="2" w:tplc="28549AFC">
      <w:start w:val="1"/>
      <w:numFmt w:val="bullet"/>
      <w:lvlText w:val=""/>
      <w:lvlJc w:val="left"/>
      <w:pPr>
        <w:ind w:left="2160" w:hanging="360"/>
      </w:pPr>
      <w:rPr>
        <w:rFonts w:ascii="Wingdings" w:hAnsi="Wingdings" w:hint="default"/>
      </w:rPr>
    </w:lvl>
    <w:lvl w:ilvl="3" w:tplc="4D7E66F2">
      <w:start w:val="1"/>
      <w:numFmt w:val="bullet"/>
      <w:lvlText w:val=""/>
      <w:lvlJc w:val="left"/>
      <w:pPr>
        <w:ind w:left="2880" w:hanging="360"/>
      </w:pPr>
      <w:rPr>
        <w:rFonts w:ascii="Symbol" w:hAnsi="Symbol" w:hint="default"/>
      </w:rPr>
    </w:lvl>
    <w:lvl w:ilvl="4" w:tplc="BCA82CCE">
      <w:start w:val="1"/>
      <w:numFmt w:val="bullet"/>
      <w:lvlText w:val="o"/>
      <w:lvlJc w:val="left"/>
      <w:pPr>
        <w:ind w:left="3600" w:hanging="360"/>
      </w:pPr>
      <w:rPr>
        <w:rFonts w:ascii="Courier New" w:hAnsi="Courier New" w:hint="default"/>
      </w:rPr>
    </w:lvl>
    <w:lvl w:ilvl="5" w:tplc="697E6402">
      <w:start w:val="1"/>
      <w:numFmt w:val="bullet"/>
      <w:lvlText w:val=""/>
      <w:lvlJc w:val="left"/>
      <w:pPr>
        <w:ind w:left="4320" w:hanging="360"/>
      </w:pPr>
      <w:rPr>
        <w:rFonts w:ascii="Wingdings" w:hAnsi="Wingdings" w:hint="default"/>
      </w:rPr>
    </w:lvl>
    <w:lvl w:ilvl="6" w:tplc="F9640D10">
      <w:start w:val="1"/>
      <w:numFmt w:val="bullet"/>
      <w:lvlText w:val=""/>
      <w:lvlJc w:val="left"/>
      <w:pPr>
        <w:ind w:left="5040" w:hanging="360"/>
      </w:pPr>
      <w:rPr>
        <w:rFonts w:ascii="Symbol" w:hAnsi="Symbol" w:hint="default"/>
      </w:rPr>
    </w:lvl>
    <w:lvl w:ilvl="7" w:tplc="604A5DA2">
      <w:start w:val="1"/>
      <w:numFmt w:val="bullet"/>
      <w:lvlText w:val="o"/>
      <w:lvlJc w:val="left"/>
      <w:pPr>
        <w:ind w:left="5760" w:hanging="360"/>
      </w:pPr>
      <w:rPr>
        <w:rFonts w:ascii="Courier New" w:hAnsi="Courier New" w:hint="default"/>
      </w:rPr>
    </w:lvl>
    <w:lvl w:ilvl="8" w:tplc="7D20DBCA">
      <w:start w:val="1"/>
      <w:numFmt w:val="bullet"/>
      <w:lvlText w:val=""/>
      <w:lvlJc w:val="left"/>
      <w:pPr>
        <w:ind w:left="6480" w:hanging="360"/>
      </w:pPr>
      <w:rPr>
        <w:rFonts w:ascii="Wingdings" w:hAnsi="Wingdings" w:hint="default"/>
      </w:rPr>
    </w:lvl>
  </w:abstractNum>
  <w:abstractNum w:abstractNumId="20" w15:restartNumberingAfterBreak="0">
    <w:nsid w:val="6FA18C26"/>
    <w:multiLevelType w:val="hybridMultilevel"/>
    <w:tmpl w:val="FFFFFFFF"/>
    <w:lvl w:ilvl="0" w:tplc="27461B44">
      <w:start w:val="1"/>
      <w:numFmt w:val="bullet"/>
      <w:lvlText w:val="-"/>
      <w:lvlJc w:val="left"/>
      <w:pPr>
        <w:ind w:left="720" w:hanging="360"/>
      </w:pPr>
      <w:rPr>
        <w:rFonts w:ascii="Calibri" w:hAnsi="Calibri" w:hint="default"/>
      </w:rPr>
    </w:lvl>
    <w:lvl w:ilvl="1" w:tplc="7668FD12">
      <w:start w:val="1"/>
      <w:numFmt w:val="bullet"/>
      <w:lvlText w:val="o"/>
      <w:lvlJc w:val="left"/>
      <w:pPr>
        <w:ind w:left="1440" w:hanging="360"/>
      </w:pPr>
      <w:rPr>
        <w:rFonts w:ascii="Courier New" w:hAnsi="Courier New" w:hint="default"/>
      </w:rPr>
    </w:lvl>
    <w:lvl w:ilvl="2" w:tplc="520A9D92">
      <w:start w:val="1"/>
      <w:numFmt w:val="bullet"/>
      <w:lvlText w:val=""/>
      <w:lvlJc w:val="left"/>
      <w:pPr>
        <w:ind w:left="2160" w:hanging="360"/>
      </w:pPr>
      <w:rPr>
        <w:rFonts w:ascii="Wingdings" w:hAnsi="Wingdings" w:hint="default"/>
      </w:rPr>
    </w:lvl>
    <w:lvl w:ilvl="3" w:tplc="73448750">
      <w:start w:val="1"/>
      <w:numFmt w:val="bullet"/>
      <w:lvlText w:val=""/>
      <w:lvlJc w:val="left"/>
      <w:pPr>
        <w:ind w:left="2880" w:hanging="360"/>
      </w:pPr>
      <w:rPr>
        <w:rFonts w:ascii="Symbol" w:hAnsi="Symbol" w:hint="default"/>
      </w:rPr>
    </w:lvl>
    <w:lvl w:ilvl="4" w:tplc="6ED08118">
      <w:start w:val="1"/>
      <w:numFmt w:val="bullet"/>
      <w:lvlText w:val="o"/>
      <w:lvlJc w:val="left"/>
      <w:pPr>
        <w:ind w:left="3600" w:hanging="360"/>
      </w:pPr>
      <w:rPr>
        <w:rFonts w:ascii="Courier New" w:hAnsi="Courier New" w:hint="default"/>
      </w:rPr>
    </w:lvl>
    <w:lvl w:ilvl="5" w:tplc="0E3EDF2A">
      <w:start w:val="1"/>
      <w:numFmt w:val="bullet"/>
      <w:lvlText w:val=""/>
      <w:lvlJc w:val="left"/>
      <w:pPr>
        <w:ind w:left="4320" w:hanging="360"/>
      </w:pPr>
      <w:rPr>
        <w:rFonts w:ascii="Wingdings" w:hAnsi="Wingdings" w:hint="default"/>
      </w:rPr>
    </w:lvl>
    <w:lvl w:ilvl="6" w:tplc="D2604234">
      <w:start w:val="1"/>
      <w:numFmt w:val="bullet"/>
      <w:lvlText w:val=""/>
      <w:lvlJc w:val="left"/>
      <w:pPr>
        <w:ind w:left="5040" w:hanging="360"/>
      </w:pPr>
      <w:rPr>
        <w:rFonts w:ascii="Symbol" w:hAnsi="Symbol" w:hint="default"/>
      </w:rPr>
    </w:lvl>
    <w:lvl w:ilvl="7" w:tplc="25AEE054">
      <w:start w:val="1"/>
      <w:numFmt w:val="bullet"/>
      <w:lvlText w:val="o"/>
      <w:lvlJc w:val="left"/>
      <w:pPr>
        <w:ind w:left="5760" w:hanging="360"/>
      </w:pPr>
      <w:rPr>
        <w:rFonts w:ascii="Courier New" w:hAnsi="Courier New" w:hint="default"/>
      </w:rPr>
    </w:lvl>
    <w:lvl w:ilvl="8" w:tplc="A314B972">
      <w:start w:val="1"/>
      <w:numFmt w:val="bullet"/>
      <w:lvlText w:val=""/>
      <w:lvlJc w:val="left"/>
      <w:pPr>
        <w:ind w:left="6480" w:hanging="360"/>
      </w:pPr>
      <w:rPr>
        <w:rFonts w:ascii="Wingdings" w:hAnsi="Wingdings" w:hint="default"/>
      </w:rPr>
    </w:lvl>
  </w:abstractNum>
  <w:abstractNum w:abstractNumId="21" w15:restartNumberingAfterBreak="0">
    <w:nsid w:val="705E0795"/>
    <w:multiLevelType w:val="hybridMultilevel"/>
    <w:tmpl w:val="5C12B99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79812369"/>
    <w:multiLevelType w:val="multilevel"/>
    <w:tmpl w:val="F8E2916A"/>
    <w:styleLink w:val="StyleBulleted"/>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F87FA5"/>
    <w:multiLevelType w:val="hybridMultilevel"/>
    <w:tmpl w:val="EA64887C"/>
    <w:lvl w:ilvl="0" w:tplc="861C5A70">
      <w:start w:val="1"/>
      <w:numFmt w:val="decimal"/>
      <w:lvlText w:val="%1."/>
      <w:lvlJc w:val="left"/>
      <w:pPr>
        <w:ind w:left="5180" w:hanging="360"/>
      </w:pPr>
      <w:rPr>
        <w:b/>
        <w:bCs/>
        <w:sz w:val="22"/>
        <w:szCs w:val="22"/>
      </w:rPr>
    </w:lvl>
    <w:lvl w:ilvl="1" w:tplc="36B654BA">
      <w:start w:val="1"/>
      <w:numFmt w:val="bullet"/>
      <w:lvlText w:val=""/>
      <w:lvlJc w:val="left"/>
      <w:pPr>
        <w:tabs>
          <w:tab w:val="num" w:pos="1420"/>
        </w:tabs>
        <w:ind w:left="1420" w:hanging="340"/>
      </w:pPr>
      <w:rPr>
        <w:rFonts w:ascii="Symbol" w:hAnsi="Symbol" w:hint="default"/>
      </w:rPr>
    </w:lvl>
    <w:lvl w:ilvl="2" w:tplc="0424001B">
      <w:start w:val="1"/>
      <w:numFmt w:val="lowerRoman"/>
      <w:lvlText w:val="%3."/>
      <w:lvlJc w:val="right"/>
      <w:pPr>
        <w:tabs>
          <w:tab w:val="num" w:pos="2160"/>
        </w:tabs>
        <w:ind w:left="2160" w:hanging="180"/>
      </w:pPr>
    </w:lvl>
    <w:lvl w:ilvl="3" w:tplc="9F866516">
      <w:start w:val="1"/>
      <w:numFmt w:val="decimal"/>
      <w:lvlText w:val="%4."/>
      <w:lvlJc w:val="left"/>
      <w:pPr>
        <w:tabs>
          <w:tab w:val="num" w:pos="2880"/>
        </w:tabs>
        <w:ind w:left="2880" w:hanging="360"/>
      </w:pPr>
      <w:rPr>
        <w:rFonts w:asciiTheme="minorHAnsi" w:eastAsia="Times New Roman" w:hAnsiTheme="minorHAnsi" w:cstheme="minorHAnsi"/>
      </w:r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4" w15:restartNumberingAfterBreak="0">
    <w:nsid w:val="7D54506A"/>
    <w:multiLevelType w:val="hybridMultilevel"/>
    <w:tmpl w:val="5F04A816"/>
    <w:lvl w:ilvl="0" w:tplc="04240001">
      <w:start w:val="1"/>
      <w:numFmt w:val="bullet"/>
      <w:pStyle w:val="Oznaenseznam"/>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E44E16"/>
    <w:multiLevelType w:val="hybridMultilevel"/>
    <w:tmpl w:val="0E3C5F1E"/>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16cid:durableId="1923373266">
    <w:abstractNumId w:val="22"/>
  </w:num>
  <w:num w:numId="2" w16cid:durableId="54277316">
    <w:abstractNumId w:val="11"/>
  </w:num>
  <w:num w:numId="3" w16cid:durableId="518861059">
    <w:abstractNumId w:val="8"/>
  </w:num>
  <w:num w:numId="4" w16cid:durableId="305167951">
    <w:abstractNumId w:val="6"/>
  </w:num>
  <w:num w:numId="5" w16cid:durableId="491023018">
    <w:abstractNumId w:val="14"/>
  </w:num>
  <w:num w:numId="6" w16cid:durableId="1269968355">
    <w:abstractNumId w:val="0"/>
  </w:num>
  <w:num w:numId="7" w16cid:durableId="141510287">
    <w:abstractNumId w:val="23"/>
  </w:num>
  <w:num w:numId="8" w16cid:durableId="1612861178">
    <w:abstractNumId w:val="4"/>
  </w:num>
  <w:num w:numId="9" w16cid:durableId="377708422">
    <w:abstractNumId w:val="5"/>
  </w:num>
  <w:num w:numId="10" w16cid:durableId="1082331150">
    <w:abstractNumId w:val="21"/>
  </w:num>
  <w:num w:numId="11" w16cid:durableId="773356474">
    <w:abstractNumId w:val="1"/>
  </w:num>
  <w:num w:numId="12" w16cid:durableId="1871411657">
    <w:abstractNumId w:val="24"/>
  </w:num>
  <w:num w:numId="13" w16cid:durableId="1461148328">
    <w:abstractNumId w:val="12"/>
  </w:num>
  <w:num w:numId="14" w16cid:durableId="188419620">
    <w:abstractNumId w:val="10"/>
  </w:num>
  <w:num w:numId="15" w16cid:durableId="512426271">
    <w:abstractNumId w:val="7"/>
  </w:num>
  <w:num w:numId="16" w16cid:durableId="2088111723">
    <w:abstractNumId w:val="25"/>
  </w:num>
  <w:num w:numId="17" w16cid:durableId="1137837233">
    <w:abstractNumId w:val="9"/>
  </w:num>
  <w:num w:numId="18" w16cid:durableId="1229344950">
    <w:abstractNumId w:val="15"/>
  </w:num>
  <w:num w:numId="19" w16cid:durableId="1983651677">
    <w:abstractNumId w:val="3"/>
  </w:num>
  <w:num w:numId="20" w16cid:durableId="1276404480">
    <w:abstractNumId w:val="16"/>
  </w:num>
  <w:num w:numId="21" w16cid:durableId="1049308368">
    <w:abstractNumId w:val="18"/>
  </w:num>
  <w:num w:numId="22" w16cid:durableId="1204362488">
    <w:abstractNumId w:val="19"/>
  </w:num>
  <w:num w:numId="23" w16cid:durableId="2003045202">
    <w:abstractNumId w:val="2"/>
  </w:num>
  <w:num w:numId="24" w16cid:durableId="2100561522">
    <w:abstractNumId w:val="17"/>
  </w:num>
  <w:num w:numId="25" w16cid:durableId="603610888">
    <w:abstractNumId w:val="20"/>
  </w:num>
  <w:num w:numId="26" w16cid:durableId="1230771379">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trackedChanges" w:enforcement="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5604"/>
    <w:rsid w:val="00000C07"/>
    <w:rsid w:val="000016A7"/>
    <w:rsid w:val="00001C66"/>
    <w:rsid w:val="00001E81"/>
    <w:rsid w:val="00002478"/>
    <w:rsid w:val="00002564"/>
    <w:rsid w:val="00003326"/>
    <w:rsid w:val="00005049"/>
    <w:rsid w:val="000052B5"/>
    <w:rsid w:val="00005B97"/>
    <w:rsid w:val="00006F90"/>
    <w:rsid w:val="000078C6"/>
    <w:rsid w:val="000079F9"/>
    <w:rsid w:val="00007BB6"/>
    <w:rsid w:val="00010B46"/>
    <w:rsid w:val="000123BA"/>
    <w:rsid w:val="00012660"/>
    <w:rsid w:val="00012727"/>
    <w:rsid w:val="000134D7"/>
    <w:rsid w:val="0001379E"/>
    <w:rsid w:val="0001484E"/>
    <w:rsid w:val="0001548D"/>
    <w:rsid w:val="00016FC9"/>
    <w:rsid w:val="00017AE7"/>
    <w:rsid w:val="00017BEE"/>
    <w:rsid w:val="000200A9"/>
    <w:rsid w:val="000207F4"/>
    <w:rsid w:val="0002224B"/>
    <w:rsid w:val="00022668"/>
    <w:rsid w:val="000248E4"/>
    <w:rsid w:val="00024ECA"/>
    <w:rsid w:val="0002592C"/>
    <w:rsid w:val="00025F4C"/>
    <w:rsid w:val="0002745A"/>
    <w:rsid w:val="000304F2"/>
    <w:rsid w:val="0003122D"/>
    <w:rsid w:val="00032681"/>
    <w:rsid w:val="00032B98"/>
    <w:rsid w:val="00032C41"/>
    <w:rsid w:val="0003316F"/>
    <w:rsid w:val="000331F6"/>
    <w:rsid w:val="00033AFB"/>
    <w:rsid w:val="00033F2A"/>
    <w:rsid w:val="00034352"/>
    <w:rsid w:val="000348AB"/>
    <w:rsid w:val="00034CC6"/>
    <w:rsid w:val="00035CCE"/>
    <w:rsid w:val="00036CF6"/>
    <w:rsid w:val="00036D3D"/>
    <w:rsid w:val="00037BB9"/>
    <w:rsid w:val="00040287"/>
    <w:rsid w:val="00040994"/>
    <w:rsid w:val="00041D89"/>
    <w:rsid w:val="000420A7"/>
    <w:rsid w:val="00042FB5"/>
    <w:rsid w:val="00043147"/>
    <w:rsid w:val="000438E0"/>
    <w:rsid w:val="00043952"/>
    <w:rsid w:val="000439AC"/>
    <w:rsid w:val="00044FB9"/>
    <w:rsid w:val="000450F0"/>
    <w:rsid w:val="000459F0"/>
    <w:rsid w:val="00045E66"/>
    <w:rsid w:val="000465E0"/>
    <w:rsid w:val="00046717"/>
    <w:rsid w:val="00047574"/>
    <w:rsid w:val="00047858"/>
    <w:rsid w:val="00050966"/>
    <w:rsid w:val="0005107E"/>
    <w:rsid w:val="000515E9"/>
    <w:rsid w:val="00051698"/>
    <w:rsid w:val="00051DD5"/>
    <w:rsid w:val="0005346C"/>
    <w:rsid w:val="00053E54"/>
    <w:rsid w:val="00053E87"/>
    <w:rsid w:val="000549B7"/>
    <w:rsid w:val="00054A35"/>
    <w:rsid w:val="00054C08"/>
    <w:rsid w:val="00055CA6"/>
    <w:rsid w:val="00056A41"/>
    <w:rsid w:val="00056B6C"/>
    <w:rsid w:val="00057E51"/>
    <w:rsid w:val="00060150"/>
    <w:rsid w:val="000606F0"/>
    <w:rsid w:val="00060BCB"/>
    <w:rsid w:val="00061CEF"/>
    <w:rsid w:val="00061D05"/>
    <w:rsid w:val="00061E7A"/>
    <w:rsid w:val="00064670"/>
    <w:rsid w:val="00064D55"/>
    <w:rsid w:val="000672EB"/>
    <w:rsid w:val="00067E09"/>
    <w:rsid w:val="000713EC"/>
    <w:rsid w:val="00071475"/>
    <w:rsid w:val="00075BEB"/>
    <w:rsid w:val="00075C55"/>
    <w:rsid w:val="00076919"/>
    <w:rsid w:val="0007762E"/>
    <w:rsid w:val="000776F7"/>
    <w:rsid w:val="0007797F"/>
    <w:rsid w:val="00077FEA"/>
    <w:rsid w:val="000807B2"/>
    <w:rsid w:val="00080A80"/>
    <w:rsid w:val="00080C15"/>
    <w:rsid w:val="00081796"/>
    <w:rsid w:val="0008193A"/>
    <w:rsid w:val="000820BA"/>
    <w:rsid w:val="00082FFA"/>
    <w:rsid w:val="00083E11"/>
    <w:rsid w:val="00084D8B"/>
    <w:rsid w:val="00085597"/>
    <w:rsid w:val="000860BF"/>
    <w:rsid w:val="00086E38"/>
    <w:rsid w:val="00087DB1"/>
    <w:rsid w:val="0009049F"/>
    <w:rsid w:val="00090E47"/>
    <w:rsid w:val="00092144"/>
    <w:rsid w:val="00092F5E"/>
    <w:rsid w:val="00092F61"/>
    <w:rsid w:val="000937A5"/>
    <w:rsid w:val="000941BD"/>
    <w:rsid w:val="0009621D"/>
    <w:rsid w:val="000A0412"/>
    <w:rsid w:val="000A0E67"/>
    <w:rsid w:val="000A13FD"/>
    <w:rsid w:val="000A2584"/>
    <w:rsid w:val="000A310E"/>
    <w:rsid w:val="000A343A"/>
    <w:rsid w:val="000A37D1"/>
    <w:rsid w:val="000A3906"/>
    <w:rsid w:val="000A4368"/>
    <w:rsid w:val="000A5230"/>
    <w:rsid w:val="000A54B6"/>
    <w:rsid w:val="000A7317"/>
    <w:rsid w:val="000A7BCA"/>
    <w:rsid w:val="000A7C39"/>
    <w:rsid w:val="000B06E4"/>
    <w:rsid w:val="000B2727"/>
    <w:rsid w:val="000B323F"/>
    <w:rsid w:val="000B5159"/>
    <w:rsid w:val="000B51E2"/>
    <w:rsid w:val="000B5760"/>
    <w:rsid w:val="000B5AA8"/>
    <w:rsid w:val="000B61D7"/>
    <w:rsid w:val="000B654D"/>
    <w:rsid w:val="000B6A6C"/>
    <w:rsid w:val="000B7A6B"/>
    <w:rsid w:val="000B7B92"/>
    <w:rsid w:val="000C010E"/>
    <w:rsid w:val="000C0C3C"/>
    <w:rsid w:val="000C0C81"/>
    <w:rsid w:val="000C0D3D"/>
    <w:rsid w:val="000C140E"/>
    <w:rsid w:val="000C2E8F"/>
    <w:rsid w:val="000C32D4"/>
    <w:rsid w:val="000C3537"/>
    <w:rsid w:val="000C3B5F"/>
    <w:rsid w:val="000C5780"/>
    <w:rsid w:val="000D014F"/>
    <w:rsid w:val="000D0C06"/>
    <w:rsid w:val="000D1D9C"/>
    <w:rsid w:val="000D28FC"/>
    <w:rsid w:val="000D3A87"/>
    <w:rsid w:val="000D3BDF"/>
    <w:rsid w:val="000D5C7D"/>
    <w:rsid w:val="000D6EF4"/>
    <w:rsid w:val="000D7212"/>
    <w:rsid w:val="000D7EEE"/>
    <w:rsid w:val="000E023D"/>
    <w:rsid w:val="000E1600"/>
    <w:rsid w:val="000E1CCC"/>
    <w:rsid w:val="000E326F"/>
    <w:rsid w:val="000E3487"/>
    <w:rsid w:val="000E43B3"/>
    <w:rsid w:val="000E58FD"/>
    <w:rsid w:val="000E5D4C"/>
    <w:rsid w:val="000E68B6"/>
    <w:rsid w:val="000F0BC3"/>
    <w:rsid w:val="000F1A41"/>
    <w:rsid w:val="000F1C39"/>
    <w:rsid w:val="000F1C96"/>
    <w:rsid w:val="000F20EB"/>
    <w:rsid w:val="000F28ED"/>
    <w:rsid w:val="000F296A"/>
    <w:rsid w:val="000F2D50"/>
    <w:rsid w:val="000F4F80"/>
    <w:rsid w:val="000F59B3"/>
    <w:rsid w:val="000F5B48"/>
    <w:rsid w:val="000F5C7F"/>
    <w:rsid w:val="000F634F"/>
    <w:rsid w:val="000F65B6"/>
    <w:rsid w:val="00101DE2"/>
    <w:rsid w:val="001031F4"/>
    <w:rsid w:val="001038CA"/>
    <w:rsid w:val="00104455"/>
    <w:rsid w:val="00105EEE"/>
    <w:rsid w:val="0010632D"/>
    <w:rsid w:val="00106C4A"/>
    <w:rsid w:val="00110B98"/>
    <w:rsid w:val="001113A3"/>
    <w:rsid w:val="0011363D"/>
    <w:rsid w:val="001139C3"/>
    <w:rsid w:val="0011444C"/>
    <w:rsid w:val="00114C2C"/>
    <w:rsid w:val="001213F7"/>
    <w:rsid w:val="001215B9"/>
    <w:rsid w:val="001215F0"/>
    <w:rsid w:val="001219A7"/>
    <w:rsid w:val="00122E61"/>
    <w:rsid w:val="00123D95"/>
    <w:rsid w:val="0012469F"/>
    <w:rsid w:val="00124CD0"/>
    <w:rsid w:val="00125538"/>
    <w:rsid w:val="00125CD9"/>
    <w:rsid w:val="00126021"/>
    <w:rsid w:val="00126EA0"/>
    <w:rsid w:val="00127D5C"/>
    <w:rsid w:val="00130AC6"/>
    <w:rsid w:val="00130C1C"/>
    <w:rsid w:val="00131230"/>
    <w:rsid w:val="00131B43"/>
    <w:rsid w:val="00131D58"/>
    <w:rsid w:val="00131DF7"/>
    <w:rsid w:val="00131E6F"/>
    <w:rsid w:val="00132291"/>
    <w:rsid w:val="0013332F"/>
    <w:rsid w:val="00134E13"/>
    <w:rsid w:val="00135541"/>
    <w:rsid w:val="00135A5E"/>
    <w:rsid w:val="0014047A"/>
    <w:rsid w:val="0014136B"/>
    <w:rsid w:val="00141E66"/>
    <w:rsid w:val="00141ED5"/>
    <w:rsid w:val="0014200F"/>
    <w:rsid w:val="00142BB6"/>
    <w:rsid w:val="00143585"/>
    <w:rsid w:val="0014361F"/>
    <w:rsid w:val="00144B4B"/>
    <w:rsid w:val="00144F8A"/>
    <w:rsid w:val="00145ADF"/>
    <w:rsid w:val="001465F3"/>
    <w:rsid w:val="0014693C"/>
    <w:rsid w:val="00146BD4"/>
    <w:rsid w:val="00146C7C"/>
    <w:rsid w:val="00147215"/>
    <w:rsid w:val="001473AC"/>
    <w:rsid w:val="00147E3A"/>
    <w:rsid w:val="001507B9"/>
    <w:rsid w:val="001524CF"/>
    <w:rsid w:val="00152B09"/>
    <w:rsid w:val="00152D06"/>
    <w:rsid w:val="0015438A"/>
    <w:rsid w:val="0015638B"/>
    <w:rsid w:val="001601EA"/>
    <w:rsid w:val="001605D7"/>
    <w:rsid w:val="00161431"/>
    <w:rsid w:val="001615DC"/>
    <w:rsid w:val="00161893"/>
    <w:rsid w:val="00162F7B"/>
    <w:rsid w:val="0016406F"/>
    <w:rsid w:val="001643DE"/>
    <w:rsid w:val="001647B9"/>
    <w:rsid w:val="001655A0"/>
    <w:rsid w:val="00167724"/>
    <w:rsid w:val="001678E5"/>
    <w:rsid w:val="001718EE"/>
    <w:rsid w:val="0017285C"/>
    <w:rsid w:val="00173589"/>
    <w:rsid w:val="00174EEC"/>
    <w:rsid w:val="00175259"/>
    <w:rsid w:val="001758EB"/>
    <w:rsid w:val="00175A96"/>
    <w:rsid w:val="00175C4D"/>
    <w:rsid w:val="00175DA3"/>
    <w:rsid w:val="00175FD6"/>
    <w:rsid w:val="0017601B"/>
    <w:rsid w:val="00176114"/>
    <w:rsid w:val="00176519"/>
    <w:rsid w:val="001768A4"/>
    <w:rsid w:val="00177729"/>
    <w:rsid w:val="00177E7B"/>
    <w:rsid w:val="0018044C"/>
    <w:rsid w:val="001814B1"/>
    <w:rsid w:val="001818DA"/>
    <w:rsid w:val="00181C9A"/>
    <w:rsid w:val="0018375E"/>
    <w:rsid w:val="001838EC"/>
    <w:rsid w:val="001838EF"/>
    <w:rsid w:val="001844CB"/>
    <w:rsid w:val="00185610"/>
    <w:rsid w:val="001858DD"/>
    <w:rsid w:val="0018600A"/>
    <w:rsid w:val="00186DFF"/>
    <w:rsid w:val="00187E7F"/>
    <w:rsid w:val="0019095F"/>
    <w:rsid w:val="00191254"/>
    <w:rsid w:val="00191D19"/>
    <w:rsid w:val="00192B49"/>
    <w:rsid w:val="00192DA3"/>
    <w:rsid w:val="001935AB"/>
    <w:rsid w:val="00193835"/>
    <w:rsid w:val="00193E9C"/>
    <w:rsid w:val="001946E1"/>
    <w:rsid w:val="00194AA5"/>
    <w:rsid w:val="001951F7"/>
    <w:rsid w:val="00195250"/>
    <w:rsid w:val="00195707"/>
    <w:rsid w:val="00195C4D"/>
    <w:rsid w:val="00195D74"/>
    <w:rsid w:val="00196119"/>
    <w:rsid w:val="00196D49"/>
    <w:rsid w:val="0019736B"/>
    <w:rsid w:val="00197833"/>
    <w:rsid w:val="001A0765"/>
    <w:rsid w:val="001A0879"/>
    <w:rsid w:val="001A25C8"/>
    <w:rsid w:val="001A2946"/>
    <w:rsid w:val="001A2D03"/>
    <w:rsid w:val="001A2F50"/>
    <w:rsid w:val="001A2F59"/>
    <w:rsid w:val="001A37B0"/>
    <w:rsid w:val="001A3878"/>
    <w:rsid w:val="001A3DC5"/>
    <w:rsid w:val="001A4936"/>
    <w:rsid w:val="001A4DAA"/>
    <w:rsid w:val="001A63A7"/>
    <w:rsid w:val="001A6F5B"/>
    <w:rsid w:val="001B0CD8"/>
    <w:rsid w:val="001B0E4C"/>
    <w:rsid w:val="001B1B2B"/>
    <w:rsid w:val="001B1B6B"/>
    <w:rsid w:val="001B1F24"/>
    <w:rsid w:val="001B3453"/>
    <w:rsid w:val="001B3DD5"/>
    <w:rsid w:val="001B69DA"/>
    <w:rsid w:val="001B6B8F"/>
    <w:rsid w:val="001B750B"/>
    <w:rsid w:val="001B7ADB"/>
    <w:rsid w:val="001B7DD9"/>
    <w:rsid w:val="001C02AE"/>
    <w:rsid w:val="001C0839"/>
    <w:rsid w:val="001C22D5"/>
    <w:rsid w:val="001C34B5"/>
    <w:rsid w:val="001C3909"/>
    <w:rsid w:val="001C416A"/>
    <w:rsid w:val="001C58A6"/>
    <w:rsid w:val="001C7516"/>
    <w:rsid w:val="001C793E"/>
    <w:rsid w:val="001C7A4E"/>
    <w:rsid w:val="001D01C5"/>
    <w:rsid w:val="001D080D"/>
    <w:rsid w:val="001D1AC1"/>
    <w:rsid w:val="001D1B03"/>
    <w:rsid w:val="001D25FA"/>
    <w:rsid w:val="001D2850"/>
    <w:rsid w:val="001D2ECD"/>
    <w:rsid w:val="001D311C"/>
    <w:rsid w:val="001D3892"/>
    <w:rsid w:val="001D3D76"/>
    <w:rsid w:val="001D4C79"/>
    <w:rsid w:val="001D5017"/>
    <w:rsid w:val="001D656B"/>
    <w:rsid w:val="001D6CA1"/>
    <w:rsid w:val="001D6CDA"/>
    <w:rsid w:val="001D75B1"/>
    <w:rsid w:val="001E04D6"/>
    <w:rsid w:val="001E134F"/>
    <w:rsid w:val="001E19A9"/>
    <w:rsid w:val="001E2A8B"/>
    <w:rsid w:val="001E3B55"/>
    <w:rsid w:val="001E3E66"/>
    <w:rsid w:val="001E3ECC"/>
    <w:rsid w:val="001E4AA1"/>
    <w:rsid w:val="001E5065"/>
    <w:rsid w:val="001E589B"/>
    <w:rsid w:val="001E58D0"/>
    <w:rsid w:val="001E769E"/>
    <w:rsid w:val="001F043D"/>
    <w:rsid w:val="001F0766"/>
    <w:rsid w:val="001F0F4F"/>
    <w:rsid w:val="001F2A97"/>
    <w:rsid w:val="001F3287"/>
    <w:rsid w:val="001F34DF"/>
    <w:rsid w:val="001F4CA4"/>
    <w:rsid w:val="001F4CEA"/>
    <w:rsid w:val="001F665D"/>
    <w:rsid w:val="001F6B07"/>
    <w:rsid w:val="001F6BA6"/>
    <w:rsid w:val="001F764C"/>
    <w:rsid w:val="001F7A27"/>
    <w:rsid w:val="00201F99"/>
    <w:rsid w:val="00202247"/>
    <w:rsid w:val="0020279E"/>
    <w:rsid w:val="00202FB2"/>
    <w:rsid w:val="0020347D"/>
    <w:rsid w:val="00203731"/>
    <w:rsid w:val="00204693"/>
    <w:rsid w:val="00204AC6"/>
    <w:rsid w:val="00205933"/>
    <w:rsid w:val="0020657C"/>
    <w:rsid w:val="00206B02"/>
    <w:rsid w:val="00207CFE"/>
    <w:rsid w:val="00207E8A"/>
    <w:rsid w:val="00211099"/>
    <w:rsid w:val="00211118"/>
    <w:rsid w:val="00212474"/>
    <w:rsid w:val="00212A84"/>
    <w:rsid w:val="00213AC3"/>
    <w:rsid w:val="00213BF7"/>
    <w:rsid w:val="002156AD"/>
    <w:rsid w:val="002157EE"/>
    <w:rsid w:val="002169A9"/>
    <w:rsid w:val="00216BFA"/>
    <w:rsid w:val="002172FC"/>
    <w:rsid w:val="00217362"/>
    <w:rsid w:val="002203AE"/>
    <w:rsid w:val="0022064E"/>
    <w:rsid w:val="002211B0"/>
    <w:rsid w:val="00221441"/>
    <w:rsid w:val="002215AD"/>
    <w:rsid w:val="002217CC"/>
    <w:rsid w:val="002217EA"/>
    <w:rsid w:val="002218F8"/>
    <w:rsid w:val="00224A45"/>
    <w:rsid w:val="00224DFA"/>
    <w:rsid w:val="00225360"/>
    <w:rsid w:val="00225E56"/>
    <w:rsid w:val="00230663"/>
    <w:rsid w:val="00230953"/>
    <w:rsid w:val="00230D83"/>
    <w:rsid w:val="00231428"/>
    <w:rsid w:val="0023230C"/>
    <w:rsid w:val="00232C95"/>
    <w:rsid w:val="0023354C"/>
    <w:rsid w:val="00234A01"/>
    <w:rsid w:val="00235849"/>
    <w:rsid w:val="00235F06"/>
    <w:rsid w:val="00237D07"/>
    <w:rsid w:val="0024043D"/>
    <w:rsid w:val="002424D1"/>
    <w:rsid w:val="00242A80"/>
    <w:rsid w:val="00242DC5"/>
    <w:rsid w:val="00244274"/>
    <w:rsid w:val="002453DC"/>
    <w:rsid w:val="00247641"/>
    <w:rsid w:val="00250CF8"/>
    <w:rsid w:val="0025116F"/>
    <w:rsid w:val="0025203B"/>
    <w:rsid w:val="0025221A"/>
    <w:rsid w:val="00252DBA"/>
    <w:rsid w:val="00253513"/>
    <w:rsid w:val="00255BE3"/>
    <w:rsid w:val="00255F6C"/>
    <w:rsid w:val="0025626D"/>
    <w:rsid w:val="002564D4"/>
    <w:rsid w:val="00257997"/>
    <w:rsid w:val="002603A8"/>
    <w:rsid w:val="002610AD"/>
    <w:rsid w:val="00262667"/>
    <w:rsid w:val="00262FCD"/>
    <w:rsid w:val="00263005"/>
    <w:rsid w:val="0026307C"/>
    <w:rsid w:val="002632A5"/>
    <w:rsid w:val="002656D8"/>
    <w:rsid w:val="00265B0E"/>
    <w:rsid w:val="00265CF5"/>
    <w:rsid w:val="002665D5"/>
    <w:rsid w:val="00266FE1"/>
    <w:rsid w:val="0026707B"/>
    <w:rsid w:val="002671E6"/>
    <w:rsid w:val="00270D0B"/>
    <w:rsid w:val="00271E6B"/>
    <w:rsid w:val="002729B5"/>
    <w:rsid w:val="00272B01"/>
    <w:rsid w:val="00273688"/>
    <w:rsid w:val="00273A4D"/>
    <w:rsid w:val="00273A8F"/>
    <w:rsid w:val="0027784B"/>
    <w:rsid w:val="00277878"/>
    <w:rsid w:val="00277996"/>
    <w:rsid w:val="00277E39"/>
    <w:rsid w:val="002800F7"/>
    <w:rsid w:val="0028011B"/>
    <w:rsid w:val="00282FB0"/>
    <w:rsid w:val="00283B13"/>
    <w:rsid w:val="00283B1C"/>
    <w:rsid w:val="00285BA0"/>
    <w:rsid w:val="0028672C"/>
    <w:rsid w:val="00286E43"/>
    <w:rsid w:val="00287843"/>
    <w:rsid w:val="00287CED"/>
    <w:rsid w:val="00287DAD"/>
    <w:rsid w:val="00290114"/>
    <w:rsid w:val="00291C0D"/>
    <w:rsid w:val="00292D31"/>
    <w:rsid w:val="00294A16"/>
    <w:rsid w:val="0029643C"/>
    <w:rsid w:val="00296BC9"/>
    <w:rsid w:val="00297AE0"/>
    <w:rsid w:val="002A2DA0"/>
    <w:rsid w:val="002A4D21"/>
    <w:rsid w:val="002A4D4E"/>
    <w:rsid w:val="002A4DB0"/>
    <w:rsid w:val="002A5781"/>
    <w:rsid w:val="002A6687"/>
    <w:rsid w:val="002A6D7B"/>
    <w:rsid w:val="002A7C71"/>
    <w:rsid w:val="002A7D8F"/>
    <w:rsid w:val="002B0BAA"/>
    <w:rsid w:val="002B1AF4"/>
    <w:rsid w:val="002B1C11"/>
    <w:rsid w:val="002B306C"/>
    <w:rsid w:val="002B30E7"/>
    <w:rsid w:val="002B3CAA"/>
    <w:rsid w:val="002B3CB8"/>
    <w:rsid w:val="002B3D5A"/>
    <w:rsid w:val="002B3DD2"/>
    <w:rsid w:val="002B3FA4"/>
    <w:rsid w:val="002B4458"/>
    <w:rsid w:val="002B4A0D"/>
    <w:rsid w:val="002B55D9"/>
    <w:rsid w:val="002B7056"/>
    <w:rsid w:val="002B70ED"/>
    <w:rsid w:val="002C208C"/>
    <w:rsid w:val="002C3A16"/>
    <w:rsid w:val="002C4729"/>
    <w:rsid w:val="002C504B"/>
    <w:rsid w:val="002C577B"/>
    <w:rsid w:val="002C5B6D"/>
    <w:rsid w:val="002C6A0E"/>
    <w:rsid w:val="002C6A2B"/>
    <w:rsid w:val="002C6C01"/>
    <w:rsid w:val="002D0A10"/>
    <w:rsid w:val="002D15E5"/>
    <w:rsid w:val="002D1A9A"/>
    <w:rsid w:val="002D1CD4"/>
    <w:rsid w:val="002D22A3"/>
    <w:rsid w:val="002D42C9"/>
    <w:rsid w:val="002D5313"/>
    <w:rsid w:val="002D552E"/>
    <w:rsid w:val="002D55E5"/>
    <w:rsid w:val="002D59D5"/>
    <w:rsid w:val="002D5C81"/>
    <w:rsid w:val="002D6BA7"/>
    <w:rsid w:val="002D7284"/>
    <w:rsid w:val="002D740C"/>
    <w:rsid w:val="002D7B69"/>
    <w:rsid w:val="002D7E08"/>
    <w:rsid w:val="002E03DA"/>
    <w:rsid w:val="002E0E17"/>
    <w:rsid w:val="002E192E"/>
    <w:rsid w:val="002E39B9"/>
    <w:rsid w:val="002E482D"/>
    <w:rsid w:val="002E7480"/>
    <w:rsid w:val="002E7939"/>
    <w:rsid w:val="002F14EE"/>
    <w:rsid w:val="002F1B09"/>
    <w:rsid w:val="002F2CB3"/>
    <w:rsid w:val="002F41E6"/>
    <w:rsid w:val="002F4230"/>
    <w:rsid w:val="002F4710"/>
    <w:rsid w:val="002F7342"/>
    <w:rsid w:val="002F77A1"/>
    <w:rsid w:val="003012B8"/>
    <w:rsid w:val="00302032"/>
    <w:rsid w:val="003024EF"/>
    <w:rsid w:val="00302793"/>
    <w:rsid w:val="00303466"/>
    <w:rsid w:val="0030430D"/>
    <w:rsid w:val="0030524C"/>
    <w:rsid w:val="0030533A"/>
    <w:rsid w:val="00305C6F"/>
    <w:rsid w:val="00306405"/>
    <w:rsid w:val="0030657A"/>
    <w:rsid w:val="00307560"/>
    <w:rsid w:val="00307834"/>
    <w:rsid w:val="00310183"/>
    <w:rsid w:val="003101A7"/>
    <w:rsid w:val="00310526"/>
    <w:rsid w:val="0031085A"/>
    <w:rsid w:val="00310C13"/>
    <w:rsid w:val="0031195B"/>
    <w:rsid w:val="00311C23"/>
    <w:rsid w:val="00311E60"/>
    <w:rsid w:val="00312FA7"/>
    <w:rsid w:val="003135BD"/>
    <w:rsid w:val="003137DF"/>
    <w:rsid w:val="00314067"/>
    <w:rsid w:val="003140E3"/>
    <w:rsid w:val="003143A5"/>
    <w:rsid w:val="00314A9E"/>
    <w:rsid w:val="00315069"/>
    <w:rsid w:val="003151B2"/>
    <w:rsid w:val="00315A16"/>
    <w:rsid w:val="00315FF5"/>
    <w:rsid w:val="0031630A"/>
    <w:rsid w:val="00320990"/>
    <w:rsid w:val="00320A47"/>
    <w:rsid w:val="00320EC5"/>
    <w:rsid w:val="00320F95"/>
    <w:rsid w:val="00321767"/>
    <w:rsid w:val="00322ACC"/>
    <w:rsid w:val="00323756"/>
    <w:rsid w:val="00324D04"/>
    <w:rsid w:val="00325181"/>
    <w:rsid w:val="00325EC8"/>
    <w:rsid w:val="003265F7"/>
    <w:rsid w:val="00330229"/>
    <w:rsid w:val="0033075F"/>
    <w:rsid w:val="00330C66"/>
    <w:rsid w:val="00330E53"/>
    <w:rsid w:val="00332343"/>
    <w:rsid w:val="003323B7"/>
    <w:rsid w:val="0033270C"/>
    <w:rsid w:val="00332766"/>
    <w:rsid w:val="00332B47"/>
    <w:rsid w:val="00332EDB"/>
    <w:rsid w:val="00333205"/>
    <w:rsid w:val="00333887"/>
    <w:rsid w:val="00335580"/>
    <w:rsid w:val="00341A99"/>
    <w:rsid w:val="00341F3B"/>
    <w:rsid w:val="003423C9"/>
    <w:rsid w:val="003428CF"/>
    <w:rsid w:val="00343E50"/>
    <w:rsid w:val="003442ED"/>
    <w:rsid w:val="00344D53"/>
    <w:rsid w:val="00345228"/>
    <w:rsid w:val="003452B5"/>
    <w:rsid w:val="00345D5F"/>
    <w:rsid w:val="00345E05"/>
    <w:rsid w:val="00345F44"/>
    <w:rsid w:val="00346E12"/>
    <w:rsid w:val="003477D0"/>
    <w:rsid w:val="003479AF"/>
    <w:rsid w:val="00347B3B"/>
    <w:rsid w:val="00347DCD"/>
    <w:rsid w:val="00350ADC"/>
    <w:rsid w:val="00350D1F"/>
    <w:rsid w:val="003511DA"/>
    <w:rsid w:val="003513FE"/>
    <w:rsid w:val="00351629"/>
    <w:rsid w:val="00352212"/>
    <w:rsid w:val="0035342D"/>
    <w:rsid w:val="00353444"/>
    <w:rsid w:val="00353E40"/>
    <w:rsid w:val="0035428D"/>
    <w:rsid w:val="003553F3"/>
    <w:rsid w:val="00355817"/>
    <w:rsid w:val="00355DF8"/>
    <w:rsid w:val="00356F93"/>
    <w:rsid w:val="0035742E"/>
    <w:rsid w:val="003574FB"/>
    <w:rsid w:val="00357A63"/>
    <w:rsid w:val="0036006E"/>
    <w:rsid w:val="003602B2"/>
    <w:rsid w:val="00361FE2"/>
    <w:rsid w:val="00362615"/>
    <w:rsid w:val="00363143"/>
    <w:rsid w:val="003633C0"/>
    <w:rsid w:val="00363460"/>
    <w:rsid w:val="00363CAB"/>
    <w:rsid w:val="00363D3C"/>
    <w:rsid w:val="00363E48"/>
    <w:rsid w:val="00364A58"/>
    <w:rsid w:val="00365A8A"/>
    <w:rsid w:val="00366226"/>
    <w:rsid w:val="0036653C"/>
    <w:rsid w:val="00367B2B"/>
    <w:rsid w:val="0037042E"/>
    <w:rsid w:val="00371061"/>
    <w:rsid w:val="00372C5E"/>
    <w:rsid w:val="0037335E"/>
    <w:rsid w:val="003733FD"/>
    <w:rsid w:val="00373D8D"/>
    <w:rsid w:val="003758CD"/>
    <w:rsid w:val="00376E5F"/>
    <w:rsid w:val="00376F46"/>
    <w:rsid w:val="0037765C"/>
    <w:rsid w:val="003779D9"/>
    <w:rsid w:val="00377BD9"/>
    <w:rsid w:val="00377EC2"/>
    <w:rsid w:val="00380338"/>
    <w:rsid w:val="00381882"/>
    <w:rsid w:val="00382B21"/>
    <w:rsid w:val="003844EC"/>
    <w:rsid w:val="00384770"/>
    <w:rsid w:val="0038498B"/>
    <w:rsid w:val="00385C72"/>
    <w:rsid w:val="00386280"/>
    <w:rsid w:val="00386ABC"/>
    <w:rsid w:val="00391296"/>
    <w:rsid w:val="00391DBA"/>
    <w:rsid w:val="00391EA5"/>
    <w:rsid w:val="00392899"/>
    <w:rsid w:val="00392D16"/>
    <w:rsid w:val="003930E6"/>
    <w:rsid w:val="003936B6"/>
    <w:rsid w:val="00393790"/>
    <w:rsid w:val="00394533"/>
    <w:rsid w:val="003947B6"/>
    <w:rsid w:val="003953E8"/>
    <w:rsid w:val="0039553B"/>
    <w:rsid w:val="003969F0"/>
    <w:rsid w:val="00397829"/>
    <w:rsid w:val="003A0C95"/>
    <w:rsid w:val="003A132E"/>
    <w:rsid w:val="003A1734"/>
    <w:rsid w:val="003A2D77"/>
    <w:rsid w:val="003A3D1C"/>
    <w:rsid w:val="003A44F8"/>
    <w:rsid w:val="003A4F35"/>
    <w:rsid w:val="003A541A"/>
    <w:rsid w:val="003A5645"/>
    <w:rsid w:val="003A76B1"/>
    <w:rsid w:val="003B247F"/>
    <w:rsid w:val="003B43DA"/>
    <w:rsid w:val="003B4C93"/>
    <w:rsid w:val="003B5071"/>
    <w:rsid w:val="003B7AC3"/>
    <w:rsid w:val="003C06D9"/>
    <w:rsid w:val="003C0A9D"/>
    <w:rsid w:val="003C2010"/>
    <w:rsid w:val="003C2791"/>
    <w:rsid w:val="003C2EA1"/>
    <w:rsid w:val="003C4720"/>
    <w:rsid w:val="003D00EA"/>
    <w:rsid w:val="003D14A7"/>
    <w:rsid w:val="003D1E24"/>
    <w:rsid w:val="003D279D"/>
    <w:rsid w:val="003D2ABF"/>
    <w:rsid w:val="003D34B9"/>
    <w:rsid w:val="003D4267"/>
    <w:rsid w:val="003D487E"/>
    <w:rsid w:val="003D5983"/>
    <w:rsid w:val="003D67DB"/>
    <w:rsid w:val="003D6D71"/>
    <w:rsid w:val="003D79E8"/>
    <w:rsid w:val="003D7D0A"/>
    <w:rsid w:val="003E0093"/>
    <w:rsid w:val="003E0977"/>
    <w:rsid w:val="003E18B6"/>
    <w:rsid w:val="003E1A21"/>
    <w:rsid w:val="003E24C8"/>
    <w:rsid w:val="003E2743"/>
    <w:rsid w:val="003E4BBF"/>
    <w:rsid w:val="003E4BE4"/>
    <w:rsid w:val="003E55F6"/>
    <w:rsid w:val="003E5A15"/>
    <w:rsid w:val="003E782E"/>
    <w:rsid w:val="003F01FE"/>
    <w:rsid w:val="003F0B32"/>
    <w:rsid w:val="003F5BAB"/>
    <w:rsid w:val="003F6067"/>
    <w:rsid w:val="003F6CDB"/>
    <w:rsid w:val="00401BE8"/>
    <w:rsid w:val="00401C92"/>
    <w:rsid w:val="00402D0C"/>
    <w:rsid w:val="00403D28"/>
    <w:rsid w:val="00404348"/>
    <w:rsid w:val="00404E1A"/>
    <w:rsid w:val="004056B0"/>
    <w:rsid w:val="0040589B"/>
    <w:rsid w:val="00405C60"/>
    <w:rsid w:val="00405DC1"/>
    <w:rsid w:val="0040641F"/>
    <w:rsid w:val="0040663A"/>
    <w:rsid w:val="004106F3"/>
    <w:rsid w:val="00410800"/>
    <w:rsid w:val="0041099B"/>
    <w:rsid w:val="004117B5"/>
    <w:rsid w:val="0041183D"/>
    <w:rsid w:val="0041259B"/>
    <w:rsid w:val="00412852"/>
    <w:rsid w:val="00412B4B"/>
    <w:rsid w:val="00413470"/>
    <w:rsid w:val="0041358F"/>
    <w:rsid w:val="0041452F"/>
    <w:rsid w:val="00415603"/>
    <w:rsid w:val="00415F3D"/>
    <w:rsid w:val="004175BD"/>
    <w:rsid w:val="0041760C"/>
    <w:rsid w:val="00417903"/>
    <w:rsid w:val="004208E6"/>
    <w:rsid w:val="00421FD3"/>
    <w:rsid w:val="004242FC"/>
    <w:rsid w:val="00425EB9"/>
    <w:rsid w:val="004262CB"/>
    <w:rsid w:val="0042759D"/>
    <w:rsid w:val="00427F37"/>
    <w:rsid w:val="00427FAF"/>
    <w:rsid w:val="00431CCB"/>
    <w:rsid w:val="00432831"/>
    <w:rsid w:val="00432E09"/>
    <w:rsid w:val="00435809"/>
    <w:rsid w:val="0043623E"/>
    <w:rsid w:val="00437189"/>
    <w:rsid w:val="00440040"/>
    <w:rsid w:val="00440F10"/>
    <w:rsid w:val="00441BFB"/>
    <w:rsid w:val="0044215C"/>
    <w:rsid w:val="0044393B"/>
    <w:rsid w:val="004450B6"/>
    <w:rsid w:val="0044571B"/>
    <w:rsid w:val="00447251"/>
    <w:rsid w:val="004479D1"/>
    <w:rsid w:val="0045023B"/>
    <w:rsid w:val="004502F4"/>
    <w:rsid w:val="0045063E"/>
    <w:rsid w:val="00450689"/>
    <w:rsid w:val="00450C9E"/>
    <w:rsid w:val="00450DAA"/>
    <w:rsid w:val="00451DE9"/>
    <w:rsid w:val="00452137"/>
    <w:rsid w:val="004538C3"/>
    <w:rsid w:val="004546A5"/>
    <w:rsid w:val="00454822"/>
    <w:rsid w:val="0045676A"/>
    <w:rsid w:val="0045771F"/>
    <w:rsid w:val="0046033A"/>
    <w:rsid w:val="00460BC6"/>
    <w:rsid w:val="0046123B"/>
    <w:rsid w:val="00461519"/>
    <w:rsid w:val="00462162"/>
    <w:rsid w:val="00464586"/>
    <w:rsid w:val="004653AF"/>
    <w:rsid w:val="004665F0"/>
    <w:rsid w:val="00467D63"/>
    <w:rsid w:val="0047000C"/>
    <w:rsid w:val="00470C26"/>
    <w:rsid w:val="00470D74"/>
    <w:rsid w:val="004724FA"/>
    <w:rsid w:val="004731F3"/>
    <w:rsid w:val="004732F6"/>
    <w:rsid w:val="004740CF"/>
    <w:rsid w:val="00476CE8"/>
    <w:rsid w:val="00480785"/>
    <w:rsid w:val="00480963"/>
    <w:rsid w:val="004811B5"/>
    <w:rsid w:val="0048159D"/>
    <w:rsid w:val="00482055"/>
    <w:rsid w:val="00483803"/>
    <w:rsid w:val="00483975"/>
    <w:rsid w:val="0048482E"/>
    <w:rsid w:val="004852A5"/>
    <w:rsid w:val="0048556D"/>
    <w:rsid w:val="00485F82"/>
    <w:rsid w:val="00486C2C"/>
    <w:rsid w:val="0048787F"/>
    <w:rsid w:val="00490522"/>
    <w:rsid w:val="00490644"/>
    <w:rsid w:val="004937DC"/>
    <w:rsid w:val="00493BB4"/>
    <w:rsid w:val="00493CEC"/>
    <w:rsid w:val="004952DA"/>
    <w:rsid w:val="00495525"/>
    <w:rsid w:val="004963BB"/>
    <w:rsid w:val="00497B1C"/>
    <w:rsid w:val="004A04E3"/>
    <w:rsid w:val="004A1E28"/>
    <w:rsid w:val="004A21C8"/>
    <w:rsid w:val="004A2E2A"/>
    <w:rsid w:val="004A35F7"/>
    <w:rsid w:val="004A3B95"/>
    <w:rsid w:val="004A3E61"/>
    <w:rsid w:val="004A4F7B"/>
    <w:rsid w:val="004A5639"/>
    <w:rsid w:val="004A5715"/>
    <w:rsid w:val="004A63AA"/>
    <w:rsid w:val="004A64CE"/>
    <w:rsid w:val="004A7EC6"/>
    <w:rsid w:val="004B0057"/>
    <w:rsid w:val="004B01A9"/>
    <w:rsid w:val="004B1026"/>
    <w:rsid w:val="004B152B"/>
    <w:rsid w:val="004B1C6D"/>
    <w:rsid w:val="004B1C9E"/>
    <w:rsid w:val="004B1D39"/>
    <w:rsid w:val="004B2F99"/>
    <w:rsid w:val="004B35B2"/>
    <w:rsid w:val="004B4993"/>
    <w:rsid w:val="004B5401"/>
    <w:rsid w:val="004B5676"/>
    <w:rsid w:val="004B5B09"/>
    <w:rsid w:val="004B6C4A"/>
    <w:rsid w:val="004B6D5A"/>
    <w:rsid w:val="004C1819"/>
    <w:rsid w:val="004C1F4D"/>
    <w:rsid w:val="004C2CF0"/>
    <w:rsid w:val="004C55F8"/>
    <w:rsid w:val="004C5CA1"/>
    <w:rsid w:val="004C5EA7"/>
    <w:rsid w:val="004C77AC"/>
    <w:rsid w:val="004D07DD"/>
    <w:rsid w:val="004D0ADE"/>
    <w:rsid w:val="004D1185"/>
    <w:rsid w:val="004D1F51"/>
    <w:rsid w:val="004D4288"/>
    <w:rsid w:val="004D48F4"/>
    <w:rsid w:val="004D4D7E"/>
    <w:rsid w:val="004D52ED"/>
    <w:rsid w:val="004D5B0B"/>
    <w:rsid w:val="004D6894"/>
    <w:rsid w:val="004D68F7"/>
    <w:rsid w:val="004D6B95"/>
    <w:rsid w:val="004D7F72"/>
    <w:rsid w:val="004E004B"/>
    <w:rsid w:val="004E0863"/>
    <w:rsid w:val="004E087B"/>
    <w:rsid w:val="004E0A20"/>
    <w:rsid w:val="004E0C40"/>
    <w:rsid w:val="004E0D8F"/>
    <w:rsid w:val="004E1634"/>
    <w:rsid w:val="004E212F"/>
    <w:rsid w:val="004E23E8"/>
    <w:rsid w:val="004E257C"/>
    <w:rsid w:val="004E314E"/>
    <w:rsid w:val="004E4053"/>
    <w:rsid w:val="004E42AF"/>
    <w:rsid w:val="004E4441"/>
    <w:rsid w:val="004E5B69"/>
    <w:rsid w:val="004E5C58"/>
    <w:rsid w:val="004E60B1"/>
    <w:rsid w:val="004E7678"/>
    <w:rsid w:val="004F0D6C"/>
    <w:rsid w:val="004F1EE4"/>
    <w:rsid w:val="004F206B"/>
    <w:rsid w:val="004F301D"/>
    <w:rsid w:val="004F3B1D"/>
    <w:rsid w:val="004F4AC2"/>
    <w:rsid w:val="004F539A"/>
    <w:rsid w:val="004F5BFA"/>
    <w:rsid w:val="004F5E2D"/>
    <w:rsid w:val="00500A8F"/>
    <w:rsid w:val="00500BAF"/>
    <w:rsid w:val="00501DA4"/>
    <w:rsid w:val="005032E0"/>
    <w:rsid w:val="00503600"/>
    <w:rsid w:val="00504F39"/>
    <w:rsid w:val="005055CC"/>
    <w:rsid w:val="00505A3E"/>
    <w:rsid w:val="00505BDE"/>
    <w:rsid w:val="00505FBE"/>
    <w:rsid w:val="00506693"/>
    <w:rsid w:val="00506C6F"/>
    <w:rsid w:val="00506D63"/>
    <w:rsid w:val="0050718C"/>
    <w:rsid w:val="00511765"/>
    <w:rsid w:val="00511DA2"/>
    <w:rsid w:val="0051270E"/>
    <w:rsid w:val="0051338C"/>
    <w:rsid w:val="005139E0"/>
    <w:rsid w:val="00513E91"/>
    <w:rsid w:val="0051475B"/>
    <w:rsid w:val="00516A0D"/>
    <w:rsid w:val="00516AB5"/>
    <w:rsid w:val="00516BF7"/>
    <w:rsid w:val="00516D5F"/>
    <w:rsid w:val="005177BA"/>
    <w:rsid w:val="00517B93"/>
    <w:rsid w:val="0052003D"/>
    <w:rsid w:val="005200D8"/>
    <w:rsid w:val="00521581"/>
    <w:rsid w:val="00521705"/>
    <w:rsid w:val="00521FF1"/>
    <w:rsid w:val="0052260B"/>
    <w:rsid w:val="005229C7"/>
    <w:rsid w:val="0052302A"/>
    <w:rsid w:val="00523903"/>
    <w:rsid w:val="005277BC"/>
    <w:rsid w:val="00530230"/>
    <w:rsid w:val="00531DF1"/>
    <w:rsid w:val="00534A27"/>
    <w:rsid w:val="0053546C"/>
    <w:rsid w:val="00535BA7"/>
    <w:rsid w:val="00535BE0"/>
    <w:rsid w:val="00535DA3"/>
    <w:rsid w:val="0053622B"/>
    <w:rsid w:val="00536408"/>
    <w:rsid w:val="0053790F"/>
    <w:rsid w:val="0054236A"/>
    <w:rsid w:val="00542E5B"/>
    <w:rsid w:val="005430DA"/>
    <w:rsid w:val="00543880"/>
    <w:rsid w:val="00544EA8"/>
    <w:rsid w:val="00545722"/>
    <w:rsid w:val="00545ADC"/>
    <w:rsid w:val="005461AA"/>
    <w:rsid w:val="005505CE"/>
    <w:rsid w:val="00550AB6"/>
    <w:rsid w:val="005514FB"/>
    <w:rsid w:val="00551712"/>
    <w:rsid w:val="00552086"/>
    <w:rsid w:val="0055212D"/>
    <w:rsid w:val="005525B3"/>
    <w:rsid w:val="00552D38"/>
    <w:rsid w:val="005533DA"/>
    <w:rsid w:val="00555060"/>
    <w:rsid w:val="0055537E"/>
    <w:rsid w:val="005570EC"/>
    <w:rsid w:val="0055791C"/>
    <w:rsid w:val="00563165"/>
    <w:rsid w:val="005635F1"/>
    <w:rsid w:val="0056383A"/>
    <w:rsid w:val="005638D6"/>
    <w:rsid w:val="00563FF4"/>
    <w:rsid w:val="00564284"/>
    <w:rsid w:val="00564BFD"/>
    <w:rsid w:val="00565154"/>
    <w:rsid w:val="00565463"/>
    <w:rsid w:val="00565E42"/>
    <w:rsid w:val="00567611"/>
    <w:rsid w:val="00570BD1"/>
    <w:rsid w:val="00571074"/>
    <w:rsid w:val="005712FA"/>
    <w:rsid w:val="005721A0"/>
    <w:rsid w:val="005724C2"/>
    <w:rsid w:val="005727F8"/>
    <w:rsid w:val="00572BAF"/>
    <w:rsid w:val="005738B1"/>
    <w:rsid w:val="00574104"/>
    <w:rsid w:val="00574976"/>
    <w:rsid w:val="00575224"/>
    <w:rsid w:val="0057585C"/>
    <w:rsid w:val="00576C11"/>
    <w:rsid w:val="00576D42"/>
    <w:rsid w:val="005771AA"/>
    <w:rsid w:val="005774D3"/>
    <w:rsid w:val="00577BA6"/>
    <w:rsid w:val="005817EF"/>
    <w:rsid w:val="005819D1"/>
    <w:rsid w:val="00583C63"/>
    <w:rsid w:val="005840DB"/>
    <w:rsid w:val="00584CB9"/>
    <w:rsid w:val="00585430"/>
    <w:rsid w:val="00585990"/>
    <w:rsid w:val="00585B14"/>
    <w:rsid w:val="00587222"/>
    <w:rsid w:val="005879F4"/>
    <w:rsid w:val="005915FA"/>
    <w:rsid w:val="00591C0D"/>
    <w:rsid w:val="0059261B"/>
    <w:rsid w:val="005947EC"/>
    <w:rsid w:val="005951A7"/>
    <w:rsid w:val="005955FD"/>
    <w:rsid w:val="0059677F"/>
    <w:rsid w:val="00597105"/>
    <w:rsid w:val="00597EF8"/>
    <w:rsid w:val="005A0624"/>
    <w:rsid w:val="005A203B"/>
    <w:rsid w:val="005A2A92"/>
    <w:rsid w:val="005A3A59"/>
    <w:rsid w:val="005A4C90"/>
    <w:rsid w:val="005A5DF3"/>
    <w:rsid w:val="005A5F80"/>
    <w:rsid w:val="005A6C1D"/>
    <w:rsid w:val="005B2922"/>
    <w:rsid w:val="005B48EC"/>
    <w:rsid w:val="005B6FA6"/>
    <w:rsid w:val="005B7C50"/>
    <w:rsid w:val="005C0661"/>
    <w:rsid w:val="005C0956"/>
    <w:rsid w:val="005C179F"/>
    <w:rsid w:val="005C1D75"/>
    <w:rsid w:val="005C2EDE"/>
    <w:rsid w:val="005C2FD8"/>
    <w:rsid w:val="005C401A"/>
    <w:rsid w:val="005C440F"/>
    <w:rsid w:val="005C523C"/>
    <w:rsid w:val="005C5B10"/>
    <w:rsid w:val="005C63A0"/>
    <w:rsid w:val="005C6860"/>
    <w:rsid w:val="005C6E80"/>
    <w:rsid w:val="005C7E80"/>
    <w:rsid w:val="005D035A"/>
    <w:rsid w:val="005D17D6"/>
    <w:rsid w:val="005D26DA"/>
    <w:rsid w:val="005D3560"/>
    <w:rsid w:val="005D3D59"/>
    <w:rsid w:val="005D4258"/>
    <w:rsid w:val="005D48E8"/>
    <w:rsid w:val="005D506D"/>
    <w:rsid w:val="005D5495"/>
    <w:rsid w:val="005D75AF"/>
    <w:rsid w:val="005D75E3"/>
    <w:rsid w:val="005E002D"/>
    <w:rsid w:val="005E09FD"/>
    <w:rsid w:val="005E0ECE"/>
    <w:rsid w:val="005E132E"/>
    <w:rsid w:val="005E1491"/>
    <w:rsid w:val="005E3EAA"/>
    <w:rsid w:val="005E431A"/>
    <w:rsid w:val="005E6118"/>
    <w:rsid w:val="005E6182"/>
    <w:rsid w:val="005E769D"/>
    <w:rsid w:val="005F0E36"/>
    <w:rsid w:val="005F0EE1"/>
    <w:rsid w:val="005F10BB"/>
    <w:rsid w:val="005F1907"/>
    <w:rsid w:val="005F1AAE"/>
    <w:rsid w:val="005F2297"/>
    <w:rsid w:val="005F2393"/>
    <w:rsid w:val="005F2EF9"/>
    <w:rsid w:val="005F31F3"/>
    <w:rsid w:val="005F3382"/>
    <w:rsid w:val="005F35C7"/>
    <w:rsid w:val="005F4604"/>
    <w:rsid w:val="005F5405"/>
    <w:rsid w:val="005F5480"/>
    <w:rsid w:val="005F6116"/>
    <w:rsid w:val="005F6DEE"/>
    <w:rsid w:val="005F7075"/>
    <w:rsid w:val="00600199"/>
    <w:rsid w:val="00600AA0"/>
    <w:rsid w:val="00600B87"/>
    <w:rsid w:val="0060143A"/>
    <w:rsid w:val="00601EBE"/>
    <w:rsid w:val="00602E31"/>
    <w:rsid w:val="006030FD"/>
    <w:rsid w:val="006040FD"/>
    <w:rsid w:val="0060616E"/>
    <w:rsid w:val="006072D1"/>
    <w:rsid w:val="00607E07"/>
    <w:rsid w:val="00611550"/>
    <w:rsid w:val="00612979"/>
    <w:rsid w:val="00612F1B"/>
    <w:rsid w:val="006131EF"/>
    <w:rsid w:val="0061323A"/>
    <w:rsid w:val="00614631"/>
    <w:rsid w:val="0061494A"/>
    <w:rsid w:val="006149F8"/>
    <w:rsid w:val="00615B14"/>
    <w:rsid w:val="006170CF"/>
    <w:rsid w:val="00617C59"/>
    <w:rsid w:val="00621176"/>
    <w:rsid w:val="00622EDD"/>
    <w:rsid w:val="00625447"/>
    <w:rsid w:val="00625735"/>
    <w:rsid w:val="00625E60"/>
    <w:rsid w:val="006269A8"/>
    <w:rsid w:val="0062748D"/>
    <w:rsid w:val="00630852"/>
    <w:rsid w:val="00631325"/>
    <w:rsid w:val="00631422"/>
    <w:rsid w:val="006328D7"/>
    <w:rsid w:val="00634E17"/>
    <w:rsid w:val="00634F11"/>
    <w:rsid w:val="0063522D"/>
    <w:rsid w:val="00635AAD"/>
    <w:rsid w:val="00635CA0"/>
    <w:rsid w:val="006362C8"/>
    <w:rsid w:val="006366FE"/>
    <w:rsid w:val="00636D5B"/>
    <w:rsid w:val="00637904"/>
    <w:rsid w:val="00637DC9"/>
    <w:rsid w:val="006403F6"/>
    <w:rsid w:val="00641618"/>
    <w:rsid w:val="0064261A"/>
    <w:rsid w:val="006431E0"/>
    <w:rsid w:val="00644DE9"/>
    <w:rsid w:val="00645AAF"/>
    <w:rsid w:val="006464DB"/>
    <w:rsid w:val="006475F4"/>
    <w:rsid w:val="00650E02"/>
    <w:rsid w:val="00651814"/>
    <w:rsid w:val="006534D7"/>
    <w:rsid w:val="0065367A"/>
    <w:rsid w:val="00653A7E"/>
    <w:rsid w:val="0065444C"/>
    <w:rsid w:val="00655645"/>
    <w:rsid w:val="00656104"/>
    <w:rsid w:val="00660145"/>
    <w:rsid w:val="00660800"/>
    <w:rsid w:val="00664105"/>
    <w:rsid w:val="00664A17"/>
    <w:rsid w:val="0066566C"/>
    <w:rsid w:val="006659BF"/>
    <w:rsid w:val="00665BF1"/>
    <w:rsid w:val="00667097"/>
    <w:rsid w:val="006678AF"/>
    <w:rsid w:val="0067133C"/>
    <w:rsid w:val="00672BFC"/>
    <w:rsid w:val="00673A6E"/>
    <w:rsid w:val="006743D2"/>
    <w:rsid w:val="006749E4"/>
    <w:rsid w:val="00674EAD"/>
    <w:rsid w:val="00675D0B"/>
    <w:rsid w:val="00675EE1"/>
    <w:rsid w:val="006772B1"/>
    <w:rsid w:val="006805B6"/>
    <w:rsid w:val="0068137B"/>
    <w:rsid w:val="00681887"/>
    <w:rsid w:val="0068537E"/>
    <w:rsid w:val="00687C55"/>
    <w:rsid w:val="006907CE"/>
    <w:rsid w:val="00690FDB"/>
    <w:rsid w:val="00691FA2"/>
    <w:rsid w:val="006924E3"/>
    <w:rsid w:val="00696EE6"/>
    <w:rsid w:val="00697195"/>
    <w:rsid w:val="006978FA"/>
    <w:rsid w:val="006A0E89"/>
    <w:rsid w:val="006A1AE3"/>
    <w:rsid w:val="006A1DAA"/>
    <w:rsid w:val="006A3434"/>
    <w:rsid w:val="006A3B37"/>
    <w:rsid w:val="006A5F5C"/>
    <w:rsid w:val="006A7AA3"/>
    <w:rsid w:val="006B04FB"/>
    <w:rsid w:val="006B1729"/>
    <w:rsid w:val="006B284A"/>
    <w:rsid w:val="006B29CE"/>
    <w:rsid w:val="006B3334"/>
    <w:rsid w:val="006B3463"/>
    <w:rsid w:val="006B6075"/>
    <w:rsid w:val="006B671B"/>
    <w:rsid w:val="006B67FF"/>
    <w:rsid w:val="006B6BBD"/>
    <w:rsid w:val="006B7B28"/>
    <w:rsid w:val="006B7BAF"/>
    <w:rsid w:val="006B7E03"/>
    <w:rsid w:val="006C0E4D"/>
    <w:rsid w:val="006C10F8"/>
    <w:rsid w:val="006C4CB0"/>
    <w:rsid w:val="006C5959"/>
    <w:rsid w:val="006C5D2D"/>
    <w:rsid w:val="006D02AE"/>
    <w:rsid w:val="006D0958"/>
    <w:rsid w:val="006D1E40"/>
    <w:rsid w:val="006D2945"/>
    <w:rsid w:val="006D315E"/>
    <w:rsid w:val="006D36C6"/>
    <w:rsid w:val="006D63DB"/>
    <w:rsid w:val="006D79D7"/>
    <w:rsid w:val="006D7EDB"/>
    <w:rsid w:val="006E0235"/>
    <w:rsid w:val="006E3372"/>
    <w:rsid w:val="006E405F"/>
    <w:rsid w:val="006E4298"/>
    <w:rsid w:val="006E4A68"/>
    <w:rsid w:val="006E6635"/>
    <w:rsid w:val="006E697C"/>
    <w:rsid w:val="006E6E96"/>
    <w:rsid w:val="006E705C"/>
    <w:rsid w:val="006E721F"/>
    <w:rsid w:val="006E7E64"/>
    <w:rsid w:val="006E7F0F"/>
    <w:rsid w:val="006F1324"/>
    <w:rsid w:val="006F2A0C"/>
    <w:rsid w:val="006F2AC1"/>
    <w:rsid w:val="006F2E92"/>
    <w:rsid w:val="006F2ED5"/>
    <w:rsid w:val="006F446A"/>
    <w:rsid w:val="006F4770"/>
    <w:rsid w:val="006F50B2"/>
    <w:rsid w:val="006F5F5F"/>
    <w:rsid w:val="006F6CC0"/>
    <w:rsid w:val="006F6ECF"/>
    <w:rsid w:val="006F717A"/>
    <w:rsid w:val="00700CE8"/>
    <w:rsid w:val="0070105E"/>
    <w:rsid w:val="00701AE2"/>
    <w:rsid w:val="0070273E"/>
    <w:rsid w:val="00702F69"/>
    <w:rsid w:val="007043E8"/>
    <w:rsid w:val="00707390"/>
    <w:rsid w:val="00707E01"/>
    <w:rsid w:val="00710091"/>
    <w:rsid w:val="0071034F"/>
    <w:rsid w:val="007104D4"/>
    <w:rsid w:val="00711329"/>
    <w:rsid w:val="00711962"/>
    <w:rsid w:val="00712AE0"/>
    <w:rsid w:val="00712CD0"/>
    <w:rsid w:val="0071404E"/>
    <w:rsid w:val="00715541"/>
    <w:rsid w:val="00715BA4"/>
    <w:rsid w:val="00715FAD"/>
    <w:rsid w:val="00716E2E"/>
    <w:rsid w:val="007172C6"/>
    <w:rsid w:val="007173B8"/>
    <w:rsid w:val="00723E89"/>
    <w:rsid w:val="007246B2"/>
    <w:rsid w:val="007249FF"/>
    <w:rsid w:val="00726B9D"/>
    <w:rsid w:val="00726E78"/>
    <w:rsid w:val="00727405"/>
    <w:rsid w:val="00727A05"/>
    <w:rsid w:val="007303E9"/>
    <w:rsid w:val="007320A4"/>
    <w:rsid w:val="007336D7"/>
    <w:rsid w:val="00733CDE"/>
    <w:rsid w:val="00734349"/>
    <w:rsid w:val="00735395"/>
    <w:rsid w:val="00736A59"/>
    <w:rsid w:val="00736F14"/>
    <w:rsid w:val="0073750A"/>
    <w:rsid w:val="007401A9"/>
    <w:rsid w:val="007407D3"/>
    <w:rsid w:val="00740D36"/>
    <w:rsid w:val="00742F10"/>
    <w:rsid w:val="00743B9E"/>
    <w:rsid w:val="00743DC4"/>
    <w:rsid w:val="00744C2C"/>
    <w:rsid w:val="00745879"/>
    <w:rsid w:val="00745ECD"/>
    <w:rsid w:val="00746393"/>
    <w:rsid w:val="007468C3"/>
    <w:rsid w:val="00746B20"/>
    <w:rsid w:val="00747833"/>
    <w:rsid w:val="00747ABF"/>
    <w:rsid w:val="007503AB"/>
    <w:rsid w:val="0075120C"/>
    <w:rsid w:val="007514D4"/>
    <w:rsid w:val="007532B9"/>
    <w:rsid w:val="00753D75"/>
    <w:rsid w:val="0075459B"/>
    <w:rsid w:val="007546DC"/>
    <w:rsid w:val="00756565"/>
    <w:rsid w:val="00756709"/>
    <w:rsid w:val="00756FBA"/>
    <w:rsid w:val="00757E70"/>
    <w:rsid w:val="00757F67"/>
    <w:rsid w:val="00760174"/>
    <w:rsid w:val="00761188"/>
    <w:rsid w:val="00761DD5"/>
    <w:rsid w:val="00762A44"/>
    <w:rsid w:val="00763303"/>
    <w:rsid w:val="007634A2"/>
    <w:rsid w:val="00764022"/>
    <w:rsid w:val="00764EE3"/>
    <w:rsid w:val="0076515E"/>
    <w:rsid w:val="007655B0"/>
    <w:rsid w:val="00765CC9"/>
    <w:rsid w:val="007663EA"/>
    <w:rsid w:val="0076681A"/>
    <w:rsid w:val="00766B6D"/>
    <w:rsid w:val="00773283"/>
    <w:rsid w:val="00773BB5"/>
    <w:rsid w:val="00774065"/>
    <w:rsid w:val="0077407E"/>
    <w:rsid w:val="00774C5D"/>
    <w:rsid w:val="00775345"/>
    <w:rsid w:val="00776B90"/>
    <w:rsid w:val="00777DC8"/>
    <w:rsid w:val="007800CE"/>
    <w:rsid w:val="007804B2"/>
    <w:rsid w:val="00782AD8"/>
    <w:rsid w:val="00782EFD"/>
    <w:rsid w:val="007840A5"/>
    <w:rsid w:val="0078520B"/>
    <w:rsid w:val="007859BF"/>
    <w:rsid w:val="00785D50"/>
    <w:rsid w:val="00787D7F"/>
    <w:rsid w:val="007902D2"/>
    <w:rsid w:val="007904A0"/>
    <w:rsid w:val="00790A96"/>
    <w:rsid w:val="00791C53"/>
    <w:rsid w:val="00792D23"/>
    <w:rsid w:val="00792F33"/>
    <w:rsid w:val="00793D1D"/>
    <w:rsid w:val="00794E59"/>
    <w:rsid w:val="0079558B"/>
    <w:rsid w:val="00795D24"/>
    <w:rsid w:val="00796716"/>
    <w:rsid w:val="00796B69"/>
    <w:rsid w:val="0079744A"/>
    <w:rsid w:val="00797B06"/>
    <w:rsid w:val="00797C55"/>
    <w:rsid w:val="007A26EE"/>
    <w:rsid w:val="007A3BED"/>
    <w:rsid w:val="007A60D8"/>
    <w:rsid w:val="007A617B"/>
    <w:rsid w:val="007A7F50"/>
    <w:rsid w:val="007B0713"/>
    <w:rsid w:val="007B099C"/>
    <w:rsid w:val="007B11EF"/>
    <w:rsid w:val="007B14D5"/>
    <w:rsid w:val="007B19C8"/>
    <w:rsid w:val="007B2677"/>
    <w:rsid w:val="007B3982"/>
    <w:rsid w:val="007B49F0"/>
    <w:rsid w:val="007B4DA5"/>
    <w:rsid w:val="007B5604"/>
    <w:rsid w:val="007B5FC3"/>
    <w:rsid w:val="007B69CD"/>
    <w:rsid w:val="007B7D7A"/>
    <w:rsid w:val="007C1F1F"/>
    <w:rsid w:val="007C23F0"/>
    <w:rsid w:val="007C3145"/>
    <w:rsid w:val="007C361D"/>
    <w:rsid w:val="007C3A13"/>
    <w:rsid w:val="007C5083"/>
    <w:rsid w:val="007C50E4"/>
    <w:rsid w:val="007C5FE5"/>
    <w:rsid w:val="007C6CF2"/>
    <w:rsid w:val="007C6F1B"/>
    <w:rsid w:val="007C79BE"/>
    <w:rsid w:val="007D31E5"/>
    <w:rsid w:val="007D413C"/>
    <w:rsid w:val="007D5F5E"/>
    <w:rsid w:val="007D6EF6"/>
    <w:rsid w:val="007D7101"/>
    <w:rsid w:val="007D7FEB"/>
    <w:rsid w:val="007E0636"/>
    <w:rsid w:val="007E1867"/>
    <w:rsid w:val="007E213D"/>
    <w:rsid w:val="007E2630"/>
    <w:rsid w:val="007E2698"/>
    <w:rsid w:val="007E29D5"/>
    <w:rsid w:val="007E2B5C"/>
    <w:rsid w:val="007E2B6E"/>
    <w:rsid w:val="007E3459"/>
    <w:rsid w:val="007E48E2"/>
    <w:rsid w:val="007E5E2D"/>
    <w:rsid w:val="007E5FFD"/>
    <w:rsid w:val="007E64A1"/>
    <w:rsid w:val="007E6B36"/>
    <w:rsid w:val="007F0845"/>
    <w:rsid w:val="007F08C1"/>
    <w:rsid w:val="007F0A86"/>
    <w:rsid w:val="007F5A77"/>
    <w:rsid w:val="007F5ED9"/>
    <w:rsid w:val="007F690A"/>
    <w:rsid w:val="007F795D"/>
    <w:rsid w:val="007F7C9E"/>
    <w:rsid w:val="008003B9"/>
    <w:rsid w:val="00800ABD"/>
    <w:rsid w:val="00802AD8"/>
    <w:rsid w:val="00802EBD"/>
    <w:rsid w:val="0080305B"/>
    <w:rsid w:val="0080379D"/>
    <w:rsid w:val="00805203"/>
    <w:rsid w:val="0080531C"/>
    <w:rsid w:val="00806EEC"/>
    <w:rsid w:val="00807A6F"/>
    <w:rsid w:val="008108A1"/>
    <w:rsid w:val="008109F0"/>
    <w:rsid w:val="008119AD"/>
    <w:rsid w:val="00811C39"/>
    <w:rsid w:val="0081285A"/>
    <w:rsid w:val="00812C34"/>
    <w:rsid w:val="00812FBE"/>
    <w:rsid w:val="00813DBC"/>
    <w:rsid w:val="00814136"/>
    <w:rsid w:val="00814838"/>
    <w:rsid w:val="00814E72"/>
    <w:rsid w:val="008157B8"/>
    <w:rsid w:val="00817133"/>
    <w:rsid w:val="00820146"/>
    <w:rsid w:val="008203D1"/>
    <w:rsid w:val="008219BD"/>
    <w:rsid w:val="00821F76"/>
    <w:rsid w:val="008221D0"/>
    <w:rsid w:val="00822B44"/>
    <w:rsid w:val="00824762"/>
    <w:rsid w:val="00824F43"/>
    <w:rsid w:val="00825817"/>
    <w:rsid w:val="00825B94"/>
    <w:rsid w:val="00825F23"/>
    <w:rsid w:val="0082622D"/>
    <w:rsid w:val="00826450"/>
    <w:rsid w:val="00826F97"/>
    <w:rsid w:val="00826FC5"/>
    <w:rsid w:val="0082781D"/>
    <w:rsid w:val="00827E1B"/>
    <w:rsid w:val="00830675"/>
    <w:rsid w:val="008315B4"/>
    <w:rsid w:val="0083294F"/>
    <w:rsid w:val="00832ACA"/>
    <w:rsid w:val="00833931"/>
    <w:rsid w:val="00834962"/>
    <w:rsid w:val="008366DD"/>
    <w:rsid w:val="008400A6"/>
    <w:rsid w:val="00840CB9"/>
    <w:rsid w:val="0084158B"/>
    <w:rsid w:val="00842B89"/>
    <w:rsid w:val="008437B1"/>
    <w:rsid w:val="00843C77"/>
    <w:rsid w:val="00845739"/>
    <w:rsid w:val="00845965"/>
    <w:rsid w:val="00845CD0"/>
    <w:rsid w:val="00846844"/>
    <w:rsid w:val="00846A5E"/>
    <w:rsid w:val="008473CF"/>
    <w:rsid w:val="00847508"/>
    <w:rsid w:val="00847C17"/>
    <w:rsid w:val="008504D6"/>
    <w:rsid w:val="00850567"/>
    <w:rsid w:val="008505B6"/>
    <w:rsid w:val="008508EC"/>
    <w:rsid w:val="008511FD"/>
    <w:rsid w:val="008514A5"/>
    <w:rsid w:val="008516C0"/>
    <w:rsid w:val="00851831"/>
    <w:rsid w:val="00851BE2"/>
    <w:rsid w:val="00851F20"/>
    <w:rsid w:val="00852C9F"/>
    <w:rsid w:val="00853EAA"/>
    <w:rsid w:val="0085433A"/>
    <w:rsid w:val="008545B6"/>
    <w:rsid w:val="00854C82"/>
    <w:rsid w:val="00855454"/>
    <w:rsid w:val="00855972"/>
    <w:rsid w:val="00857488"/>
    <w:rsid w:val="008577A8"/>
    <w:rsid w:val="00857A10"/>
    <w:rsid w:val="00861297"/>
    <w:rsid w:val="008612A8"/>
    <w:rsid w:val="0086207A"/>
    <w:rsid w:val="008629CC"/>
    <w:rsid w:val="00863071"/>
    <w:rsid w:val="00863985"/>
    <w:rsid w:val="00863AFA"/>
    <w:rsid w:val="008644C7"/>
    <w:rsid w:val="00864D48"/>
    <w:rsid w:val="0086521B"/>
    <w:rsid w:val="008673E6"/>
    <w:rsid w:val="00867C87"/>
    <w:rsid w:val="0087006A"/>
    <w:rsid w:val="00871C86"/>
    <w:rsid w:val="008722E1"/>
    <w:rsid w:val="008733D1"/>
    <w:rsid w:val="008742E4"/>
    <w:rsid w:val="00875FA9"/>
    <w:rsid w:val="00876F22"/>
    <w:rsid w:val="00876F57"/>
    <w:rsid w:val="008775A4"/>
    <w:rsid w:val="00880B90"/>
    <w:rsid w:val="0088143A"/>
    <w:rsid w:val="00881DEC"/>
    <w:rsid w:val="00882818"/>
    <w:rsid w:val="0088388B"/>
    <w:rsid w:val="00884288"/>
    <w:rsid w:val="008863E2"/>
    <w:rsid w:val="008866AF"/>
    <w:rsid w:val="0088713E"/>
    <w:rsid w:val="00890167"/>
    <w:rsid w:val="00892FFD"/>
    <w:rsid w:val="0089322E"/>
    <w:rsid w:val="008934DA"/>
    <w:rsid w:val="00894AB5"/>
    <w:rsid w:val="00894E69"/>
    <w:rsid w:val="0089508E"/>
    <w:rsid w:val="00895A9A"/>
    <w:rsid w:val="00895DF4"/>
    <w:rsid w:val="0089648D"/>
    <w:rsid w:val="00896B9B"/>
    <w:rsid w:val="00897048"/>
    <w:rsid w:val="00897449"/>
    <w:rsid w:val="008A035E"/>
    <w:rsid w:val="008A0477"/>
    <w:rsid w:val="008A05EE"/>
    <w:rsid w:val="008A0DF9"/>
    <w:rsid w:val="008A10F2"/>
    <w:rsid w:val="008A2756"/>
    <w:rsid w:val="008A45A2"/>
    <w:rsid w:val="008A7CB4"/>
    <w:rsid w:val="008B05D3"/>
    <w:rsid w:val="008B1A8E"/>
    <w:rsid w:val="008B42DF"/>
    <w:rsid w:val="008B4FB6"/>
    <w:rsid w:val="008B7B70"/>
    <w:rsid w:val="008C3D05"/>
    <w:rsid w:val="008C5CCB"/>
    <w:rsid w:val="008C6A06"/>
    <w:rsid w:val="008C746B"/>
    <w:rsid w:val="008D1661"/>
    <w:rsid w:val="008D2383"/>
    <w:rsid w:val="008D2800"/>
    <w:rsid w:val="008D34A3"/>
    <w:rsid w:val="008D3F1F"/>
    <w:rsid w:val="008D5260"/>
    <w:rsid w:val="008D5698"/>
    <w:rsid w:val="008D5A60"/>
    <w:rsid w:val="008D5ACD"/>
    <w:rsid w:val="008D6615"/>
    <w:rsid w:val="008E11F8"/>
    <w:rsid w:val="008E2388"/>
    <w:rsid w:val="008E2A5C"/>
    <w:rsid w:val="008E3261"/>
    <w:rsid w:val="008E373A"/>
    <w:rsid w:val="008E4398"/>
    <w:rsid w:val="008E451A"/>
    <w:rsid w:val="008E4896"/>
    <w:rsid w:val="008E56A2"/>
    <w:rsid w:val="008E7110"/>
    <w:rsid w:val="008F1879"/>
    <w:rsid w:val="008F1979"/>
    <w:rsid w:val="008F1A70"/>
    <w:rsid w:val="008F1E85"/>
    <w:rsid w:val="008F2473"/>
    <w:rsid w:val="008F2D92"/>
    <w:rsid w:val="008F3475"/>
    <w:rsid w:val="008F4B7F"/>
    <w:rsid w:val="008F4E2E"/>
    <w:rsid w:val="008F5A84"/>
    <w:rsid w:val="008F677A"/>
    <w:rsid w:val="008F709C"/>
    <w:rsid w:val="008F7A9C"/>
    <w:rsid w:val="00900130"/>
    <w:rsid w:val="00900C80"/>
    <w:rsid w:val="00900E8C"/>
    <w:rsid w:val="00903C88"/>
    <w:rsid w:val="00903CFE"/>
    <w:rsid w:val="00904178"/>
    <w:rsid w:val="00910FB3"/>
    <w:rsid w:val="0091204C"/>
    <w:rsid w:val="009121A5"/>
    <w:rsid w:val="00912F8C"/>
    <w:rsid w:val="00914DA0"/>
    <w:rsid w:val="009157B6"/>
    <w:rsid w:val="0091598A"/>
    <w:rsid w:val="0091796A"/>
    <w:rsid w:val="009217D6"/>
    <w:rsid w:val="009236F3"/>
    <w:rsid w:val="00924082"/>
    <w:rsid w:val="0092485F"/>
    <w:rsid w:val="00925477"/>
    <w:rsid w:val="00925CFE"/>
    <w:rsid w:val="00926E5F"/>
    <w:rsid w:val="0092729A"/>
    <w:rsid w:val="00927F4F"/>
    <w:rsid w:val="009305F8"/>
    <w:rsid w:val="00930EA3"/>
    <w:rsid w:val="00932606"/>
    <w:rsid w:val="00932A22"/>
    <w:rsid w:val="009331B6"/>
    <w:rsid w:val="00936107"/>
    <w:rsid w:val="00936C8C"/>
    <w:rsid w:val="00936F6A"/>
    <w:rsid w:val="00940DCA"/>
    <w:rsid w:val="009415D2"/>
    <w:rsid w:val="00941E4F"/>
    <w:rsid w:val="009422F6"/>
    <w:rsid w:val="00942FBF"/>
    <w:rsid w:val="0094494E"/>
    <w:rsid w:val="00944CA6"/>
    <w:rsid w:val="009460C0"/>
    <w:rsid w:val="0094625D"/>
    <w:rsid w:val="0094641A"/>
    <w:rsid w:val="00946E1C"/>
    <w:rsid w:val="00946EE3"/>
    <w:rsid w:val="00947392"/>
    <w:rsid w:val="00947B1E"/>
    <w:rsid w:val="009501D5"/>
    <w:rsid w:val="00950209"/>
    <w:rsid w:val="00952907"/>
    <w:rsid w:val="009531C2"/>
    <w:rsid w:val="0095339B"/>
    <w:rsid w:val="00954383"/>
    <w:rsid w:val="009552D4"/>
    <w:rsid w:val="00955594"/>
    <w:rsid w:val="009566BF"/>
    <w:rsid w:val="00956C7F"/>
    <w:rsid w:val="00957997"/>
    <w:rsid w:val="009608A2"/>
    <w:rsid w:val="00960A0C"/>
    <w:rsid w:val="00961695"/>
    <w:rsid w:val="00961CAE"/>
    <w:rsid w:val="00962173"/>
    <w:rsid w:val="00962580"/>
    <w:rsid w:val="00962915"/>
    <w:rsid w:val="0096312A"/>
    <w:rsid w:val="00963475"/>
    <w:rsid w:val="009637CC"/>
    <w:rsid w:val="00963CEE"/>
    <w:rsid w:val="00964920"/>
    <w:rsid w:val="00971F5B"/>
    <w:rsid w:val="0097239B"/>
    <w:rsid w:val="009729A9"/>
    <w:rsid w:val="0097324C"/>
    <w:rsid w:val="00981E75"/>
    <w:rsid w:val="00981ED5"/>
    <w:rsid w:val="009821DF"/>
    <w:rsid w:val="00982673"/>
    <w:rsid w:val="00982C12"/>
    <w:rsid w:val="00983F99"/>
    <w:rsid w:val="009840A0"/>
    <w:rsid w:val="0098425C"/>
    <w:rsid w:val="00984374"/>
    <w:rsid w:val="00984958"/>
    <w:rsid w:val="00984C7A"/>
    <w:rsid w:val="00984D5F"/>
    <w:rsid w:val="00984DFC"/>
    <w:rsid w:val="0098587B"/>
    <w:rsid w:val="00986056"/>
    <w:rsid w:val="009865EA"/>
    <w:rsid w:val="0098788D"/>
    <w:rsid w:val="00987A54"/>
    <w:rsid w:val="00987A81"/>
    <w:rsid w:val="00991C0A"/>
    <w:rsid w:val="00991C92"/>
    <w:rsid w:val="00991FD5"/>
    <w:rsid w:val="00992715"/>
    <w:rsid w:val="00992A3D"/>
    <w:rsid w:val="009932F9"/>
    <w:rsid w:val="00994047"/>
    <w:rsid w:val="00994838"/>
    <w:rsid w:val="00994A27"/>
    <w:rsid w:val="00994B12"/>
    <w:rsid w:val="0099679F"/>
    <w:rsid w:val="009A1BB4"/>
    <w:rsid w:val="009A21E6"/>
    <w:rsid w:val="009A4365"/>
    <w:rsid w:val="009A48ED"/>
    <w:rsid w:val="009A4A15"/>
    <w:rsid w:val="009A4A1A"/>
    <w:rsid w:val="009A50D4"/>
    <w:rsid w:val="009A51BE"/>
    <w:rsid w:val="009A6D6F"/>
    <w:rsid w:val="009B0892"/>
    <w:rsid w:val="009B0E4B"/>
    <w:rsid w:val="009B19A0"/>
    <w:rsid w:val="009B231F"/>
    <w:rsid w:val="009B48E2"/>
    <w:rsid w:val="009B7EFC"/>
    <w:rsid w:val="009C28D3"/>
    <w:rsid w:val="009C3111"/>
    <w:rsid w:val="009C3EF0"/>
    <w:rsid w:val="009C3F1C"/>
    <w:rsid w:val="009C47BA"/>
    <w:rsid w:val="009C502D"/>
    <w:rsid w:val="009C58C1"/>
    <w:rsid w:val="009C6B9A"/>
    <w:rsid w:val="009D0DEE"/>
    <w:rsid w:val="009D12D1"/>
    <w:rsid w:val="009D1696"/>
    <w:rsid w:val="009D176B"/>
    <w:rsid w:val="009D1CD1"/>
    <w:rsid w:val="009D2009"/>
    <w:rsid w:val="009D21F0"/>
    <w:rsid w:val="009D28CF"/>
    <w:rsid w:val="009D2B11"/>
    <w:rsid w:val="009D2CEF"/>
    <w:rsid w:val="009D357E"/>
    <w:rsid w:val="009D42A3"/>
    <w:rsid w:val="009D4E63"/>
    <w:rsid w:val="009D5989"/>
    <w:rsid w:val="009D5C00"/>
    <w:rsid w:val="009D5DC1"/>
    <w:rsid w:val="009D6F18"/>
    <w:rsid w:val="009D7D1B"/>
    <w:rsid w:val="009E014F"/>
    <w:rsid w:val="009E0A0E"/>
    <w:rsid w:val="009E0E4C"/>
    <w:rsid w:val="009E1121"/>
    <w:rsid w:val="009E1746"/>
    <w:rsid w:val="009E1B35"/>
    <w:rsid w:val="009E3392"/>
    <w:rsid w:val="009E3BAA"/>
    <w:rsid w:val="009E4853"/>
    <w:rsid w:val="009E5BEC"/>
    <w:rsid w:val="009E60B3"/>
    <w:rsid w:val="009E6CAF"/>
    <w:rsid w:val="009E70B7"/>
    <w:rsid w:val="009E7A4F"/>
    <w:rsid w:val="009E7B45"/>
    <w:rsid w:val="009F240B"/>
    <w:rsid w:val="009F2D63"/>
    <w:rsid w:val="009F6EE5"/>
    <w:rsid w:val="009F7099"/>
    <w:rsid w:val="00A00571"/>
    <w:rsid w:val="00A009F4"/>
    <w:rsid w:val="00A00A6E"/>
    <w:rsid w:val="00A00E3A"/>
    <w:rsid w:val="00A016D3"/>
    <w:rsid w:val="00A02AED"/>
    <w:rsid w:val="00A03989"/>
    <w:rsid w:val="00A055C6"/>
    <w:rsid w:val="00A05F22"/>
    <w:rsid w:val="00A060AD"/>
    <w:rsid w:val="00A07A32"/>
    <w:rsid w:val="00A07B23"/>
    <w:rsid w:val="00A07B56"/>
    <w:rsid w:val="00A10AB0"/>
    <w:rsid w:val="00A10EF6"/>
    <w:rsid w:val="00A11975"/>
    <w:rsid w:val="00A1226E"/>
    <w:rsid w:val="00A12915"/>
    <w:rsid w:val="00A12B5D"/>
    <w:rsid w:val="00A1446D"/>
    <w:rsid w:val="00A146C3"/>
    <w:rsid w:val="00A14CE6"/>
    <w:rsid w:val="00A151D9"/>
    <w:rsid w:val="00A16910"/>
    <w:rsid w:val="00A17331"/>
    <w:rsid w:val="00A20B12"/>
    <w:rsid w:val="00A2160D"/>
    <w:rsid w:val="00A226A7"/>
    <w:rsid w:val="00A2298B"/>
    <w:rsid w:val="00A23247"/>
    <w:rsid w:val="00A23518"/>
    <w:rsid w:val="00A248C6"/>
    <w:rsid w:val="00A250B3"/>
    <w:rsid w:val="00A27162"/>
    <w:rsid w:val="00A274C0"/>
    <w:rsid w:val="00A279AE"/>
    <w:rsid w:val="00A27C04"/>
    <w:rsid w:val="00A27FA5"/>
    <w:rsid w:val="00A31051"/>
    <w:rsid w:val="00A3270A"/>
    <w:rsid w:val="00A327A2"/>
    <w:rsid w:val="00A32AF3"/>
    <w:rsid w:val="00A336B6"/>
    <w:rsid w:val="00A3548B"/>
    <w:rsid w:val="00A35F89"/>
    <w:rsid w:val="00A36577"/>
    <w:rsid w:val="00A4004F"/>
    <w:rsid w:val="00A42548"/>
    <w:rsid w:val="00A4270E"/>
    <w:rsid w:val="00A433AD"/>
    <w:rsid w:val="00A435CA"/>
    <w:rsid w:val="00A44095"/>
    <w:rsid w:val="00A447EA"/>
    <w:rsid w:val="00A44D89"/>
    <w:rsid w:val="00A455E4"/>
    <w:rsid w:val="00A46FB9"/>
    <w:rsid w:val="00A479ED"/>
    <w:rsid w:val="00A47A5C"/>
    <w:rsid w:val="00A51ABD"/>
    <w:rsid w:val="00A53639"/>
    <w:rsid w:val="00A5368D"/>
    <w:rsid w:val="00A54239"/>
    <w:rsid w:val="00A56F41"/>
    <w:rsid w:val="00A577D1"/>
    <w:rsid w:val="00A57F90"/>
    <w:rsid w:val="00A60337"/>
    <w:rsid w:val="00A609D9"/>
    <w:rsid w:val="00A60B4D"/>
    <w:rsid w:val="00A60F2C"/>
    <w:rsid w:val="00A6118C"/>
    <w:rsid w:val="00A61992"/>
    <w:rsid w:val="00A61F91"/>
    <w:rsid w:val="00A621E0"/>
    <w:rsid w:val="00A622D5"/>
    <w:rsid w:val="00A650F5"/>
    <w:rsid w:val="00A652AC"/>
    <w:rsid w:val="00A660AE"/>
    <w:rsid w:val="00A67988"/>
    <w:rsid w:val="00A700A9"/>
    <w:rsid w:val="00A709A4"/>
    <w:rsid w:val="00A717E6"/>
    <w:rsid w:val="00A7182F"/>
    <w:rsid w:val="00A71A8E"/>
    <w:rsid w:val="00A728EE"/>
    <w:rsid w:val="00A73C73"/>
    <w:rsid w:val="00A74498"/>
    <w:rsid w:val="00A759B6"/>
    <w:rsid w:val="00A76055"/>
    <w:rsid w:val="00A7616A"/>
    <w:rsid w:val="00A764A6"/>
    <w:rsid w:val="00A767A8"/>
    <w:rsid w:val="00A76820"/>
    <w:rsid w:val="00A76CB9"/>
    <w:rsid w:val="00A77026"/>
    <w:rsid w:val="00A8007B"/>
    <w:rsid w:val="00A813BD"/>
    <w:rsid w:val="00A83022"/>
    <w:rsid w:val="00A8370B"/>
    <w:rsid w:val="00A83F2C"/>
    <w:rsid w:val="00A84800"/>
    <w:rsid w:val="00A87130"/>
    <w:rsid w:val="00A90463"/>
    <w:rsid w:val="00A90F06"/>
    <w:rsid w:val="00A9746D"/>
    <w:rsid w:val="00A97517"/>
    <w:rsid w:val="00AA6BE4"/>
    <w:rsid w:val="00AA708E"/>
    <w:rsid w:val="00AA7343"/>
    <w:rsid w:val="00AB08DE"/>
    <w:rsid w:val="00AB21F6"/>
    <w:rsid w:val="00AB228E"/>
    <w:rsid w:val="00AB2CA2"/>
    <w:rsid w:val="00AB53EB"/>
    <w:rsid w:val="00AC0085"/>
    <w:rsid w:val="00AC1208"/>
    <w:rsid w:val="00AC1E17"/>
    <w:rsid w:val="00AC275E"/>
    <w:rsid w:val="00AC2D01"/>
    <w:rsid w:val="00AC33C8"/>
    <w:rsid w:val="00AC3F58"/>
    <w:rsid w:val="00AC5C98"/>
    <w:rsid w:val="00AC5E97"/>
    <w:rsid w:val="00AC6C31"/>
    <w:rsid w:val="00AD08A5"/>
    <w:rsid w:val="00AD276C"/>
    <w:rsid w:val="00AD29AD"/>
    <w:rsid w:val="00AD30B4"/>
    <w:rsid w:val="00AD3ABF"/>
    <w:rsid w:val="00AD426B"/>
    <w:rsid w:val="00AD5360"/>
    <w:rsid w:val="00AD556D"/>
    <w:rsid w:val="00AD5996"/>
    <w:rsid w:val="00AD5DF8"/>
    <w:rsid w:val="00AD7319"/>
    <w:rsid w:val="00AD7419"/>
    <w:rsid w:val="00AE077D"/>
    <w:rsid w:val="00AE0C21"/>
    <w:rsid w:val="00AE1598"/>
    <w:rsid w:val="00AE18A8"/>
    <w:rsid w:val="00AE2071"/>
    <w:rsid w:val="00AE274E"/>
    <w:rsid w:val="00AE2809"/>
    <w:rsid w:val="00AE2B0B"/>
    <w:rsid w:val="00AE2FAD"/>
    <w:rsid w:val="00AE34EE"/>
    <w:rsid w:val="00AE3566"/>
    <w:rsid w:val="00AE3C45"/>
    <w:rsid w:val="00AE42BE"/>
    <w:rsid w:val="00AE5E91"/>
    <w:rsid w:val="00AE6555"/>
    <w:rsid w:val="00AE67D0"/>
    <w:rsid w:val="00AF0DE4"/>
    <w:rsid w:val="00AF2034"/>
    <w:rsid w:val="00AF396B"/>
    <w:rsid w:val="00AF3B48"/>
    <w:rsid w:val="00AF3FD1"/>
    <w:rsid w:val="00AF4128"/>
    <w:rsid w:val="00AF41E3"/>
    <w:rsid w:val="00AF4B41"/>
    <w:rsid w:val="00AF66BE"/>
    <w:rsid w:val="00B004BF"/>
    <w:rsid w:val="00B01DD7"/>
    <w:rsid w:val="00B02065"/>
    <w:rsid w:val="00B02BAC"/>
    <w:rsid w:val="00B03072"/>
    <w:rsid w:val="00B03972"/>
    <w:rsid w:val="00B04E32"/>
    <w:rsid w:val="00B06CAB"/>
    <w:rsid w:val="00B06E07"/>
    <w:rsid w:val="00B07308"/>
    <w:rsid w:val="00B112DA"/>
    <w:rsid w:val="00B11A78"/>
    <w:rsid w:val="00B12B46"/>
    <w:rsid w:val="00B140A0"/>
    <w:rsid w:val="00B17B8F"/>
    <w:rsid w:val="00B17D66"/>
    <w:rsid w:val="00B207B1"/>
    <w:rsid w:val="00B216DF"/>
    <w:rsid w:val="00B2183E"/>
    <w:rsid w:val="00B22373"/>
    <w:rsid w:val="00B227D2"/>
    <w:rsid w:val="00B22DBD"/>
    <w:rsid w:val="00B23C27"/>
    <w:rsid w:val="00B246BA"/>
    <w:rsid w:val="00B24F5C"/>
    <w:rsid w:val="00B25EC1"/>
    <w:rsid w:val="00B25F11"/>
    <w:rsid w:val="00B25FF7"/>
    <w:rsid w:val="00B27A62"/>
    <w:rsid w:val="00B3049E"/>
    <w:rsid w:val="00B33203"/>
    <w:rsid w:val="00B33F7F"/>
    <w:rsid w:val="00B340A4"/>
    <w:rsid w:val="00B34A9F"/>
    <w:rsid w:val="00B34AA7"/>
    <w:rsid w:val="00B34E2B"/>
    <w:rsid w:val="00B35696"/>
    <w:rsid w:val="00B35C45"/>
    <w:rsid w:val="00B35F81"/>
    <w:rsid w:val="00B36092"/>
    <w:rsid w:val="00B361C1"/>
    <w:rsid w:val="00B36DFB"/>
    <w:rsid w:val="00B4125F"/>
    <w:rsid w:val="00B417F1"/>
    <w:rsid w:val="00B426F0"/>
    <w:rsid w:val="00B430D5"/>
    <w:rsid w:val="00B43155"/>
    <w:rsid w:val="00B43781"/>
    <w:rsid w:val="00B43B58"/>
    <w:rsid w:val="00B44AEC"/>
    <w:rsid w:val="00B44B2C"/>
    <w:rsid w:val="00B45438"/>
    <w:rsid w:val="00B4568A"/>
    <w:rsid w:val="00B456F2"/>
    <w:rsid w:val="00B47DAE"/>
    <w:rsid w:val="00B50AF8"/>
    <w:rsid w:val="00B51696"/>
    <w:rsid w:val="00B51CAD"/>
    <w:rsid w:val="00B528B8"/>
    <w:rsid w:val="00B536B5"/>
    <w:rsid w:val="00B54649"/>
    <w:rsid w:val="00B57139"/>
    <w:rsid w:val="00B571CF"/>
    <w:rsid w:val="00B57B14"/>
    <w:rsid w:val="00B60612"/>
    <w:rsid w:val="00B607E0"/>
    <w:rsid w:val="00B62C78"/>
    <w:rsid w:val="00B6312B"/>
    <w:rsid w:val="00B638D3"/>
    <w:rsid w:val="00B63BEE"/>
    <w:rsid w:val="00B64555"/>
    <w:rsid w:val="00B64C5C"/>
    <w:rsid w:val="00B655C3"/>
    <w:rsid w:val="00B658DF"/>
    <w:rsid w:val="00B67C74"/>
    <w:rsid w:val="00B70698"/>
    <w:rsid w:val="00B713F7"/>
    <w:rsid w:val="00B71CAC"/>
    <w:rsid w:val="00B71FE9"/>
    <w:rsid w:val="00B71FEA"/>
    <w:rsid w:val="00B755EB"/>
    <w:rsid w:val="00B75DFC"/>
    <w:rsid w:val="00B76A7F"/>
    <w:rsid w:val="00B76CA1"/>
    <w:rsid w:val="00B7750D"/>
    <w:rsid w:val="00B77A38"/>
    <w:rsid w:val="00B80632"/>
    <w:rsid w:val="00B81461"/>
    <w:rsid w:val="00B81830"/>
    <w:rsid w:val="00B82185"/>
    <w:rsid w:val="00B82BE0"/>
    <w:rsid w:val="00B82D8D"/>
    <w:rsid w:val="00B8322E"/>
    <w:rsid w:val="00B83F25"/>
    <w:rsid w:val="00B86197"/>
    <w:rsid w:val="00B87786"/>
    <w:rsid w:val="00B877AB"/>
    <w:rsid w:val="00B87E87"/>
    <w:rsid w:val="00B92999"/>
    <w:rsid w:val="00B946FE"/>
    <w:rsid w:val="00B95788"/>
    <w:rsid w:val="00B96BA0"/>
    <w:rsid w:val="00B971A5"/>
    <w:rsid w:val="00B974E6"/>
    <w:rsid w:val="00B97F34"/>
    <w:rsid w:val="00BA0C91"/>
    <w:rsid w:val="00BA16FD"/>
    <w:rsid w:val="00BA178F"/>
    <w:rsid w:val="00BA2359"/>
    <w:rsid w:val="00BA2FB7"/>
    <w:rsid w:val="00BA44C5"/>
    <w:rsid w:val="00BA4724"/>
    <w:rsid w:val="00BA52AC"/>
    <w:rsid w:val="00BA5BCE"/>
    <w:rsid w:val="00BA5C10"/>
    <w:rsid w:val="00BA5D1F"/>
    <w:rsid w:val="00BA5EFB"/>
    <w:rsid w:val="00BA67B0"/>
    <w:rsid w:val="00BA6F1F"/>
    <w:rsid w:val="00BA74A6"/>
    <w:rsid w:val="00BA74E5"/>
    <w:rsid w:val="00BA74EB"/>
    <w:rsid w:val="00BA7CA6"/>
    <w:rsid w:val="00BB1337"/>
    <w:rsid w:val="00BB17BE"/>
    <w:rsid w:val="00BB1AAB"/>
    <w:rsid w:val="00BB201F"/>
    <w:rsid w:val="00BB32C3"/>
    <w:rsid w:val="00BB37CD"/>
    <w:rsid w:val="00BB3957"/>
    <w:rsid w:val="00BB42F3"/>
    <w:rsid w:val="00BB49CB"/>
    <w:rsid w:val="00BB68C6"/>
    <w:rsid w:val="00BB7336"/>
    <w:rsid w:val="00BB74A8"/>
    <w:rsid w:val="00BC0D22"/>
    <w:rsid w:val="00BC1C4B"/>
    <w:rsid w:val="00BC2085"/>
    <w:rsid w:val="00BC21DE"/>
    <w:rsid w:val="00BC3B1A"/>
    <w:rsid w:val="00BC4931"/>
    <w:rsid w:val="00BC4B12"/>
    <w:rsid w:val="00BC6638"/>
    <w:rsid w:val="00BC68D4"/>
    <w:rsid w:val="00BD157D"/>
    <w:rsid w:val="00BD43B4"/>
    <w:rsid w:val="00BD490F"/>
    <w:rsid w:val="00BD4F6B"/>
    <w:rsid w:val="00BD6992"/>
    <w:rsid w:val="00BD71B3"/>
    <w:rsid w:val="00BE19FC"/>
    <w:rsid w:val="00BE1A55"/>
    <w:rsid w:val="00BE1DB9"/>
    <w:rsid w:val="00BE2EB8"/>
    <w:rsid w:val="00BE35E8"/>
    <w:rsid w:val="00BE3969"/>
    <w:rsid w:val="00BE4885"/>
    <w:rsid w:val="00BE5A5C"/>
    <w:rsid w:val="00BE7954"/>
    <w:rsid w:val="00BE7B08"/>
    <w:rsid w:val="00BF043A"/>
    <w:rsid w:val="00BF04D9"/>
    <w:rsid w:val="00BF1681"/>
    <w:rsid w:val="00BF19B7"/>
    <w:rsid w:val="00BF272E"/>
    <w:rsid w:val="00BF366E"/>
    <w:rsid w:val="00BF3DD4"/>
    <w:rsid w:val="00BF595A"/>
    <w:rsid w:val="00BF613E"/>
    <w:rsid w:val="00BF648B"/>
    <w:rsid w:val="00BF68CD"/>
    <w:rsid w:val="00BF6FAB"/>
    <w:rsid w:val="00BF7481"/>
    <w:rsid w:val="00BF7FE1"/>
    <w:rsid w:val="00C00095"/>
    <w:rsid w:val="00C005FF"/>
    <w:rsid w:val="00C0105B"/>
    <w:rsid w:val="00C0138D"/>
    <w:rsid w:val="00C031D1"/>
    <w:rsid w:val="00C038D2"/>
    <w:rsid w:val="00C03A19"/>
    <w:rsid w:val="00C058D8"/>
    <w:rsid w:val="00C059A5"/>
    <w:rsid w:val="00C05A47"/>
    <w:rsid w:val="00C06DAD"/>
    <w:rsid w:val="00C079C4"/>
    <w:rsid w:val="00C10B28"/>
    <w:rsid w:val="00C11EC6"/>
    <w:rsid w:val="00C11ED4"/>
    <w:rsid w:val="00C1237B"/>
    <w:rsid w:val="00C12B43"/>
    <w:rsid w:val="00C12C69"/>
    <w:rsid w:val="00C1467E"/>
    <w:rsid w:val="00C1511B"/>
    <w:rsid w:val="00C161CB"/>
    <w:rsid w:val="00C162BF"/>
    <w:rsid w:val="00C16A3F"/>
    <w:rsid w:val="00C20462"/>
    <w:rsid w:val="00C20BC0"/>
    <w:rsid w:val="00C214F4"/>
    <w:rsid w:val="00C21534"/>
    <w:rsid w:val="00C21788"/>
    <w:rsid w:val="00C2192D"/>
    <w:rsid w:val="00C2444D"/>
    <w:rsid w:val="00C254F5"/>
    <w:rsid w:val="00C2601C"/>
    <w:rsid w:val="00C27E31"/>
    <w:rsid w:val="00C31D12"/>
    <w:rsid w:val="00C325E8"/>
    <w:rsid w:val="00C3284F"/>
    <w:rsid w:val="00C32B94"/>
    <w:rsid w:val="00C32D59"/>
    <w:rsid w:val="00C33551"/>
    <w:rsid w:val="00C33C51"/>
    <w:rsid w:val="00C33D33"/>
    <w:rsid w:val="00C33E39"/>
    <w:rsid w:val="00C34049"/>
    <w:rsid w:val="00C34C3A"/>
    <w:rsid w:val="00C34F6D"/>
    <w:rsid w:val="00C3581E"/>
    <w:rsid w:val="00C36C6A"/>
    <w:rsid w:val="00C40682"/>
    <w:rsid w:val="00C40DDB"/>
    <w:rsid w:val="00C42817"/>
    <w:rsid w:val="00C42BA5"/>
    <w:rsid w:val="00C44386"/>
    <w:rsid w:val="00C4461D"/>
    <w:rsid w:val="00C44D72"/>
    <w:rsid w:val="00C44F27"/>
    <w:rsid w:val="00C45A26"/>
    <w:rsid w:val="00C476E9"/>
    <w:rsid w:val="00C47B66"/>
    <w:rsid w:val="00C502B0"/>
    <w:rsid w:val="00C50E21"/>
    <w:rsid w:val="00C523D6"/>
    <w:rsid w:val="00C526AF"/>
    <w:rsid w:val="00C52EE2"/>
    <w:rsid w:val="00C5349F"/>
    <w:rsid w:val="00C53A19"/>
    <w:rsid w:val="00C546DA"/>
    <w:rsid w:val="00C54B4F"/>
    <w:rsid w:val="00C55A5A"/>
    <w:rsid w:val="00C55DF6"/>
    <w:rsid w:val="00C55E4A"/>
    <w:rsid w:val="00C56AA4"/>
    <w:rsid w:val="00C56FA3"/>
    <w:rsid w:val="00C57024"/>
    <w:rsid w:val="00C609EA"/>
    <w:rsid w:val="00C626BE"/>
    <w:rsid w:val="00C62C4F"/>
    <w:rsid w:val="00C635CD"/>
    <w:rsid w:val="00C63F3E"/>
    <w:rsid w:val="00C6478C"/>
    <w:rsid w:val="00C64ACB"/>
    <w:rsid w:val="00C66382"/>
    <w:rsid w:val="00C670A2"/>
    <w:rsid w:val="00C673B9"/>
    <w:rsid w:val="00C70444"/>
    <w:rsid w:val="00C710AD"/>
    <w:rsid w:val="00C71618"/>
    <w:rsid w:val="00C72236"/>
    <w:rsid w:val="00C723F3"/>
    <w:rsid w:val="00C72FAD"/>
    <w:rsid w:val="00C73137"/>
    <w:rsid w:val="00C736AC"/>
    <w:rsid w:val="00C75C92"/>
    <w:rsid w:val="00C76393"/>
    <w:rsid w:val="00C76DAD"/>
    <w:rsid w:val="00C7715B"/>
    <w:rsid w:val="00C806DB"/>
    <w:rsid w:val="00C811AB"/>
    <w:rsid w:val="00C83181"/>
    <w:rsid w:val="00C83BBA"/>
    <w:rsid w:val="00C83CC4"/>
    <w:rsid w:val="00C83D9D"/>
    <w:rsid w:val="00C84687"/>
    <w:rsid w:val="00C847A2"/>
    <w:rsid w:val="00C854C3"/>
    <w:rsid w:val="00C87CB8"/>
    <w:rsid w:val="00C91980"/>
    <w:rsid w:val="00C91F59"/>
    <w:rsid w:val="00C91F95"/>
    <w:rsid w:val="00C92568"/>
    <w:rsid w:val="00C92EB9"/>
    <w:rsid w:val="00C92F32"/>
    <w:rsid w:val="00C93050"/>
    <w:rsid w:val="00C93AE0"/>
    <w:rsid w:val="00C9417D"/>
    <w:rsid w:val="00C942D7"/>
    <w:rsid w:val="00C94BC6"/>
    <w:rsid w:val="00C953C6"/>
    <w:rsid w:val="00C95F32"/>
    <w:rsid w:val="00C968D7"/>
    <w:rsid w:val="00C9735F"/>
    <w:rsid w:val="00CA04B2"/>
    <w:rsid w:val="00CA1CA2"/>
    <w:rsid w:val="00CA1F44"/>
    <w:rsid w:val="00CA1F7E"/>
    <w:rsid w:val="00CA3740"/>
    <w:rsid w:val="00CA4FD7"/>
    <w:rsid w:val="00CA5764"/>
    <w:rsid w:val="00CA6C92"/>
    <w:rsid w:val="00CA7BB8"/>
    <w:rsid w:val="00CB098E"/>
    <w:rsid w:val="00CB0F5B"/>
    <w:rsid w:val="00CB11F6"/>
    <w:rsid w:val="00CB1993"/>
    <w:rsid w:val="00CB2187"/>
    <w:rsid w:val="00CB37B4"/>
    <w:rsid w:val="00CB3DE8"/>
    <w:rsid w:val="00CB6922"/>
    <w:rsid w:val="00CB758E"/>
    <w:rsid w:val="00CB777B"/>
    <w:rsid w:val="00CB77B0"/>
    <w:rsid w:val="00CB7A44"/>
    <w:rsid w:val="00CB7EDA"/>
    <w:rsid w:val="00CC0237"/>
    <w:rsid w:val="00CC2F2E"/>
    <w:rsid w:val="00CC32BB"/>
    <w:rsid w:val="00CC3AFE"/>
    <w:rsid w:val="00CC3B2B"/>
    <w:rsid w:val="00CC50B2"/>
    <w:rsid w:val="00CC531C"/>
    <w:rsid w:val="00CC5D2F"/>
    <w:rsid w:val="00CC67B3"/>
    <w:rsid w:val="00CC7074"/>
    <w:rsid w:val="00CC725B"/>
    <w:rsid w:val="00CD02D2"/>
    <w:rsid w:val="00CD08F3"/>
    <w:rsid w:val="00CD0FF4"/>
    <w:rsid w:val="00CD28C9"/>
    <w:rsid w:val="00CD387C"/>
    <w:rsid w:val="00CD3EE0"/>
    <w:rsid w:val="00CD5610"/>
    <w:rsid w:val="00CD67F6"/>
    <w:rsid w:val="00CD6E81"/>
    <w:rsid w:val="00CD7922"/>
    <w:rsid w:val="00CE1643"/>
    <w:rsid w:val="00CE1E24"/>
    <w:rsid w:val="00CE2000"/>
    <w:rsid w:val="00CE2ACA"/>
    <w:rsid w:val="00CE334D"/>
    <w:rsid w:val="00CE33DF"/>
    <w:rsid w:val="00CE3957"/>
    <w:rsid w:val="00CE3C58"/>
    <w:rsid w:val="00CE58C2"/>
    <w:rsid w:val="00CE5C5C"/>
    <w:rsid w:val="00CE638C"/>
    <w:rsid w:val="00CF0BF0"/>
    <w:rsid w:val="00CF296C"/>
    <w:rsid w:val="00CF44CB"/>
    <w:rsid w:val="00CF4BDC"/>
    <w:rsid w:val="00CF58AF"/>
    <w:rsid w:val="00CF6B41"/>
    <w:rsid w:val="00CF6C97"/>
    <w:rsid w:val="00D000A8"/>
    <w:rsid w:val="00D0050D"/>
    <w:rsid w:val="00D00BB8"/>
    <w:rsid w:val="00D01167"/>
    <w:rsid w:val="00D013C2"/>
    <w:rsid w:val="00D02E44"/>
    <w:rsid w:val="00D034B9"/>
    <w:rsid w:val="00D04409"/>
    <w:rsid w:val="00D05273"/>
    <w:rsid w:val="00D064DF"/>
    <w:rsid w:val="00D07465"/>
    <w:rsid w:val="00D07D75"/>
    <w:rsid w:val="00D10043"/>
    <w:rsid w:val="00D1173D"/>
    <w:rsid w:val="00D121BE"/>
    <w:rsid w:val="00D12F48"/>
    <w:rsid w:val="00D13270"/>
    <w:rsid w:val="00D13BF2"/>
    <w:rsid w:val="00D14547"/>
    <w:rsid w:val="00D1564E"/>
    <w:rsid w:val="00D1678B"/>
    <w:rsid w:val="00D1712A"/>
    <w:rsid w:val="00D20315"/>
    <w:rsid w:val="00D20891"/>
    <w:rsid w:val="00D23A45"/>
    <w:rsid w:val="00D24306"/>
    <w:rsid w:val="00D2465F"/>
    <w:rsid w:val="00D24FD6"/>
    <w:rsid w:val="00D2625E"/>
    <w:rsid w:val="00D26445"/>
    <w:rsid w:val="00D27958"/>
    <w:rsid w:val="00D30AFC"/>
    <w:rsid w:val="00D31714"/>
    <w:rsid w:val="00D326BE"/>
    <w:rsid w:val="00D3297E"/>
    <w:rsid w:val="00D32EBE"/>
    <w:rsid w:val="00D33C77"/>
    <w:rsid w:val="00D3435B"/>
    <w:rsid w:val="00D350AD"/>
    <w:rsid w:val="00D35B86"/>
    <w:rsid w:val="00D36DD3"/>
    <w:rsid w:val="00D37CBB"/>
    <w:rsid w:val="00D37CC2"/>
    <w:rsid w:val="00D40567"/>
    <w:rsid w:val="00D408C3"/>
    <w:rsid w:val="00D4111B"/>
    <w:rsid w:val="00D415ED"/>
    <w:rsid w:val="00D41BC8"/>
    <w:rsid w:val="00D41CAB"/>
    <w:rsid w:val="00D41D29"/>
    <w:rsid w:val="00D42695"/>
    <w:rsid w:val="00D44210"/>
    <w:rsid w:val="00D44BC0"/>
    <w:rsid w:val="00D45CAB"/>
    <w:rsid w:val="00D5008E"/>
    <w:rsid w:val="00D506A3"/>
    <w:rsid w:val="00D509BF"/>
    <w:rsid w:val="00D50B3B"/>
    <w:rsid w:val="00D51574"/>
    <w:rsid w:val="00D530B8"/>
    <w:rsid w:val="00D53EC8"/>
    <w:rsid w:val="00D54432"/>
    <w:rsid w:val="00D5569D"/>
    <w:rsid w:val="00D55E8C"/>
    <w:rsid w:val="00D55F45"/>
    <w:rsid w:val="00D56F02"/>
    <w:rsid w:val="00D57310"/>
    <w:rsid w:val="00D602B6"/>
    <w:rsid w:val="00D62A00"/>
    <w:rsid w:val="00D633A2"/>
    <w:rsid w:val="00D63A68"/>
    <w:rsid w:val="00D6487F"/>
    <w:rsid w:val="00D66733"/>
    <w:rsid w:val="00D7073B"/>
    <w:rsid w:val="00D70F1D"/>
    <w:rsid w:val="00D71860"/>
    <w:rsid w:val="00D7235C"/>
    <w:rsid w:val="00D72384"/>
    <w:rsid w:val="00D72A87"/>
    <w:rsid w:val="00D7355E"/>
    <w:rsid w:val="00D77EAB"/>
    <w:rsid w:val="00D800BB"/>
    <w:rsid w:val="00D82DFE"/>
    <w:rsid w:val="00D8444B"/>
    <w:rsid w:val="00D8473E"/>
    <w:rsid w:val="00D84E9E"/>
    <w:rsid w:val="00D85A3E"/>
    <w:rsid w:val="00D85D72"/>
    <w:rsid w:val="00D86C4A"/>
    <w:rsid w:val="00D87E37"/>
    <w:rsid w:val="00D9011D"/>
    <w:rsid w:val="00D92203"/>
    <w:rsid w:val="00D92CD0"/>
    <w:rsid w:val="00D93C63"/>
    <w:rsid w:val="00D94AA8"/>
    <w:rsid w:val="00D95D25"/>
    <w:rsid w:val="00D9650F"/>
    <w:rsid w:val="00DA02CD"/>
    <w:rsid w:val="00DA0D65"/>
    <w:rsid w:val="00DA1773"/>
    <w:rsid w:val="00DA3EBF"/>
    <w:rsid w:val="00DA54AB"/>
    <w:rsid w:val="00DA6575"/>
    <w:rsid w:val="00DB02D0"/>
    <w:rsid w:val="00DB050E"/>
    <w:rsid w:val="00DB08AF"/>
    <w:rsid w:val="00DB0AD9"/>
    <w:rsid w:val="00DB0F03"/>
    <w:rsid w:val="00DB18AB"/>
    <w:rsid w:val="00DB1EAC"/>
    <w:rsid w:val="00DB466B"/>
    <w:rsid w:val="00DB4F17"/>
    <w:rsid w:val="00DB62A4"/>
    <w:rsid w:val="00DB6AB8"/>
    <w:rsid w:val="00DB6F15"/>
    <w:rsid w:val="00DB740D"/>
    <w:rsid w:val="00DB7D98"/>
    <w:rsid w:val="00DC04AC"/>
    <w:rsid w:val="00DC0572"/>
    <w:rsid w:val="00DC062D"/>
    <w:rsid w:val="00DC2380"/>
    <w:rsid w:val="00DC266F"/>
    <w:rsid w:val="00DC40AC"/>
    <w:rsid w:val="00DC4330"/>
    <w:rsid w:val="00DC4721"/>
    <w:rsid w:val="00DC4AE5"/>
    <w:rsid w:val="00DC4FB0"/>
    <w:rsid w:val="00DC52D2"/>
    <w:rsid w:val="00DC72EE"/>
    <w:rsid w:val="00DC797D"/>
    <w:rsid w:val="00DC7EC9"/>
    <w:rsid w:val="00DD1B10"/>
    <w:rsid w:val="00DD30BA"/>
    <w:rsid w:val="00DD3989"/>
    <w:rsid w:val="00DD4CCF"/>
    <w:rsid w:val="00DD4F2F"/>
    <w:rsid w:val="00DD5181"/>
    <w:rsid w:val="00DD5D4F"/>
    <w:rsid w:val="00DD66D0"/>
    <w:rsid w:val="00DD73F2"/>
    <w:rsid w:val="00DD7B68"/>
    <w:rsid w:val="00DD7EA3"/>
    <w:rsid w:val="00DE3278"/>
    <w:rsid w:val="00DE4C0B"/>
    <w:rsid w:val="00DE59A4"/>
    <w:rsid w:val="00DE6CAA"/>
    <w:rsid w:val="00DE734D"/>
    <w:rsid w:val="00DE78BD"/>
    <w:rsid w:val="00DF0913"/>
    <w:rsid w:val="00DF0DBF"/>
    <w:rsid w:val="00DF104A"/>
    <w:rsid w:val="00DF2EF2"/>
    <w:rsid w:val="00DF4A96"/>
    <w:rsid w:val="00DF5B0B"/>
    <w:rsid w:val="00DF684B"/>
    <w:rsid w:val="00DF7EB1"/>
    <w:rsid w:val="00E0027F"/>
    <w:rsid w:val="00E006E6"/>
    <w:rsid w:val="00E0187A"/>
    <w:rsid w:val="00E03AED"/>
    <w:rsid w:val="00E03DDD"/>
    <w:rsid w:val="00E03E4F"/>
    <w:rsid w:val="00E03F0C"/>
    <w:rsid w:val="00E042C4"/>
    <w:rsid w:val="00E045B4"/>
    <w:rsid w:val="00E046EF"/>
    <w:rsid w:val="00E04C03"/>
    <w:rsid w:val="00E0529C"/>
    <w:rsid w:val="00E0576F"/>
    <w:rsid w:val="00E05FC0"/>
    <w:rsid w:val="00E06C79"/>
    <w:rsid w:val="00E074C9"/>
    <w:rsid w:val="00E07A3F"/>
    <w:rsid w:val="00E07A53"/>
    <w:rsid w:val="00E07A89"/>
    <w:rsid w:val="00E100DD"/>
    <w:rsid w:val="00E11774"/>
    <w:rsid w:val="00E127AA"/>
    <w:rsid w:val="00E13DD7"/>
    <w:rsid w:val="00E1484D"/>
    <w:rsid w:val="00E1486E"/>
    <w:rsid w:val="00E1527F"/>
    <w:rsid w:val="00E1579D"/>
    <w:rsid w:val="00E157BE"/>
    <w:rsid w:val="00E17289"/>
    <w:rsid w:val="00E17C70"/>
    <w:rsid w:val="00E2096A"/>
    <w:rsid w:val="00E228CD"/>
    <w:rsid w:val="00E242EB"/>
    <w:rsid w:val="00E2449A"/>
    <w:rsid w:val="00E2508E"/>
    <w:rsid w:val="00E264DA"/>
    <w:rsid w:val="00E27707"/>
    <w:rsid w:val="00E2786A"/>
    <w:rsid w:val="00E27A63"/>
    <w:rsid w:val="00E301A8"/>
    <w:rsid w:val="00E30323"/>
    <w:rsid w:val="00E31510"/>
    <w:rsid w:val="00E3166B"/>
    <w:rsid w:val="00E3196E"/>
    <w:rsid w:val="00E32C0D"/>
    <w:rsid w:val="00E32C50"/>
    <w:rsid w:val="00E3328F"/>
    <w:rsid w:val="00E332C5"/>
    <w:rsid w:val="00E33A85"/>
    <w:rsid w:val="00E3450D"/>
    <w:rsid w:val="00E34BD2"/>
    <w:rsid w:val="00E351C9"/>
    <w:rsid w:val="00E363FB"/>
    <w:rsid w:val="00E371D6"/>
    <w:rsid w:val="00E373EB"/>
    <w:rsid w:val="00E40BF2"/>
    <w:rsid w:val="00E40EAD"/>
    <w:rsid w:val="00E41141"/>
    <w:rsid w:val="00E417B6"/>
    <w:rsid w:val="00E42456"/>
    <w:rsid w:val="00E42550"/>
    <w:rsid w:val="00E43D1C"/>
    <w:rsid w:val="00E4527A"/>
    <w:rsid w:val="00E47225"/>
    <w:rsid w:val="00E472C0"/>
    <w:rsid w:val="00E473DB"/>
    <w:rsid w:val="00E4780B"/>
    <w:rsid w:val="00E47820"/>
    <w:rsid w:val="00E503B7"/>
    <w:rsid w:val="00E50454"/>
    <w:rsid w:val="00E512AB"/>
    <w:rsid w:val="00E5197B"/>
    <w:rsid w:val="00E51B09"/>
    <w:rsid w:val="00E51D54"/>
    <w:rsid w:val="00E52D1D"/>
    <w:rsid w:val="00E53F8C"/>
    <w:rsid w:val="00E54301"/>
    <w:rsid w:val="00E548B9"/>
    <w:rsid w:val="00E553EB"/>
    <w:rsid w:val="00E56342"/>
    <w:rsid w:val="00E56E2C"/>
    <w:rsid w:val="00E57EBC"/>
    <w:rsid w:val="00E603F9"/>
    <w:rsid w:val="00E60A3A"/>
    <w:rsid w:val="00E61891"/>
    <w:rsid w:val="00E61E7A"/>
    <w:rsid w:val="00E61F78"/>
    <w:rsid w:val="00E62F85"/>
    <w:rsid w:val="00E632F4"/>
    <w:rsid w:val="00E6418A"/>
    <w:rsid w:val="00E647B7"/>
    <w:rsid w:val="00E64C1A"/>
    <w:rsid w:val="00E657F4"/>
    <w:rsid w:val="00E65B69"/>
    <w:rsid w:val="00E65EE7"/>
    <w:rsid w:val="00E6728C"/>
    <w:rsid w:val="00E677AC"/>
    <w:rsid w:val="00E679F3"/>
    <w:rsid w:val="00E70110"/>
    <w:rsid w:val="00E70C8C"/>
    <w:rsid w:val="00E70F22"/>
    <w:rsid w:val="00E722A7"/>
    <w:rsid w:val="00E722C9"/>
    <w:rsid w:val="00E72300"/>
    <w:rsid w:val="00E72929"/>
    <w:rsid w:val="00E72F30"/>
    <w:rsid w:val="00E74E3F"/>
    <w:rsid w:val="00E75041"/>
    <w:rsid w:val="00E75B63"/>
    <w:rsid w:val="00E75BAD"/>
    <w:rsid w:val="00E76172"/>
    <w:rsid w:val="00E764A6"/>
    <w:rsid w:val="00E77566"/>
    <w:rsid w:val="00E7773B"/>
    <w:rsid w:val="00E7773E"/>
    <w:rsid w:val="00E77E7E"/>
    <w:rsid w:val="00E80846"/>
    <w:rsid w:val="00E80B76"/>
    <w:rsid w:val="00E80F65"/>
    <w:rsid w:val="00E813C1"/>
    <w:rsid w:val="00E8281F"/>
    <w:rsid w:val="00E83796"/>
    <w:rsid w:val="00E84A12"/>
    <w:rsid w:val="00E84B74"/>
    <w:rsid w:val="00E85069"/>
    <w:rsid w:val="00E8632C"/>
    <w:rsid w:val="00E87C85"/>
    <w:rsid w:val="00E87F0B"/>
    <w:rsid w:val="00E90D6D"/>
    <w:rsid w:val="00E90ED8"/>
    <w:rsid w:val="00E92BB1"/>
    <w:rsid w:val="00E935AF"/>
    <w:rsid w:val="00E94173"/>
    <w:rsid w:val="00E953BA"/>
    <w:rsid w:val="00E9597D"/>
    <w:rsid w:val="00E969A6"/>
    <w:rsid w:val="00E96EFA"/>
    <w:rsid w:val="00E97694"/>
    <w:rsid w:val="00EA050D"/>
    <w:rsid w:val="00EA058B"/>
    <w:rsid w:val="00EA13EE"/>
    <w:rsid w:val="00EA1532"/>
    <w:rsid w:val="00EA1CF3"/>
    <w:rsid w:val="00EA288E"/>
    <w:rsid w:val="00EA3EE2"/>
    <w:rsid w:val="00EA606C"/>
    <w:rsid w:val="00EA66C8"/>
    <w:rsid w:val="00EA7170"/>
    <w:rsid w:val="00EB0D17"/>
    <w:rsid w:val="00EB1419"/>
    <w:rsid w:val="00EB23BD"/>
    <w:rsid w:val="00EB2DAC"/>
    <w:rsid w:val="00EB311D"/>
    <w:rsid w:val="00EB41BE"/>
    <w:rsid w:val="00EB4302"/>
    <w:rsid w:val="00EB4F46"/>
    <w:rsid w:val="00EB53D6"/>
    <w:rsid w:val="00EB567C"/>
    <w:rsid w:val="00EB5D10"/>
    <w:rsid w:val="00EB5D98"/>
    <w:rsid w:val="00EB6250"/>
    <w:rsid w:val="00EB64B6"/>
    <w:rsid w:val="00EB66F4"/>
    <w:rsid w:val="00EB6CC2"/>
    <w:rsid w:val="00EB78E2"/>
    <w:rsid w:val="00EC025E"/>
    <w:rsid w:val="00EC0A6A"/>
    <w:rsid w:val="00EC22FE"/>
    <w:rsid w:val="00EC2D4E"/>
    <w:rsid w:val="00EC305C"/>
    <w:rsid w:val="00EC3AF7"/>
    <w:rsid w:val="00EC4B93"/>
    <w:rsid w:val="00EC538E"/>
    <w:rsid w:val="00EC5EB2"/>
    <w:rsid w:val="00EC69AB"/>
    <w:rsid w:val="00ED0004"/>
    <w:rsid w:val="00ED1AE8"/>
    <w:rsid w:val="00ED1E0F"/>
    <w:rsid w:val="00ED2016"/>
    <w:rsid w:val="00ED316A"/>
    <w:rsid w:val="00ED39E5"/>
    <w:rsid w:val="00ED54D1"/>
    <w:rsid w:val="00ED7B79"/>
    <w:rsid w:val="00EE06CA"/>
    <w:rsid w:val="00EE1946"/>
    <w:rsid w:val="00EE280D"/>
    <w:rsid w:val="00EE28E0"/>
    <w:rsid w:val="00EE361B"/>
    <w:rsid w:val="00EE442B"/>
    <w:rsid w:val="00EE4A92"/>
    <w:rsid w:val="00EE4C90"/>
    <w:rsid w:val="00EE52E2"/>
    <w:rsid w:val="00EE6869"/>
    <w:rsid w:val="00EE6E05"/>
    <w:rsid w:val="00EE6E30"/>
    <w:rsid w:val="00EE6EFF"/>
    <w:rsid w:val="00EF16AF"/>
    <w:rsid w:val="00EF250F"/>
    <w:rsid w:val="00EF263E"/>
    <w:rsid w:val="00EF3A88"/>
    <w:rsid w:val="00EF3F2B"/>
    <w:rsid w:val="00EF5872"/>
    <w:rsid w:val="00EF6C2C"/>
    <w:rsid w:val="00EF6FD8"/>
    <w:rsid w:val="00EF792C"/>
    <w:rsid w:val="00F01774"/>
    <w:rsid w:val="00F0265A"/>
    <w:rsid w:val="00F03444"/>
    <w:rsid w:val="00F04219"/>
    <w:rsid w:val="00F05435"/>
    <w:rsid w:val="00F05A30"/>
    <w:rsid w:val="00F06CA4"/>
    <w:rsid w:val="00F07217"/>
    <w:rsid w:val="00F075E9"/>
    <w:rsid w:val="00F075EB"/>
    <w:rsid w:val="00F11B96"/>
    <w:rsid w:val="00F1299C"/>
    <w:rsid w:val="00F140B6"/>
    <w:rsid w:val="00F1494F"/>
    <w:rsid w:val="00F1496B"/>
    <w:rsid w:val="00F14E3C"/>
    <w:rsid w:val="00F15C88"/>
    <w:rsid w:val="00F16904"/>
    <w:rsid w:val="00F172AE"/>
    <w:rsid w:val="00F17AFE"/>
    <w:rsid w:val="00F20750"/>
    <w:rsid w:val="00F20B10"/>
    <w:rsid w:val="00F2128A"/>
    <w:rsid w:val="00F214FF"/>
    <w:rsid w:val="00F22548"/>
    <w:rsid w:val="00F23A2A"/>
    <w:rsid w:val="00F23FB7"/>
    <w:rsid w:val="00F240A0"/>
    <w:rsid w:val="00F2440F"/>
    <w:rsid w:val="00F24D76"/>
    <w:rsid w:val="00F24D9E"/>
    <w:rsid w:val="00F2629D"/>
    <w:rsid w:val="00F267EF"/>
    <w:rsid w:val="00F271AB"/>
    <w:rsid w:val="00F3085B"/>
    <w:rsid w:val="00F3117E"/>
    <w:rsid w:val="00F31571"/>
    <w:rsid w:val="00F3162E"/>
    <w:rsid w:val="00F32291"/>
    <w:rsid w:val="00F33A62"/>
    <w:rsid w:val="00F33CE9"/>
    <w:rsid w:val="00F36233"/>
    <w:rsid w:val="00F37F6C"/>
    <w:rsid w:val="00F40D98"/>
    <w:rsid w:val="00F417AB"/>
    <w:rsid w:val="00F41871"/>
    <w:rsid w:val="00F42174"/>
    <w:rsid w:val="00F433A5"/>
    <w:rsid w:val="00F4407B"/>
    <w:rsid w:val="00F45263"/>
    <w:rsid w:val="00F474BD"/>
    <w:rsid w:val="00F5123A"/>
    <w:rsid w:val="00F525BB"/>
    <w:rsid w:val="00F564D7"/>
    <w:rsid w:val="00F61986"/>
    <w:rsid w:val="00F62511"/>
    <w:rsid w:val="00F62D28"/>
    <w:rsid w:val="00F63163"/>
    <w:rsid w:val="00F6322F"/>
    <w:rsid w:val="00F638D2"/>
    <w:rsid w:val="00F63DD6"/>
    <w:rsid w:val="00F64E9E"/>
    <w:rsid w:val="00F6685C"/>
    <w:rsid w:val="00F67B2A"/>
    <w:rsid w:val="00F67E0F"/>
    <w:rsid w:val="00F709E3"/>
    <w:rsid w:val="00F71976"/>
    <w:rsid w:val="00F719B8"/>
    <w:rsid w:val="00F71A85"/>
    <w:rsid w:val="00F71B04"/>
    <w:rsid w:val="00F71DF8"/>
    <w:rsid w:val="00F721C4"/>
    <w:rsid w:val="00F724EE"/>
    <w:rsid w:val="00F727F1"/>
    <w:rsid w:val="00F72853"/>
    <w:rsid w:val="00F73D90"/>
    <w:rsid w:val="00F74127"/>
    <w:rsid w:val="00F748E0"/>
    <w:rsid w:val="00F74B0C"/>
    <w:rsid w:val="00F75745"/>
    <w:rsid w:val="00F75B0C"/>
    <w:rsid w:val="00F75DA0"/>
    <w:rsid w:val="00F75EF4"/>
    <w:rsid w:val="00F7621C"/>
    <w:rsid w:val="00F7672A"/>
    <w:rsid w:val="00F8007F"/>
    <w:rsid w:val="00F825BE"/>
    <w:rsid w:val="00F82A7C"/>
    <w:rsid w:val="00F835D6"/>
    <w:rsid w:val="00F83C9D"/>
    <w:rsid w:val="00F84C0B"/>
    <w:rsid w:val="00F84FC6"/>
    <w:rsid w:val="00F85B55"/>
    <w:rsid w:val="00F8719F"/>
    <w:rsid w:val="00F87E34"/>
    <w:rsid w:val="00F9004B"/>
    <w:rsid w:val="00F90544"/>
    <w:rsid w:val="00F91640"/>
    <w:rsid w:val="00F9203C"/>
    <w:rsid w:val="00F921AC"/>
    <w:rsid w:val="00F92788"/>
    <w:rsid w:val="00F92B53"/>
    <w:rsid w:val="00F9341B"/>
    <w:rsid w:val="00F94D6D"/>
    <w:rsid w:val="00F96F70"/>
    <w:rsid w:val="00F97902"/>
    <w:rsid w:val="00F97A8B"/>
    <w:rsid w:val="00FA0623"/>
    <w:rsid w:val="00FA1EBB"/>
    <w:rsid w:val="00FA2654"/>
    <w:rsid w:val="00FA2B9B"/>
    <w:rsid w:val="00FA2E1A"/>
    <w:rsid w:val="00FA2FD4"/>
    <w:rsid w:val="00FA437F"/>
    <w:rsid w:val="00FA54DA"/>
    <w:rsid w:val="00FA5AA3"/>
    <w:rsid w:val="00FA5C2B"/>
    <w:rsid w:val="00FA6E66"/>
    <w:rsid w:val="00FA7E10"/>
    <w:rsid w:val="00FB0FE3"/>
    <w:rsid w:val="00FB1E0B"/>
    <w:rsid w:val="00FB2321"/>
    <w:rsid w:val="00FB335A"/>
    <w:rsid w:val="00FB37F3"/>
    <w:rsid w:val="00FB4489"/>
    <w:rsid w:val="00FB4DE3"/>
    <w:rsid w:val="00FB51B8"/>
    <w:rsid w:val="00FB5FEB"/>
    <w:rsid w:val="00FB7DD3"/>
    <w:rsid w:val="00FB7F65"/>
    <w:rsid w:val="00FC09EF"/>
    <w:rsid w:val="00FC0A82"/>
    <w:rsid w:val="00FC20D5"/>
    <w:rsid w:val="00FC2ECA"/>
    <w:rsid w:val="00FC4EEF"/>
    <w:rsid w:val="00FC52B1"/>
    <w:rsid w:val="00FC6121"/>
    <w:rsid w:val="00FC6B79"/>
    <w:rsid w:val="00FC6EFD"/>
    <w:rsid w:val="00FC7EB7"/>
    <w:rsid w:val="00FC7F01"/>
    <w:rsid w:val="00FD0092"/>
    <w:rsid w:val="00FD1ADE"/>
    <w:rsid w:val="00FD2050"/>
    <w:rsid w:val="00FD215B"/>
    <w:rsid w:val="00FD2492"/>
    <w:rsid w:val="00FD2793"/>
    <w:rsid w:val="00FD3A7E"/>
    <w:rsid w:val="00FD42A8"/>
    <w:rsid w:val="00FD4DEA"/>
    <w:rsid w:val="00FD51E1"/>
    <w:rsid w:val="00FD5823"/>
    <w:rsid w:val="00FD5F1C"/>
    <w:rsid w:val="00FD5F2D"/>
    <w:rsid w:val="00FD6DBB"/>
    <w:rsid w:val="00FD6EBE"/>
    <w:rsid w:val="00FD7921"/>
    <w:rsid w:val="00FE2936"/>
    <w:rsid w:val="00FE345D"/>
    <w:rsid w:val="00FE3882"/>
    <w:rsid w:val="00FE3D5A"/>
    <w:rsid w:val="00FE43F6"/>
    <w:rsid w:val="00FE488A"/>
    <w:rsid w:val="00FE552D"/>
    <w:rsid w:val="00FE5588"/>
    <w:rsid w:val="00FE77EA"/>
    <w:rsid w:val="00FE7987"/>
    <w:rsid w:val="00FF1E39"/>
    <w:rsid w:val="00FF32BA"/>
    <w:rsid w:val="00FF3A9E"/>
    <w:rsid w:val="00FF40D3"/>
    <w:rsid w:val="00FF4982"/>
    <w:rsid w:val="00FF59D6"/>
    <w:rsid w:val="00FF5AC6"/>
    <w:rsid w:val="00FF68FA"/>
    <w:rsid w:val="00FF71CC"/>
    <w:rsid w:val="00FF7303"/>
    <w:rsid w:val="00FF7EED"/>
    <w:rsid w:val="0124A8EC"/>
    <w:rsid w:val="01ADA54C"/>
    <w:rsid w:val="01FD0CF0"/>
    <w:rsid w:val="025EC5A2"/>
    <w:rsid w:val="036ADD49"/>
    <w:rsid w:val="03DB90D8"/>
    <w:rsid w:val="0510A6C1"/>
    <w:rsid w:val="058DD294"/>
    <w:rsid w:val="06B235D2"/>
    <w:rsid w:val="06ED3FD6"/>
    <w:rsid w:val="07824C05"/>
    <w:rsid w:val="0791B6B1"/>
    <w:rsid w:val="07B19352"/>
    <w:rsid w:val="08153D8D"/>
    <w:rsid w:val="08502701"/>
    <w:rsid w:val="085481B5"/>
    <w:rsid w:val="0865A6FD"/>
    <w:rsid w:val="08882E1D"/>
    <w:rsid w:val="09C6CEE1"/>
    <w:rsid w:val="09E73FB7"/>
    <w:rsid w:val="0A89309F"/>
    <w:rsid w:val="0B69E7BB"/>
    <w:rsid w:val="0BC84375"/>
    <w:rsid w:val="0C0A4809"/>
    <w:rsid w:val="0C8D9C8D"/>
    <w:rsid w:val="0D1EE079"/>
    <w:rsid w:val="0D93FC18"/>
    <w:rsid w:val="0E0BEDCA"/>
    <w:rsid w:val="0E6B56B4"/>
    <w:rsid w:val="0EBAB0DA"/>
    <w:rsid w:val="0F2A9793"/>
    <w:rsid w:val="0F78C450"/>
    <w:rsid w:val="0FC4BD33"/>
    <w:rsid w:val="104BD9B1"/>
    <w:rsid w:val="10DA2855"/>
    <w:rsid w:val="11E0CD30"/>
    <w:rsid w:val="12A977B0"/>
    <w:rsid w:val="136D1694"/>
    <w:rsid w:val="143012E5"/>
    <w:rsid w:val="14502BAE"/>
    <w:rsid w:val="14DA9838"/>
    <w:rsid w:val="15517365"/>
    <w:rsid w:val="16408EB0"/>
    <w:rsid w:val="16C77B65"/>
    <w:rsid w:val="183E1DD3"/>
    <w:rsid w:val="183FFEED"/>
    <w:rsid w:val="186CA6E2"/>
    <w:rsid w:val="1879BC8B"/>
    <w:rsid w:val="1978EC7D"/>
    <w:rsid w:val="1A4C54C5"/>
    <w:rsid w:val="1AF235BE"/>
    <w:rsid w:val="1B14BCDE"/>
    <w:rsid w:val="1B85D9B7"/>
    <w:rsid w:val="1CD6BBA8"/>
    <w:rsid w:val="1D1C80F3"/>
    <w:rsid w:val="1D2EE7BD"/>
    <w:rsid w:val="1D70AD59"/>
    <w:rsid w:val="1E4C5DA0"/>
    <w:rsid w:val="1E7C83CE"/>
    <w:rsid w:val="1FE82E01"/>
    <w:rsid w:val="201850D9"/>
    <w:rsid w:val="20A6E811"/>
    <w:rsid w:val="20DDE810"/>
    <w:rsid w:val="2193CC03"/>
    <w:rsid w:val="21BE39CF"/>
    <w:rsid w:val="21C108C6"/>
    <w:rsid w:val="21D8ADB4"/>
    <w:rsid w:val="2296DC27"/>
    <w:rsid w:val="22B1E007"/>
    <w:rsid w:val="22FD47A3"/>
    <w:rsid w:val="234FF19B"/>
    <w:rsid w:val="23A72BCF"/>
    <w:rsid w:val="248DC8E7"/>
    <w:rsid w:val="25991B2C"/>
    <w:rsid w:val="260A0D5F"/>
    <w:rsid w:val="26A6E9EE"/>
    <w:rsid w:val="2739EA36"/>
    <w:rsid w:val="27ADD328"/>
    <w:rsid w:val="287B1F8B"/>
    <w:rsid w:val="2894C464"/>
    <w:rsid w:val="289C9FDE"/>
    <w:rsid w:val="28F88852"/>
    <w:rsid w:val="292D6159"/>
    <w:rsid w:val="29718E96"/>
    <w:rsid w:val="29AFEDD1"/>
    <w:rsid w:val="2AD73CC0"/>
    <w:rsid w:val="2B455274"/>
    <w:rsid w:val="2BA0C279"/>
    <w:rsid w:val="2C59361A"/>
    <w:rsid w:val="2CB491E4"/>
    <w:rsid w:val="2D0BE911"/>
    <w:rsid w:val="2FD824FA"/>
    <w:rsid w:val="30DCADB2"/>
    <w:rsid w:val="3127B6B6"/>
    <w:rsid w:val="31339AC0"/>
    <w:rsid w:val="31915FD5"/>
    <w:rsid w:val="323FA59D"/>
    <w:rsid w:val="336E02EB"/>
    <w:rsid w:val="33B7C975"/>
    <w:rsid w:val="34F6DBF6"/>
    <w:rsid w:val="353E9E2E"/>
    <w:rsid w:val="360F6591"/>
    <w:rsid w:val="361B7E4E"/>
    <w:rsid w:val="370A1477"/>
    <w:rsid w:val="38433574"/>
    <w:rsid w:val="38A73F7F"/>
    <w:rsid w:val="38C37AD1"/>
    <w:rsid w:val="39A9CCCF"/>
    <w:rsid w:val="3A3C6A2D"/>
    <w:rsid w:val="3B31E360"/>
    <w:rsid w:val="3B47DE3D"/>
    <w:rsid w:val="3BAE2419"/>
    <w:rsid w:val="3BCFD2D7"/>
    <w:rsid w:val="3C6F7D76"/>
    <w:rsid w:val="3CC433DB"/>
    <w:rsid w:val="3CD84BFB"/>
    <w:rsid w:val="3CEC901B"/>
    <w:rsid w:val="3D117305"/>
    <w:rsid w:val="3D6A0D43"/>
    <w:rsid w:val="3DA37761"/>
    <w:rsid w:val="3DFC2310"/>
    <w:rsid w:val="3E828E02"/>
    <w:rsid w:val="40229DF4"/>
    <w:rsid w:val="40247B9D"/>
    <w:rsid w:val="40A9E58E"/>
    <w:rsid w:val="41068920"/>
    <w:rsid w:val="412607EB"/>
    <w:rsid w:val="42A6001B"/>
    <w:rsid w:val="432D4443"/>
    <w:rsid w:val="442E25E6"/>
    <w:rsid w:val="44328D17"/>
    <w:rsid w:val="44739313"/>
    <w:rsid w:val="4482CAE5"/>
    <w:rsid w:val="44EF36A7"/>
    <w:rsid w:val="45195DBC"/>
    <w:rsid w:val="45A7E7B4"/>
    <w:rsid w:val="45BF13D9"/>
    <w:rsid w:val="46369BE2"/>
    <w:rsid w:val="47A55E3D"/>
    <w:rsid w:val="47E499B3"/>
    <w:rsid w:val="47F700AA"/>
    <w:rsid w:val="48BDE01D"/>
    <w:rsid w:val="491E0417"/>
    <w:rsid w:val="4964BA94"/>
    <w:rsid w:val="49981A43"/>
    <w:rsid w:val="4A11C271"/>
    <w:rsid w:val="4A36E6B6"/>
    <w:rsid w:val="4A7B58D7"/>
    <w:rsid w:val="4A9DDFF7"/>
    <w:rsid w:val="4ACE02CF"/>
    <w:rsid w:val="4B13FB6B"/>
    <w:rsid w:val="4BDBB4CC"/>
    <w:rsid w:val="4C190024"/>
    <w:rsid w:val="4C4A429E"/>
    <w:rsid w:val="4C523E6A"/>
    <w:rsid w:val="4C8B306B"/>
    <w:rsid w:val="4D705878"/>
    <w:rsid w:val="4D99D13C"/>
    <w:rsid w:val="4DB2F999"/>
    <w:rsid w:val="4DB5A976"/>
    <w:rsid w:val="4DC99702"/>
    <w:rsid w:val="4E0FCA3C"/>
    <w:rsid w:val="4E42A1FB"/>
    <w:rsid w:val="4E6403C4"/>
    <w:rsid w:val="4EDCAC09"/>
    <w:rsid w:val="4FC6C847"/>
    <w:rsid w:val="50F4B456"/>
    <w:rsid w:val="51EAAB2E"/>
    <w:rsid w:val="524B0C0C"/>
    <w:rsid w:val="533EE025"/>
    <w:rsid w:val="534FAAE2"/>
    <w:rsid w:val="544607F2"/>
    <w:rsid w:val="54E99910"/>
    <w:rsid w:val="5526499A"/>
    <w:rsid w:val="55773AB1"/>
    <w:rsid w:val="562A4D12"/>
    <w:rsid w:val="56369AAF"/>
    <w:rsid w:val="56448CC1"/>
    <w:rsid w:val="565B2541"/>
    <w:rsid w:val="567680E7"/>
    <w:rsid w:val="582D704E"/>
    <w:rsid w:val="58EB12BD"/>
    <w:rsid w:val="591C36DD"/>
    <w:rsid w:val="5939A615"/>
    <w:rsid w:val="59A8473B"/>
    <w:rsid w:val="5A403BD9"/>
    <w:rsid w:val="5A71B6B7"/>
    <w:rsid w:val="5A9EC601"/>
    <w:rsid w:val="5B8BCF5D"/>
    <w:rsid w:val="5BAD1217"/>
    <w:rsid w:val="5BB42DD7"/>
    <w:rsid w:val="5BC0664E"/>
    <w:rsid w:val="5C1007E9"/>
    <w:rsid w:val="5C3E0B8F"/>
    <w:rsid w:val="5C514D7F"/>
    <w:rsid w:val="5CB50643"/>
    <w:rsid w:val="5D6B0A1C"/>
    <w:rsid w:val="5DF829D7"/>
    <w:rsid w:val="5E595D05"/>
    <w:rsid w:val="5EBA6D0B"/>
    <w:rsid w:val="5ECA605A"/>
    <w:rsid w:val="5F9A4CFF"/>
    <w:rsid w:val="5FDD8CA5"/>
    <w:rsid w:val="60350EF2"/>
    <w:rsid w:val="60591BED"/>
    <w:rsid w:val="616180EF"/>
    <w:rsid w:val="6190FDC7"/>
    <w:rsid w:val="62340F85"/>
    <w:rsid w:val="62692E82"/>
    <w:rsid w:val="637D8D8D"/>
    <w:rsid w:val="64F9D120"/>
    <w:rsid w:val="6512F97D"/>
    <w:rsid w:val="653D011A"/>
    <w:rsid w:val="655D46F0"/>
    <w:rsid w:val="683171E2"/>
    <w:rsid w:val="6842A239"/>
    <w:rsid w:val="688C5407"/>
    <w:rsid w:val="689D4437"/>
    <w:rsid w:val="69E22AB9"/>
    <w:rsid w:val="6A14463E"/>
    <w:rsid w:val="6A8FD29F"/>
    <w:rsid w:val="6B4F09B1"/>
    <w:rsid w:val="6B55CEDF"/>
    <w:rsid w:val="6BA607D6"/>
    <w:rsid w:val="6CD31793"/>
    <w:rsid w:val="6D447D1F"/>
    <w:rsid w:val="6E42807E"/>
    <w:rsid w:val="6E57F339"/>
    <w:rsid w:val="6E6EE7F4"/>
    <w:rsid w:val="6E93B345"/>
    <w:rsid w:val="6EC0F155"/>
    <w:rsid w:val="700F4763"/>
    <w:rsid w:val="70224C20"/>
    <w:rsid w:val="70428F1C"/>
    <w:rsid w:val="705E2B45"/>
    <w:rsid w:val="715D7B14"/>
    <w:rsid w:val="7187EAB8"/>
    <w:rsid w:val="720A2DE2"/>
    <w:rsid w:val="7240277E"/>
    <w:rsid w:val="729331A9"/>
    <w:rsid w:val="72C7E936"/>
    <w:rsid w:val="72DEDF45"/>
    <w:rsid w:val="72F0AF45"/>
    <w:rsid w:val="73B0EBFF"/>
    <w:rsid w:val="73E82617"/>
    <w:rsid w:val="7460CAC1"/>
    <w:rsid w:val="74E225A6"/>
    <w:rsid w:val="7528480A"/>
    <w:rsid w:val="7572E9D1"/>
    <w:rsid w:val="763C4F49"/>
    <w:rsid w:val="766B031B"/>
    <w:rsid w:val="76A991A9"/>
    <w:rsid w:val="76B7B10D"/>
    <w:rsid w:val="76CCD6AB"/>
    <w:rsid w:val="78E06583"/>
    <w:rsid w:val="78E51485"/>
    <w:rsid w:val="79572224"/>
    <w:rsid w:val="7994788D"/>
    <w:rsid w:val="79B88B07"/>
    <w:rsid w:val="7AB6CA3B"/>
    <w:rsid w:val="7C84D0B2"/>
    <w:rsid w:val="7D020076"/>
    <w:rsid w:val="7D1FFE7C"/>
    <w:rsid w:val="7D7A250B"/>
    <w:rsid w:val="7DFA18A3"/>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E346A2"/>
  <w15:docId w15:val="{30C59572-8F65-4F97-AFCA-C0425AA298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24082"/>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FB0FE3"/>
    <w:pPr>
      <w:keepNext/>
      <w:outlineLvl w:val="0"/>
    </w:pPr>
    <w:rPr>
      <w:b/>
      <w:szCs w:val="20"/>
    </w:rPr>
  </w:style>
  <w:style w:type="paragraph" w:styleId="Naslov2">
    <w:name w:val="heading 2"/>
    <w:basedOn w:val="Navaden"/>
    <w:next w:val="Navaden"/>
    <w:link w:val="Naslov2Znak"/>
    <w:unhideWhenUsed/>
    <w:qFormat/>
    <w:rsid w:val="00FB0FE3"/>
    <w:pPr>
      <w:keepNext/>
      <w:outlineLvl w:val="1"/>
    </w:pPr>
    <w:rPr>
      <w:b/>
      <w:sz w:val="28"/>
      <w:szCs w:val="20"/>
    </w:rPr>
  </w:style>
  <w:style w:type="paragraph" w:styleId="Naslov3">
    <w:name w:val="heading 3"/>
    <w:basedOn w:val="Navaden"/>
    <w:next w:val="Navaden"/>
    <w:link w:val="Naslov3Znak"/>
    <w:unhideWhenUsed/>
    <w:qFormat/>
    <w:rsid w:val="00FB0FE3"/>
    <w:pPr>
      <w:keepNext/>
      <w:outlineLvl w:val="2"/>
    </w:pPr>
    <w:rPr>
      <w:b/>
      <w:sz w:val="22"/>
      <w:szCs w:val="30"/>
    </w:rPr>
  </w:style>
  <w:style w:type="paragraph" w:styleId="Naslov4">
    <w:name w:val="heading 4"/>
    <w:basedOn w:val="Navaden"/>
    <w:next w:val="Navaden"/>
    <w:link w:val="Naslov4Znak"/>
    <w:unhideWhenUsed/>
    <w:qFormat/>
    <w:rsid w:val="00FB0FE3"/>
    <w:pPr>
      <w:keepNext/>
      <w:spacing w:before="240" w:after="60"/>
      <w:outlineLvl w:val="3"/>
    </w:pPr>
    <w:rPr>
      <w:rFonts w:ascii="Calibri" w:hAnsi="Calibri"/>
      <w:b/>
      <w:bCs/>
      <w:sz w:val="28"/>
      <w:szCs w:val="28"/>
    </w:rPr>
  </w:style>
  <w:style w:type="paragraph" w:styleId="Naslov5">
    <w:name w:val="heading 5"/>
    <w:basedOn w:val="Navaden"/>
    <w:next w:val="Navaden"/>
    <w:link w:val="Naslov5Znak"/>
    <w:qFormat/>
    <w:rsid w:val="00FB0FE3"/>
    <w:pPr>
      <w:spacing w:before="240" w:after="60"/>
      <w:outlineLvl w:val="4"/>
    </w:pPr>
    <w:rPr>
      <w:rFonts w:ascii="Trebuchet MS" w:hAnsi="Trebuchet MS"/>
      <w:b/>
      <w:bCs/>
      <w:i/>
      <w:iCs/>
      <w:sz w:val="26"/>
      <w:szCs w:val="26"/>
    </w:rPr>
  </w:style>
  <w:style w:type="paragraph" w:styleId="Naslov7">
    <w:name w:val="heading 7"/>
    <w:basedOn w:val="Navaden"/>
    <w:next w:val="Navaden"/>
    <w:link w:val="Naslov7Znak"/>
    <w:uiPriority w:val="9"/>
    <w:semiHidden/>
    <w:unhideWhenUsed/>
    <w:qFormat/>
    <w:rsid w:val="00FB0FE3"/>
    <w:pPr>
      <w:spacing w:before="240" w:after="60"/>
      <w:outlineLvl w:val="6"/>
    </w:pPr>
    <w:rPr>
      <w:rFonts w:ascii="Calibri" w:hAnsi="Calibri"/>
    </w:rPr>
  </w:style>
  <w:style w:type="paragraph" w:styleId="Naslov9">
    <w:name w:val="heading 9"/>
    <w:basedOn w:val="Navaden"/>
    <w:next w:val="Navaden"/>
    <w:link w:val="Naslov9Znak"/>
    <w:unhideWhenUsed/>
    <w:qFormat/>
    <w:rsid w:val="00FB0FE3"/>
    <w:pPr>
      <w:keepNext/>
      <w:outlineLvl w:val="8"/>
    </w:pPr>
    <w:rPr>
      <w:b/>
      <w:bCs/>
      <w:i/>
      <w:iCs/>
      <w:sz w:val="1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uiPriority w:val="99"/>
    <w:rsid w:val="007B5604"/>
    <w:pPr>
      <w:tabs>
        <w:tab w:val="center" w:pos="4536"/>
        <w:tab w:val="right" w:pos="9072"/>
      </w:tabs>
    </w:pPr>
  </w:style>
  <w:style w:type="character" w:customStyle="1" w:styleId="NogaZnak">
    <w:name w:val="Noga Znak"/>
    <w:basedOn w:val="Privzetapisavaodstavka"/>
    <w:link w:val="Noga"/>
    <w:uiPriority w:val="99"/>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rsid w:val="007B5604"/>
    <w:rPr>
      <w:rFonts w:ascii="Arial" w:eastAsia="Times New Roman" w:hAnsi="Arial" w:cs="Times New Roman"/>
      <w:b/>
      <w:caps/>
      <w:spacing w:val="5"/>
      <w:kern w:val="28"/>
      <w:sz w:val="20"/>
      <w:szCs w:val="52"/>
    </w:rPr>
  </w:style>
  <w:style w:type="paragraph" w:styleId="Odstavekseznama">
    <w:name w:val="List Paragraph"/>
    <w:aliases w:val="Bullet List,Bullet list,Bulletr List Paragraph,Foot,FooterText,List Paragraph11,List Paragraph2,List Paragraph21,Listeafsnit1,Paragraphe de liste1,Parágrafo da Lista1,Párrafo de lista1,numbered,seznam,リスト段落1,列出段落,列出段落1"/>
    <w:basedOn w:val="Navaden"/>
    <w:link w:val="OdstavekseznamaZnak"/>
    <w:uiPriority w:val="34"/>
    <w:qFormat/>
    <w:rsid w:val="007B5604"/>
    <w:pPr>
      <w:ind w:left="708"/>
    </w:pPr>
  </w:style>
  <w:style w:type="paragraph" w:styleId="Sprotnaopomba-besedilo">
    <w:name w:val="footnote text"/>
    <w:basedOn w:val="Navaden"/>
    <w:link w:val="Sprotnaopomba-besediloZnak"/>
    <w:uiPriority w:val="99"/>
    <w:semiHidden/>
    <w:unhideWhenUsed/>
    <w:rsid w:val="000B654D"/>
    <w:rPr>
      <w:sz w:val="20"/>
      <w:szCs w:val="20"/>
    </w:rPr>
  </w:style>
  <w:style w:type="character" w:customStyle="1" w:styleId="Sprotnaopomba-besediloZnak">
    <w:name w:val="Sprotna opomba - besedilo Znak"/>
    <w:basedOn w:val="Privzetapisavaodstavka"/>
    <w:link w:val="Sprotnaopomba-besedilo"/>
    <w:uiPriority w:val="99"/>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0B654D"/>
    <w:rPr>
      <w:vertAlign w:val="superscript"/>
    </w:rPr>
  </w:style>
  <w:style w:type="paragraph" w:styleId="Konnaopomba-besedilo">
    <w:name w:val="endnote text"/>
    <w:basedOn w:val="Navaden"/>
    <w:link w:val="Konnaopomba-besediloZnak"/>
    <w:semiHidden/>
    <w:unhideWhenUsed/>
    <w:rsid w:val="000B654D"/>
    <w:rPr>
      <w:sz w:val="20"/>
      <w:szCs w:val="20"/>
    </w:rPr>
  </w:style>
  <w:style w:type="character" w:customStyle="1" w:styleId="Konnaopomba-besediloZnak">
    <w:name w:val="Končna opomba - besedilo Znak"/>
    <w:basedOn w:val="Privzetapisavaodstavka"/>
    <w:link w:val="Konnaopomba-besedilo"/>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semiHidden/>
    <w:unhideWhenUsed/>
    <w:rsid w:val="000B654D"/>
    <w:rPr>
      <w:vertAlign w:val="superscript"/>
    </w:rPr>
  </w:style>
  <w:style w:type="character" w:customStyle="1" w:styleId="Naslov1Znak">
    <w:name w:val="Naslov 1 Znak"/>
    <w:basedOn w:val="Privzetapisavaodstavka"/>
    <w:link w:val="Naslov1"/>
    <w:rsid w:val="00FB0FE3"/>
    <w:rPr>
      <w:rFonts w:ascii="Times New Roman" w:eastAsia="Times New Roman" w:hAnsi="Times New Roman" w:cs="Times New Roman"/>
      <w:b/>
      <w:sz w:val="24"/>
      <w:szCs w:val="20"/>
      <w:lang w:eastAsia="sl-SI"/>
    </w:rPr>
  </w:style>
  <w:style w:type="character" w:customStyle="1" w:styleId="Naslov2Znak">
    <w:name w:val="Naslov 2 Znak"/>
    <w:basedOn w:val="Privzetapisavaodstavka"/>
    <w:link w:val="Naslov2"/>
    <w:rsid w:val="00FB0FE3"/>
    <w:rPr>
      <w:rFonts w:ascii="Times New Roman" w:eastAsia="Times New Roman" w:hAnsi="Times New Roman" w:cs="Times New Roman"/>
      <w:b/>
      <w:sz w:val="28"/>
      <w:szCs w:val="20"/>
      <w:lang w:eastAsia="sl-SI"/>
    </w:rPr>
  </w:style>
  <w:style w:type="character" w:customStyle="1" w:styleId="Naslov3Znak">
    <w:name w:val="Naslov 3 Znak"/>
    <w:basedOn w:val="Privzetapisavaodstavka"/>
    <w:link w:val="Naslov3"/>
    <w:rsid w:val="00FB0FE3"/>
    <w:rPr>
      <w:rFonts w:ascii="Times New Roman" w:eastAsia="Times New Roman" w:hAnsi="Times New Roman" w:cs="Times New Roman"/>
      <w:b/>
      <w:szCs w:val="30"/>
      <w:lang w:eastAsia="sl-SI"/>
    </w:rPr>
  </w:style>
  <w:style w:type="character" w:customStyle="1" w:styleId="Naslov4Znak">
    <w:name w:val="Naslov 4 Znak"/>
    <w:basedOn w:val="Privzetapisavaodstavka"/>
    <w:link w:val="Naslov4"/>
    <w:rsid w:val="00FB0FE3"/>
    <w:rPr>
      <w:rFonts w:ascii="Calibri" w:eastAsia="Times New Roman" w:hAnsi="Calibri" w:cs="Times New Roman"/>
      <w:b/>
      <w:bCs/>
      <w:sz w:val="28"/>
      <w:szCs w:val="28"/>
      <w:lang w:eastAsia="sl-SI"/>
    </w:rPr>
  </w:style>
  <w:style w:type="character" w:customStyle="1" w:styleId="Naslov5Znak">
    <w:name w:val="Naslov 5 Znak"/>
    <w:basedOn w:val="Privzetapisavaodstavka"/>
    <w:link w:val="Naslov5"/>
    <w:rsid w:val="00FB0FE3"/>
    <w:rPr>
      <w:rFonts w:ascii="Trebuchet MS" w:eastAsia="Times New Roman" w:hAnsi="Trebuchet MS" w:cs="Times New Roman"/>
      <w:b/>
      <w:bCs/>
      <w:i/>
      <w:iCs/>
      <w:sz w:val="26"/>
      <w:szCs w:val="26"/>
      <w:lang w:eastAsia="sl-SI"/>
    </w:rPr>
  </w:style>
  <w:style w:type="character" w:customStyle="1" w:styleId="Naslov7Znak">
    <w:name w:val="Naslov 7 Znak"/>
    <w:basedOn w:val="Privzetapisavaodstavka"/>
    <w:link w:val="Naslov7"/>
    <w:uiPriority w:val="9"/>
    <w:semiHidden/>
    <w:rsid w:val="00FB0FE3"/>
    <w:rPr>
      <w:rFonts w:ascii="Calibri" w:eastAsia="Times New Roman" w:hAnsi="Calibri" w:cs="Times New Roman"/>
      <w:sz w:val="24"/>
      <w:szCs w:val="24"/>
      <w:lang w:eastAsia="sl-SI"/>
    </w:rPr>
  </w:style>
  <w:style w:type="character" w:customStyle="1" w:styleId="Naslov9Znak">
    <w:name w:val="Naslov 9 Znak"/>
    <w:basedOn w:val="Privzetapisavaodstavka"/>
    <w:link w:val="Naslov9"/>
    <w:rsid w:val="00FB0FE3"/>
    <w:rPr>
      <w:rFonts w:ascii="Times New Roman" w:eastAsia="Times New Roman" w:hAnsi="Times New Roman" w:cs="Times New Roman"/>
      <w:b/>
      <w:bCs/>
      <w:i/>
      <w:iCs/>
      <w:sz w:val="14"/>
      <w:szCs w:val="24"/>
      <w:lang w:eastAsia="sl-SI"/>
    </w:rPr>
  </w:style>
  <w:style w:type="character" w:styleId="Hiperpovezava">
    <w:name w:val="Hyperlink"/>
    <w:uiPriority w:val="99"/>
    <w:unhideWhenUsed/>
    <w:rsid w:val="00FB0FE3"/>
    <w:rPr>
      <w:rFonts w:ascii="Times New Roman" w:hAnsi="Times New Roman" w:cs="Times New Roman" w:hint="default"/>
      <w:color w:val="0000FF"/>
      <w:u w:val="single"/>
    </w:rPr>
  </w:style>
  <w:style w:type="character" w:styleId="SledenaHiperpovezava">
    <w:name w:val="FollowedHyperlink"/>
    <w:basedOn w:val="Privzetapisavaodstavka"/>
    <w:uiPriority w:val="99"/>
    <w:semiHidden/>
    <w:unhideWhenUsed/>
    <w:rsid w:val="00FB0FE3"/>
    <w:rPr>
      <w:color w:val="954F72" w:themeColor="followedHyperlink"/>
      <w:u w:val="single"/>
    </w:rPr>
  </w:style>
  <w:style w:type="paragraph" w:styleId="Navadensplet">
    <w:name w:val="Normal (Web)"/>
    <w:basedOn w:val="Navaden"/>
    <w:uiPriority w:val="99"/>
    <w:unhideWhenUsed/>
    <w:rsid w:val="00FB0FE3"/>
    <w:pPr>
      <w:spacing w:before="100" w:beforeAutospacing="1" w:after="100" w:afterAutospacing="1"/>
    </w:pPr>
  </w:style>
  <w:style w:type="paragraph" w:styleId="Kazalovsebine1">
    <w:name w:val="toc 1"/>
    <w:basedOn w:val="Navaden"/>
    <w:next w:val="Navaden"/>
    <w:autoRedefine/>
    <w:uiPriority w:val="39"/>
    <w:unhideWhenUsed/>
    <w:rsid w:val="00FB0FE3"/>
    <w:pPr>
      <w:tabs>
        <w:tab w:val="left" w:pos="660"/>
        <w:tab w:val="right" w:leader="dot" w:pos="8778"/>
      </w:tabs>
      <w:spacing w:after="100" w:line="254" w:lineRule="auto"/>
      <w:ind w:left="284"/>
    </w:pPr>
    <w:rPr>
      <w:rFonts w:asciiTheme="minorHAnsi" w:hAnsiTheme="minorHAnsi" w:cstheme="minorHAnsi"/>
      <w:b/>
      <w:noProof/>
      <w:sz w:val="22"/>
      <w:szCs w:val="22"/>
      <w:lang w:eastAsia="en-US"/>
    </w:rPr>
  </w:style>
  <w:style w:type="paragraph" w:styleId="Kazalovsebine2">
    <w:name w:val="toc 2"/>
    <w:basedOn w:val="Navaden"/>
    <w:next w:val="Navaden"/>
    <w:autoRedefine/>
    <w:uiPriority w:val="39"/>
    <w:unhideWhenUsed/>
    <w:rsid w:val="00FB0FE3"/>
    <w:pPr>
      <w:tabs>
        <w:tab w:val="left" w:pos="660"/>
        <w:tab w:val="right" w:leader="dot" w:pos="8778"/>
      </w:tabs>
      <w:spacing w:after="100" w:line="254" w:lineRule="auto"/>
      <w:ind w:left="220"/>
    </w:pPr>
    <w:rPr>
      <w:rFonts w:ascii="Calibri" w:hAnsi="Calibri" w:cs="Tahoma"/>
      <w:noProof/>
      <w:sz w:val="22"/>
      <w:szCs w:val="22"/>
    </w:rPr>
  </w:style>
  <w:style w:type="paragraph" w:styleId="Kazalovsebine3">
    <w:name w:val="toc 3"/>
    <w:basedOn w:val="Navaden"/>
    <w:next w:val="Navaden"/>
    <w:autoRedefine/>
    <w:uiPriority w:val="39"/>
    <w:unhideWhenUsed/>
    <w:rsid w:val="00FB0FE3"/>
    <w:pPr>
      <w:spacing w:after="100" w:line="254" w:lineRule="auto"/>
      <w:ind w:left="440"/>
    </w:pPr>
    <w:rPr>
      <w:rFonts w:ascii="Calibri" w:hAnsi="Calibri"/>
      <w:sz w:val="22"/>
      <w:szCs w:val="22"/>
    </w:rPr>
  </w:style>
  <w:style w:type="paragraph" w:styleId="Kazalovsebine4">
    <w:name w:val="toc 4"/>
    <w:basedOn w:val="Navaden"/>
    <w:next w:val="Navaden"/>
    <w:autoRedefine/>
    <w:uiPriority w:val="39"/>
    <w:unhideWhenUsed/>
    <w:rsid w:val="00FB0FE3"/>
    <w:pPr>
      <w:spacing w:after="100" w:line="254" w:lineRule="auto"/>
      <w:ind w:left="660"/>
    </w:pPr>
    <w:rPr>
      <w:rFonts w:ascii="Calibri" w:hAnsi="Calibri"/>
      <w:sz w:val="22"/>
      <w:szCs w:val="22"/>
    </w:rPr>
  </w:style>
  <w:style w:type="paragraph" w:styleId="Kazalovsebine5">
    <w:name w:val="toc 5"/>
    <w:basedOn w:val="Navaden"/>
    <w:next w:val="Navaden"/>
    <w:autoRedefine/>
    <w:uiPriority w:val="39"/>
    <w:unhideWhenUsed/>
    <w:rsid w:val="00FB0FE3"/>
    <w:pPr>
      <w:spacing w:after="100" w:line="254" w:lineRule="auto"/>
      <w:ind w:left="880"/>
    </w:pPr>
    <w:rPr>
      <w:rFonts w:ascii="Calibri" w:hAnsi="Calibri"/>
      <w:sz w:val="22"/>
      <w:szCs w:val="22"/>
    </w:rPr>
  </w:style>
  <w:style w:type="paragraph" w:styleId="Kazalovsebine6">
    <w:name w:val="toc 6"/>
    <w:basedOn w:val="Navaden"/>
    <w:next w:val="Navaden"/>
    <w:autoRedefine/>
    <w:uiPriority w:val="39"/>
    <w:unhideWhenUsed/>
    <w:rsid w:val="00FB0FE3"/>
    <w:pPr>
      <w:spacing w:after="100" w:line="254" w:lineRule="auto"/>
      <w:ind w:left="1100"/>
    </w:pPr>
    <w:rPr>
      <w:rFonts w:ascii="Calibri" w:hAnsi="Calibri"/>
      <w:sz w:val="22"/>
      <w:szCs w:val="22"/>
    </w:rPr>
  </w:style>
  <w:style w:type="paragraph" w:styleId="Kazalovsebine7">
    <w:name w:val="toc 7"/>
    <w:basedOn w:val="Navaden"/>
    <w:next w:val="Navaden"/>
    <w:autoRedefine/>
    <w:uiPriority w:val="39"/>
    <w:unhideWhenUsed/>
    <w:rsid w:val="00FB0FE3"/>
    <w:pPr>
      <w:spacing w:after="100" w:line="254" w:lineRule="auto"/>
      <w:ind w:left="1320"/>
    </w:pPr>
    <w:rPr>
      <w:rFonts w:ascii="Calibri" w:hAnsi="Calibri"/>
      <w:sz w:val="22"/>
      <w:szCs w:val="22"/>
    </w:rPr>
  </w:style>
  <w:style w:type="paragraph" w:styleId="Kazalovsebine8">
    <w:name w:val="toc 8"/>
    <w:basedOn w:val="Navaden"/>
    <w:next w:val="Navaden"/>
    <w:autoRedefine/>
    <w:uiPriority w:val="39"/>
    <w:unhideWhenUsed/>
    <w:rsid w:val="00FB0FE3"/>
    <w:pPr>
      <w:spacing w:after="100" w:line="254" w:lineRule="auto"/>
      <w:ind w:left="1540"/>
    </w:pPr>
    <w:rPr>
      <w:rFonts w:ascii="Calibri" w:hAnsi="Calibri"/>
      <w:sz w:val="22"/>
      <w:szCs w:val="22"/>
    </w:rPr>
  </w:style>
  <w:style w:type="paragraph" w:styleId="Kazalovsebine9">
    <w:name w:val="toc 9"/>
    <w:basedOn w:val="Navaden"/>
    <w:next w:val="Navaden"/>
    <w:autoRedefine/>
    <w:uiPriority w:val="39"/>
    <w:unhideWhenUsed/>
    <w:rsid w:val="00FB0FE3"/>
    <w:pPr>
      <w:spacing w:after="100" w:line="254" w:lineRule="auto"/>
      <w:ind w:left="1760"/>
    </w:pPr>
    <w:rPr>
      <w:rFonts w:ascii="Calibri" w:hAnsi="Calibri"/>
      <w:sz w:val="22"/>
      <w:szCs w:val="22"/>
    </w:rPr>
  </w:style>
  <w:style w:type="paragraph" w:styleId="Pripombabesedilo">
    <w:name w:val="annotation text"/>
    <w:basedOn w:val="Navaden"/>
    <w:link w:val="PripombabesediloZnak"/>
    <w:uiPriority w:val="99"/>
    <w:unhideWhenUsed/>
    <w:rsid w:val="00FB0FE3"/>
    <w:rPr>
      <w:sz w:val="20"/>
      <w:szCs w:val="20"/>
    </w:rPr>
  </w:style>
  <w:style w:type="character" w:customStyle="1" w:styleId="PripombabesediloZnak">
    <w:name w:val="Pripomba – besedilo Znak"/>
    <w:basedOn w:val="Privzetapisavaodstavka"/>
    <w:link w:val="Pripombabesedilo"/>
    <w:uiPriority w:val="99"/>
    <w:rsid w:val="00FB0FE3"/>
    <w:rPr>
      <w:rFonts w:ascii="Times New Roman" w:eastAsia="Times New Roman" w:hAnsi="Times New Roman" w:cs="Times New Roman"/>
      <w:sz w:val="20"/>
      <w:szCs w:val="20"/>
      <w:lang w:eastAsia="sl-SI"/>
    </w:rPr>
  </w:style>
  <w:style w:type="character" w:customStyle="1" w:styleId="GlavaZnak1">
    <w:name w:val="Glava Znak1"/>
    <w:aliases w:val="E-PVO-glava Znak1,body txt Znak1,Znak Znak1,Glava - napis Znak1"/>
    <w:basedOn w:val="Privzetapisavaodstavka"/>
    <w:rsid w:val="00FB0FE3"/>
    <w:rPr>
      <w:rFonts w:ascii="Arial" w:hAnsi="Arial" w:cs="Arial"/>
    </w:rPr>
  </w:style>
  <w:style w:type="paragraph" w:styleId="Napis">
    <w:name w:val="caption"/>
    <w:basedOn w:val="Navaden"/>
    <w:next w:val="Navaden"/>
    <w:uiPriority w:val="35"/>
    <w:unhideWhenUsed/>
    <w:qFormat/>
    <w:rsid w:val="00FB0FE3"/>
    <w:pPr>
      <w:widowControl w:val="0"/>
      <w:jc w:val="center"/>
    </w:pPr>
    <w:rPr>
      <w:b/>
      <w:szCs w:val="20"/>
    </w:rPr>
  </w:style>
  <w:style w:type="paragraph" w:styleId="Telobesedila">
    <w:name w:val="Body Text"/>
    <w:basedOn w:val="Navaden"/>
    <w:link w:val="TelobesedilaZnak"/>
    <w:unhideWhenUsed/>
    <w:qFormat/>
    <w:rsid w:val="00FB0FE3"/>
    <w:pPr>
      <w:tabs>
        <w:tab w:val="left" w:pos="864"/>
        <w:tab w:val="left" w:pos="9360"/>
      </w:tabs>
      <w:spacing w:line="240" w:lineRule="exact"/>
      <w:ind w:right="-2"/>
      <w:jc w:val="both"/>
    </w:pPr>
    <w:rPr>
      <w:sz w:val="22"/>
    </w:rPr>
  </w:style>
  <w:style w:type="character" w:customStyle="1" w:styleId="TelobesedilaZnak">
    <w:name w:val="Telo besedila Znak"/>
    <w:basedOn w:val="Privzetapisavaodstavka"/>
    <w:link w:val="Telobesedila"/>
    <w:rsid w:val="00FB0FE3"/>
    <w:rPr>
      <w:rFonts w:ascii="Times New Roman" w:eastAsia="Times New Roman" w:hAnsi="Times New Roman" w:cs="Times New Roman"/>
      <w:szCs w:val="24"/>
      <w:lang w:eastAsia="sl-SI"/>
    </w:rPr>
  </w:style>
  <w:style w:type="paragraph" w:styleId="Telobesedila-zamik">
    <w:name w:val="Body Text Indent"/>
    <w:basedOn w:val="Navaden"/>
    <w:link w:val="Telobesedila-zamikZnak"/>
    <w:unhideWhenUsed/>
    <w:rsid w:val="00FB0FE3"/>
    <w:pPr>
      <w:tabs>
        <w:tab w:val="num" w:pos="1080"/>
      </w:tabs>
      <w:ind w:left="708"/>
    </w:pPr>
    <w:rPr>
      <w:bCs/>
      <w:sz w:val="22"/>
      <w:szCs w:val="22"/>
    </w:rPr>
  </w:style>
  <w:style w:type="character" w:customStyle="1" w:styleId="Telobesedila-zamikZnak">
    <w:name w:val="Telo besedila - zamik Znak"/>
    <w:basedOn w:val="Privzetapisavaodstavka"/>
    <w:link w:val="Telobesedila-zamik"/>
    <w:rsid w:val="00FB0FE3"/>
    <w:rPr>
      <w:rFonts w:ascii="Times New Roman" w:eastAsia="Times New Roman" w:hAnsi="Times New Roman" w:cs="Times New Roman"/>
      <w:bCs/>
      <w:lang w:eastAsia="sl-SI"/>
    </w:rPr>
  </w:style>
  <w:style w:type="paragraph" w:styleId="Telobesedila2">
    <w:name w:val="Body Text 2"/>
    <w:basedOn w:val="Navaden"/>
    <w:link w:val="Telobesedila2Znak"/>
    <w:unhideWhenUsed/>
    <w:rsid w:val="00FB0FE3"/>
    <w:rPr>
      <w:rFonts w:ascii="Arial Narrow" w:hAnsi="Arial Narrow"/>
      <w:b/>
      <w:sz w:val="28"/>
      <w:szCs w:val="28"/>
    </w:rPr>
  </w:style>
  <w:style w:type="character" w:customStyle="1" w:styleId="Telobesedila2Znak">
    <w:name w:val="Telo besedila 2 Znak"/>
    <w:basedOn w:val="Privzetapisavaodstavka"/>
    <w:link w:val="Telobesedila2"/>
    <w:rsid w:val="00FB0FE3"/>
    <w:rPr>
      <w:rFonts w:ascii="Arial Narrow" w:eastAsia="Times New Roman" w:hAnsi="Arial Narrow" w:cs="Times New Roman"/>
      <w:b/>
      <w:sz w:val="28"/>
      <w:szCs w:val="28"/>
      <w:lang w:eastAsia="sl-SI"/>
    </w:rPr>
  </w:style>
  <w:style w:type="paragraph" w:styleId="Telobesedila3">
    <w:name w:val="Body Text 3"/>
    <w:basedOn w:val="Navaden"/>
    <w:link w:val="Telobesedila3Znak"/>
    <w:unhideWhenUsed/>
    <w:rsid w:val="00FB0FE3"/>
    <w:rPr>
      <w:sz w:val="18"/>
    </w:rPr>
  </w:style>
  <w:style w:type="character" w:customStyle="1" w:styleId="Telobesedila3Znak">
    <w:name w:val="Telo besedila 3 Znak"/>
    <w:basedOn w:val="Privzetapisavaodstavka"/>
    <w:link w:val="Telobesedila3"/>
    <w:rsid w:val="00FB0FE3"/>
    <w:rPr>
      <w:rFonts w:ascii="Times New Roman" w:eastAsia="Times New Roman" w:hAnsi="Times New Roman" w:cs="Times New Roman"/>
      <w:sz w:val="18"/>
      <w:szCs w:val="24"/>
      <w:lang w:eastAsia="sl-SI"/>
    </w:rPr>
  </w:style>
  <w:style w:type="paragraph" w:styleId="Golobesedilo">
    <w:name w:val="Plain Text"/>
    <w:basedOn w:val="Navaden"/>
    <w:link w:val="GolobesediloZnak"/>
    <w:uiPriority w:val="99"/>
    <w:unhideWhenUsed/>
    <w:rsid w:val="00FB0FE3"/>
    <w:pPr>
      <w:jc w:val="both"/>
    </w:pPr>
    <w:rPr>
      <w:rFonts w:ascii="Courier New" w:hAnsi="Courier New" w:cs="Courier New"/>
      <w:sz w:val="20"/>
      <w:szCs w:val="20"/>
    </w:rPr>
  </w:style>
  <w:style w:type="character" w:customStyle="1" w:styleId="GolobesediloZnak">
    <w:name w:val="Golo besedilo Znak"/>
    <w:basedOn w:val="Privzetapisavaodstavka"/>
    <w:link w:val="Golobesedilo"/>
    <w:uiPriority w:val="99"/>
    <w:rsid w:val="00FB0FE3"/>
    <w:rPr>
      <w:rFonts w:ascii="Courier New" w:eastAsia="Times New Roman" w:hAnsi="Courier New" w:cs="Courier New"/>
      <w:sz w:val="20"/>
      <w:szCs w:val="20"/>
      <w:lang w:eastAsia="sl-SI"/>
    </w:rPr>
  </w:style>
  <w:style w:type="paragraph" w:styleId="Zadevapripombe">
    <w:name w:val="annotation subject"/>
    <w:basedOn w:val="Pripombabesedilo"/>
    <w:next w:val="Pripombabesedilo"/>
    <w:link w:val="ZadevapripombeZnak"/>
    <w:uiPriority w:val="99"/>
    <w:semiHidden/>
    <w:unhideWhenUsed/>
    <w:rsid w:val="00FB0FE3"/>
    <w:rPr>
      <w:b/>
      <w:bCs/>
    </w:rPr>
  </w:style>
  <w:style w:type="character" w:customStyle="1" w:styleId="ZadevapripombeZnak">
    <w:name w:val="Zadeva pripombe Znak"/>
    <w:basedOn w:val="PripombabesediloZnak"/>
    <w:link w:val="Zadevapripombe"/>
    <w:uiPriority w:val="99"/>
    <w:semiHidden/>
    <w:rsid w:val="00FB0FE3"/>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semiHidden/>
    <w:unhideWhenUsed/>
    <w:rsid w:val="00FB0FE3"/>
    <w:rPr>
      <w:rFonts w:ascii="Tahoma" w:hAnsi="Tahoma" w:cs="Tahoma"/>
      <w:sz w:val="16"/>
      <w:szCs w:val="16"/>
    </w:rPr>
  </w:style>
  <w:style w:type="character" w:customStyle="1" w:styleId="BesedilooblakaZnak">
    <w:name w:val="Besedilo oblačka Znak"/>
    <w:basedOn w:val="Privzetapisavaodstavka"/>
    <w:link w:val="Besedilooblaka"/>
    <w:semiHidden/>
    <w:rsid w:val="00FB0FE3"/>
    <w:rPr>
      <w:rFonts w:ascii="Tahoma" w:eastAsia="Times New Roman" w:hAnsi="Tahoma" w:cs="Tahoma"/>
      <w:sz w:val="16"/>
      <w:szCs w:val="16"/>
      <w:lang w:eastAsia="sl-SI"/>
    </w:rPr>
  </w:style>
  <w:style w:type="paragraph" w:styleId="Brezrazmikov">
    <w:name w:val="No Spacing"/>
    <w:aliases w:val="Z 1,5 razmika"/>
    <w:uiPriority w:val="1"/>
    <w:qFormat/>
    <w:rsid w:val="00FB0FE3"/>
    <w:pPr>
      <w:spacing w:after="0" w:line="240" w:lineRule="auto"/>
    </w:pPr>
    <w:rPr>
      <w:rFonts w:ascii="Calibri" w:eastAsia="Calibri" w:hAnsi="Calibri" w:cs="Times New Roman"/>
      <w:lang w:val="en-US"/>
    </w:rPr>
  </w:style>
  <w:style w:type="paragraph" w:styleId="Revizija">
    <w:name w:val="Revision"/>
    <w:uiPriority w:val="99"/>
    <w:semiHidden/>
    <w:rsid w:val="00FB0FE3"/>
    <w:pPr>
      <w:spacing w:after="0" w:line="240" w:lineRule="auto"/>
    </w:pPr>
    <w:rPr>
      <w:rFonts w:ascii="Times New Roman" w:eastAsia="Times New Roman" w:hAnsi="Times New Roman" w:cs="Times New Roman"/>
      <w:sz w:val="24"/>
      <w:szCs w:val="24"/>
      <w:lang w:eastAsia="sl-SI"/>
    </w:rPr>
  </w:style>
  <w:style w:type="paragraph" w:styleId="NaslovTOC">
    <w:name w:val="TOC Heading"/>
    <w:basedOn w:val="Naslov1"/>
    <w:next w:val="Navaden"/>
    <w:uiPriority w:val="39"/>
    <w:semiHidden/>
    <w:unhideWhenUsed/>
    <w:qFormat/>
    <w:rsid w:val="00FB0FE3"/>
    <w:pPr>
      <w:keepLines/>
      <w:spacing w:before="240" w:line="254" w:lineRule="auto"/>
      <w:outlineLvl w:val="9"/>
    </w:pPr>
    <w:rPr>
      <w:rFonts w:ascii="Calibri Light" w:hAnsi="Calibri Light"/>
      <w:b w:val="0"/>
      <w:color w:val="2E74B5"/>
      <w:sz w:val="32"/>
      <w:szCs w:val="32"/>
    </w:rPr>
  </w:style>
  <w:style w:type="paragraph" w:customStyle="1" w:styleId="BodyText21">
    <w:name w:val="Body Text 21"/>
    <w:basedOn w:val="Navaden"/>
    <w:rsid w:val="00FB0FE3"/>
    <w:pPr>
      <w:overflowPunct w:val="0"/>
      <w:autoSpaceDE w:val="0"/>
      <w:autoSpaceDN w:val="0"/>
      <w:adjustRightInd w:val="0"/>
      <w:jc w:val="both"/>
    </w:pPr>
    <w:rPr>
      <w:szCs w:val="20"/>
      <w:lang w:eastAsia="en-US"/>
    </w:rPr>
  </w:style>
  <w:style w:type="paragraph" w:customStyle="1" w:styleId="Rub4">
    <w:name w:val="Rub4"/>
    <w:basedOn w:val="Navaden"/>
    <w:next w:val="Navaden"/>
    <w:rsid w:val="00FB0FE3"/>
    <w:pPr>
      <w:tabs>
        <w:tab w:val="left" w:pos="709"/>
      </w:tabs>
    </w:pPr>
    <w:rPr>
      <w:b/>
      <w:i/>
      <w:sz w:val="20"/>
      <w:szCs w:val="20"/>
      <w:lang w:val="en-GB" w:eastAsia="en-US"/>
    </w:rPr>
  </w:style>
  <w:style w:type="character" w:customStyle="1" w:styleId="ListParagraphChar">
    <w:name w:val="List Paragraph Char"/>
    <w:link w:val="ListParagraph1"/>
    <w:locked/>
    <w:rsid w:val="00FB0FE3"/>
    <w:rPr>
      <w:sz w:val="24"/>
      <w:szCs w:val="24"/>
    </w:rPr>
  </w:style>
  <w:style w:type="paragraph" w:customStyle="1" w:styleId="ListParagraph1">
    <w:name w:val="List Paragraph1"/>
    <w:basedOn w:val="Navaden"/>
    <w:link w:val="ListParagraphChar"/>
    <w:rsid w:val="00FB0FE3"/>
    <w:pPr>
      <w:ind w:left="708"/>
    </w:pPr>
    <w:rPr>
      <w:rFonts w:asciiTheme="minorHAnsi" w:eastAsiaTheme="minorHAnsi" w:hAnsiTheme="minorHAnsi" w:cstheme="minorBidi"/>
      <w:lang w:eastAsia="en-US"/>
    </w:rPr>
  </w:style>
  <w:style w:type="paragraph" w:customStyle="1" w:styleId="Default">
    <w:name w:val="Default"/>
    <w:rsid w:val="00FB0FE3"/>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LatinNaslov2">
    <w:name w:val="Latin_Naslov2"/>
    <w:basedOn w:val="Navaden"/>
    <w:autoRedefine/>
    <w:rsid w:val="00FB0FE3"/>
    <w:pPr>
      <w:keepNext/>
      <w:keepLines/>
      <w:widowControl w:val="0"/>
      <w:spacing w:before="240" w:after="60" w:line="288" w:lineRule="auto"/>
      <w:jc w:val="both"/>
      <w:outlineLvl w:val="1"/>
    </w:pPr>
    <w:rPr>
      <w:rFonts w:ascii="Verdana" w:hAnsi="Verdana"/>
      <w:b/>
      <w:i/>
      <w:iCs/>
      <w:caps/>
      <w:sz w:val="20"/>
      <w:szCs w:val="20"/>
    </w:rPr>
  </w:style>
  <w:style w:type="paragraph" w:customStyle="1" w:styleId="Revision1">
    <w:name w:val="Revision1"/>
    <w:semiHidden/>
    <w:rsid w:val="00FB0FE3"/>
    <w:pPr>
      <w:spacing w:after="0" w:line="240" w:lineRule="auto"/>
    </w:pPr>
    <w:rPr>
      <w:rFonts w:ascii="Times New Roman" w:eastAsia="Times New Roman" w:hAnsi="Times New Roman" w:cs="Times New Roman"/>
      <w:sz w:val="24"/>
      <w:szCs w:val="24"/>
      <w:lang w:eastAsia="sl-SI"/>
    </w:rPr>
  </w:style>
  <w:style w:type="paragraph" w:customStyle="1" w:styleId="CharChar">
    <w:name w:val="Char Char"/>
    <w:basedOn w:val="Navaden"/>
    <w:rsid w:val="00FB0FE3"/>
    <w:pPr>
      <w:spacing w:after="160" w:line="240" w:lineRule="exact"/>
    </w:pPr>
    <w:rPr>
      <w:i/>
      <w:lang w:val="en-US" w:eastAsia="en-US"/>
    </w:rPr>
  </w:style>
  <w:style w:type="paragraph" w:customStyle="1" w:styleId="BodyText22">
    <w:name w:val="Body Text 22"/>
    <w:basedOn w:val="Navaden"/>
    <w:semiHidden/>
    <w:rsid w:val="00FB0FE3"/>
    <w:pPr>
      <w:overflowPunct w:val="0"/>
      <w:autoSpaceDE w:val="0"/>
      <w:autoSpaceDN w:val="0"/>
      <w:adjustRightInd w:val="0"/>
      <w:spacing w:line="313" w:lineRule="atLeast"/>
    </w:pPr>
    <w:rPr>
      <w:szCs w:val="20"/>
    </w:rPr>
  </w:style>
  <w:style w:type="character" w:customStyle="1" w:styleId="BESEDILOZnak">
    <w:name w:val="BESEDILO Znak"/>
    <w:link w:val="BESEDILO"/>
    <w:semiHidden/>
    <w:locked/>
    <w:rsid w:val="00FB0FE3"/>
    <w:rPr>
      <w:rFonts w:ascii="Arial" w:hAnsi="Arial" w:cs="Arial"/>
      <w:kern w:val="16"/>
    </w:rPr>
  </w:style>
  <w:style w:type="paragraph" w:customStyle="1" w:styleId="BESEDILO">
    <w:name w:val="BESEDILO"/>
    <w:link w:val="BESEDILOZnak"/>
    <w:semiHidden/>
    <w:rsid w:val="00FB0FE3"/>
    <w:pPr>
      <w:keepLines/>
      <w:widowControl w:val="0"/>
      <w:tabs>
        <w:tab w:val="left" w:pos="2155"/>
      </w:tabs>
      <w:spacing w:after="0" w:line="240" w:lineRule="auto"/>
      <w:jc w:val="both"/>
    </w:pPr>
    <w:rPr>
      <w:rFonts w:ascii="Arial" w:hAnsi="Arial" w:cs="Arial"/>
      <w:kern w:val="16"/>
    </w:rPr>
  </w:style>
  <w:style w:type="paragraph" w:customStyle="1" w:styleId="Odstavekseznama2">
    <w:name w:val="Odstavek seznama2"/>
    <w:basedOn w:val="Navaden"/>
    <w:rsid w:val="00FB0FE3"/>
    <w:pPr>
      <w:ind w:left="720"/>
    </w:pPr>
  </w:style>
  <w:style w:type="paragraph" w:customStyle="1" w:styleId="TableParagraph">
    <w:name w:val="Table Paragraph"/>
    <w:basedOn w:val="Navaden"/>
    <w:uiPriority w:val="1"/>
    <w:semiHidden/>
    <w:qFormat/>
    <w:rsid w:val="00FB0FE3"/>
    <w:pPr>
      <w:widowControl w:val="0"/>
    </w:pPr>
    <w:rPr>
      <w:rFonts w:asciiTheme="minorHAnsi" w:eastAsiaTheme="minorHAnsi" w:hAnsiTheme="minorHAnsi" w:cstheme="minorBidi"/>
      <w:sz w:val="22"/>
      <w:szCs w:val="22"/>
      <w:lang w:val="en-US" w:eastAsia="en-US"/>
    </w:rPr>
  </w:style>
  <w:style w:type="character" w:styleId="Pripombasklic">
    <w:name w:val="annotation reference"/>
    <w:uiPriority w:val="99"/>
    <w:unhideWhenUsed/>
    <w:rsid w:val="00FB0FE3"/>
    <w:rPr>
      <w:rFonts w:ascii="Times New Roman" w:hAnsi="Times New Roman" w:cs="Times New Roman" w:hint="default"/>
      <w:sz w:val="16"/>
      <w:szCs w:val="16"/>
    </w:rPr>
  </w:style>
  <w:style w:type="character" w:customStyle="1" w:styleId="GolobesediloZnak1">
    <w:name w:val="Golo besedilo Znak1"/>
    <w:basedOn w:val="Privzetapisavaodstavka"/>
    <w:uiPriority w:val="99"/>
    <w:semiHidden/>
    <w:rsid w:val="00FB0FE3"/>
    <w:rPr>
      <w:rFonts w:ascii="Consolas" w:hAnsi="Consolas" w:cs="Consolas" w:hint="default"/>
      <w:sz w:val="21"/>
      <w:szCs w:val="21"/>
    </w:rPr>
  </w:style>
  <w:style w:type="character" w:customStyle="1" w:styleId="ZnakZnak2">
    <w:name w:val="Znak Znak2"/>
    <w:rsid w:val="00FB0FE3"/>
    <w:rPr>
      <w:rFonts w:ascii="Times New Roman" w:hAnsi="Times New Roman" w:cs="Times New Roman" w:hint="default"/>
      <w:b/>
      <w:bCs w:val="0"/>
      <w:sz w:val="28"/>
    </w:rPr>
  </w:style>
  <w:style w:type="character" w:customStyle="1" w:styleId="Heading2Char">
    <w:name w:val="Heading 2 Char"/>
    <w:locked/>
    <w:rsid w:val="00FB0FE3"/>
    <w:rPr>
      <w:rFonts w:ascii="Times New Roman" w:eastAsia="Times New Roman" w:hAnsi="Times New Roman" w:cs="Times New Roman" w:hint="default"/>
      <w:b/>
      <w:bCs/>
      <w:color w:val="808080"/>
      <w:sz w:val="26"/>
      <w:szCs w:val="26"/>
    </w:rPr>
  </w:style>
  <w:style w:type="character" w:customStyle="1" w:styleId="E-PVO-glavaZnakZnak">
    <w:name w:val="E-PVO-glava Znak Znak"/>
    <w:rsid w:val="00FB0FE3"/>
    <w:rPr>
      <w:lang w:val="sl-SI" w:eastAsia="sl-SI" w:bidi="ar-SA"/>
    </w:rPr>
  </w:style>
  <w:style w:type="character" w:customStyle="1" w:styleId="ZnakZnak20">
    <w:name w:val="Znak Znak20"/>
    <w:semiHidden/>
    <w:locked/>
    <w:rsid w:val="00FB0FE3"/>
    <w:rPr>
      <w:rFonts w:ascii="Cambria" w:hAnsi="Cambria" w:cs="Times New Roman" w:hint="default"/>
      <w:b/>
      <w:bCs w:val="0"/>
      <w:i/>
      <w:iCs w:val="0"/>
      <w:sz w:val="28"/>
    </w:rPr>
  </w:style>
  <w:style w:type="character" w:customStyle="1" w:styleId="ZnakZnak12">
    <w:name w:val="Znak Znak12"/>
    <w:locked/>
    <w:rsid w:val="00FB0FE3"/>
    <w:rPr>
      <w:rFonts w:ascii="Arial" w:hAnsi="Arial" w:cs="Times New Roman" w:hint="default"/>
    </w:rPr>
  </w:style>
  <w:style w:type="table" w:styleId="Tabelamrea">
    <w:name w:val="Table Grid"/>
    <w:basedOn w:val="Navadnatabela"/>
    <w:uiPriority w:val="59"/>
    <w:rsid w:val="00FB0FE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Bullet List Znak,Bullet list Znak,Bulletr List Paragraph Znak,Foot Znak,FooterText Znak,List Paragraph11 Znak,List Paragraph2 Znak,List Paragraph21 Znak,Listeafsnit1 Znak,Paragraphe de liste1 Znak,Parágrafo da Lista1 Znak,列出段落 Znak"/>
    <w:link w:val="Odstavekseznama"/>
    <w:uiPriority w:val="1"/>
    <w:rsid w:val="00FB0FE3"/>
    <w:rPr>
      <w:rFonts w:ascii="Times New Roman" w:eastAsia="Times New Roman" w:hAnsi="Times New Roman" w:cs="Times New Roman"/>
      <w:sz w:val="24"/>
      <w:szCs w:val="24"/>
      <w:lang w:eastAsia="sl-SI"/>
    </w:rPr>
  </w:style>
  <w:style w:type="paragraph" w:customStyle="1" w:styleId="Odstavekseznama1">
    <w:name w:val="Odstavek seznama1"/>
    <w:basedOn w:val="Navaden"/>
    <w:rsid w:val="00FB0FE3"/>
    <w:pPr>
      <w:ind w:left="708"/>
    </w:pPr>
    <w:rPr>
      <w:rFonts w:ascii="Trebuchet MS" w:hAnsi="Trebuchet MS"/>
      <w:sz w:val="20"/>
      <w:szCs w:val="20"/>
    </w:rPr>
  </w:style>
  <w:style w:type="character" w:customStyle="1" w:styleId="Pripombasklic1">
    <w:name w:val="Pripomba – sklic1"/>
    <w:semiHidden/>
    <w:rsid w:val="00FB0FE3"/>
    <w:rPr>
      <w:sz w:val="20"/>
    </w:rPr>
  </w:style>
  <w:style w:type="paragraph" w:customStyle="1" w:styleId="Pripombabesedilo1">
    <w:name w:val="Pripomba – besedilo1"/>
    <w:basedOn w:val="Navaden"/>
    <w:semiHidden/>
    <w:rsid w:val="00FB0FE3"/>
    <w:rPr>
      <w:rFonts w:ascii="Trebuchet MS" w:hAnsi="Trebuchet MS"/>
      <w:sz w:val="20"/>
      <w:szCs w:val="20"/>
    </w:rPr>
  </w:style>
  <w:style w:type="paragraph" w:customStyle="1" w:styleId="Zadevapripombe1">
    <w:name w:val="Zadeva pripombe1"/>
    <w:basedOn w:val="Pripombabesedilo1"/>
    <w:next w:val="Pripombabesedilo1"/>
    <w:semiHidden/>
    <w:rsid w:val="00FB0FE3"/>
    <w:rPr>
      <w:b/>
    </w:rPr>
  </w:style>
  <w:style w:type="table" w:customStyle="1" w:styleId="Tabelamrea1">
    <w:name w:val="Tabela – mreža1"/>
    <w:basedOn w:val="Navadnatabela"/>
    <w:rsid w:val="00FB0FE3"/>
    <w:pPr>
      <w:spacing w:after="0" w:line="240" w:lineRule="auto"/>
    </w:pPr>
    <w:rPr>
      <w:rFonts w:ascii="Trebuchet MS" w:eastAsia="Times New Roman" w:hAnsi="Trebuchet MS"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semiHidden/>
    <w:rsid w:val="00FB0FE3"/>
    <w:rPr>
      <w:rFonts w:ascii="Courier New" w:hAnsi="Courier New"/>
    </w:rPr>
  </w:style>
  <w:style w:type="paragraph" w:customStyle="1" w:styleId="Revizija1">
    <w:name w:val="Revizija1"/>
    <w:hidden/>
    <w:semiHidden/>
    <w:rsid w:val="00FB0FE3"/>
    <w:pPr>
      <w:spacing w:after="0" w:line="240" w:lineRule="auto"/>
    </w:pPr>
    <w:rPr>
      <w:rFonts w:ascii="Trebuchet MS" w:eastAsia="Times New Roman" w:hAnsi="Trebuchet MS" w:cs="Times New Roman"/>
      <w:sz w:val="24"/>
      <w:szCs w:val="24"/>
      <w:lang w:eastAsia="sl-SI"/>
    </w:rPr>
  </w:style>
  <w:style w:type="paragraph" w:customStyle="1" w:styleId="Telobesedila31">
    <w:name w:val="Telo besedila 31"/>
    <w:basedOn w:val="Navaden"/>
    <w:link w:val="BodyText3Znak"/>
    <w:rsid w:val="00FB0F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rebuchet MS" w:hAnsi="Trebuchet MS"/>
      <w:szCs w:val="20"/>
    </w:rPr>
  </w:style>
  <w:style w:type="character" w:customStyle="1" w:styleId="BodyText3Znak">
    <w:name w:val="Body Text 3 Znak"/>
    <w:link w:val="Telobesedila31"/>
    <w:locked/>
    <w:rsid w:val="00FB0FE3"/>
    <w:rPr>
      <w:rFonts w:ascii="Trebuchet MS" w:eastAsia="Times New Roman" w:hAnsi="Trebuchet MS" w:cs="Times New Roman"/>
      <w:sz w:val="24"/>
      <w:szCs w:val="20"/>
      <w:lang w:eastAsia="sl-SI"/>
    </w:rPr>
  </w:style>
  <w:style w:type="character" w:customStyle="1" w:styleId="ZnakZnak8">
    <w:name w:val="Znak Znak8"/>
    <w:rsid w:val="00FB0FE3"/>
    <w:rPr>
      <w:rFonts w:ascii="Times New Roman" w:hAnsi="Times New Roman"/>
      <w:sz w:val="24"/>
    </w:rPr>
  </w:style>
  <w:style w:type="paragraph" w:styleId="Telobesedila-zamik2">
    <w:name w:val="Body Text Indent 2"/>
    <w:basedOn w:val="Navaden"/>
    <w:link w:val="Telobesedila-zamik2Znak"/>
    <w:rsid w:val="00FB0FE3"/>
    <w:pPr>
      <w:spacing w:after="120" w:line="480" w:lineRule="auto"/>
      <w:ind w:left="283"/>
    </w:pPr>
    <w:rPr>
      <w:rFonts w:ascii="Trebuchet MS" w:hAnsi="Trebuchet MS"/>
    </w:rPr>
  </w:style>
  <w:style w:type="character" w:customStyle="1" w:styleId="Telobesedila-zamik2Znak">
    <w:name w:val="Telo besedila - zamik 2 Znak"/>
    <w:basedOn w:val="Privzetapisavaodstavka"/>
    <w:link w:val="Telobesedila-zamik2"/>
    <w:rsid w:val="00FB0FE3"/>
    <w:rPr>
      <w:rFonts w:ascii="Trebuchet MS" w:eastAsia="Times New Roman" w:hAnsi="Trebuchet MS" w:cs="Times New Roman"/>
      <w:sz w:val="24"/>
      <w:szCs w:val="24"/>
      <w:lang w:eastAsia="sl-SI"/>
    </w:rPr>
  </w:style>
  <w:style w:type="numbering" w:customStyle="1" w:styleId="StyleBulleted">
    <w:name w:val="Style Bulleted"/>
    <w:rsid w:val="00FB0FE3"/>
    <w:pPr>
      <w:numPr>
        <w:numId w:val="1"/>
      </w:numPr>
    </w:pPr>
  </w:style>
  <w:style w:type="paragraph" w:customStyle="1" w:styleId="Bullets2">
    <w:name w:val="Bullets 2"/>
    <w:basedOn w:val="Navaden"/>
    <w:link w:val="Bullets2Char"/>
    <w:qFormat/>
    <w:rsid w:val="00FB0FE3"/>
    <w:pPr>
      <w:numPr>
        <w:numId w:val="2"/>
      </w:numPr>
      <w:jc w:val="both"/>
    </w:pPr>
    <w:rPr>
      <w:rFonts w:ascii="Calibri" w:hAnsi="Calibri" w:cs="Calibri"/>
      <w:sz w:val="22"/>
      <w:szCs w:val="22"/>
      <w:lang w:eastAsia="en-US"/>
    </w:rPr>
  </w:style>
  <w:style w:type="paragraph" w:customStyle="1" w:styleId="Bullets3">
    <w:name w:val="Bullets 3"/>
    <w:basedOn w:val="Bullets2"/>
    <w:qFormat/>
    <w:rsid w:val="00FB0FE3"/>
    <w:pPr>
      <w:numPr>
        <w:ilvl w:val="2"/>
      </w:numPr>
      <w:tabs>
        <w:tab w:val="num" w:pos="2160"/>
      </w:tabs>
      <w:ind w:left="283" w:hanging="283"/>
    </w:pPr>
  </w:style>
  <w:style w:type="character" w:customStyle="1" w:styleId="Bullets2Char">
    <w:name w:val="Bullets 2 Char"/>
    <w:link w:val="Bullets2"/>
    <w:rsid w:val="00FB0FE3"/>
    <w:rPr>
      <w:rFonts w:ascii="Calibri" w:eastAsia="Times New Roman" w:hAnsi="Calibri" w:cs="Calibri"/>
    </w:rPr>
  </w:style>
  <w:style w:type="paragraph" w:customStyle="1" w:styleId="1Naslov">
    <w:name w:val="1Naslov"/>
    <w:basedOn w:val="Glava"/>
    <w:next w:val="Navaden"/>
    <w:qFormat/>
    <w:rsid w:val="00FB0FE3"/>
    <w:pPr>
      <w:numPr>
        <w:numId w:val="3"/>
      </w:numPr>
      <w:tabs>
        <w:tab w:val="clear" w:pos="4536"/>
        <w:tab w:val="clear" w:pos="9072"/>
      </w:tabs>
      <w:ind w:left="283" w:hanging="283"/>
    </w:pPr>
    <w:rPr>
      <w:rFonts w:ascii="Calibri" w:hAnsi="Calibri" w:cs="Tahoma"/>
      <w:b/>
      <w:sz w:val="32"/>
      <w:szCs w:val="22"/>
      <w:lang w:eastAsia="en-US"/>
    </w:rPr>
  </w:style>
  <w:style w:type="paragraph" w:customStyle="1" w:styleId="Bullets1">
    <w:name w:val="Bullets 1"/>
    <w:basedOn w:val="Navaden"/>
    <w:link w:val="Bullets1Char"/>
    <w:qFormat/>
    <w:rsid w:val="00FB0FE3"/>
    <w:pPr>
      <w:numPr>
        <w:numId w:val="4"/>
      </w:numPr>
      <w:spacing w:after="120" w:line="276" w:lineRule="auto"/>
      <w:jc w:val="both"/>
    </w:pPr>
    <w:rPr>
      <w:rFonts w:ascii="EurostileTEE" w:eastAsia="Calibri" w:hAnsi="EurostileTEE"/>
      <w:sz w:val="22"/>
      <w:szCs w:val="22"/>
      <w:lang w:eastAsia="en-US"/>
    </w:rPr>
  </w:style>
  <w:style w:type="character" w:customStyle="1" w:styleId="Bullets1Char">
    <w:name w:val="Bullets 1 Char"/>
    <w:link w:val="Bullets1"/>
    <w:rsid w:val="00FB0FE3"/>
    <w:rPr>
      <w:rFonts w:ascii="EurostileTEE" w:eastAsia="Calibri" w:hAnsi="EurostileTEE" w:cs="Times New Roman"/>
    </w:rPr>
  </w:style>
  <w:style w:type="character" w:customStyle="1" w:styleId="PripombabesediloZnak1">
    <w:name w:val="Pripomba – besedilo Znak1"/>
    <w:basedOn w:val="Privzetapisavaodstavka"/>
    <w:semiHidden/>
    <w:rsid w:val="00FB0FE3"/>
  </w:style>
  <w:style w:type="character" w:customStyle="1" w:styleId="ZadevapripombeZnak1">
    <w:name w:val="Zadeva pripombe Znak1"/>
    <w:basedOn w:val="PripombabesediloZnak1"/>
    <w:uiPriority w:val="99"/>
    <w:semiHidden/>
    <w:rsid w:val="00FB0FE3"/>
    <w:rPr>
      <w:b/>
      <w:bCs/>
    </w:rPr>
  </w:style>
  <w:style w:type="paragraph" w:customStyle="1" w:styleId="yiv5708700852msonormal">
    <w:name w:val="yiv5708700852msonormal"/>
    <w:basedOn w:val="Navaden"/>
    <w:rsid w:val="006072D1"/>
    <w:pPr>
      <w:spacing w:before="100" w:beforeAutospacing="1" w:after="100" w:afterAutospacing="1"/>
    </w:pPr>
  </w:style>
  <w:style w:type="table" w:customStyle="1" w:styleId="Tabelamrea2">
    <w:name w:val="Tabela – mreža2"/>
    <w:basedOn w:val="Navadnatabela"/>
    <w:next w:val="Tabelamrea"/>
    <w:uiPriority w:val="59"/>
    <w:rsid w:val="007902D2"/>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33">
    <w:name w:val="Telo besedila 33"/>
    <w:basedOn w:val="Navaden"/>
    <w:rsid w:val="00824F4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styleId="Oznaenseznam">
    <w:name w:val="List Bullet"/>
    <w:basedOn w:val="Navaden"/>
    <w:rsid w:val="00ED2016"/>
    <w:pPr>
      <w:numPr>
        <w:numId w:val="12"/>
      </w:numPr>
      <w:jc w:val="both"/>
    </w:pPr>
  </w:style>
  <w:style w:type="table" w:customStyle="1" w:styleId="Tabelaseznam3poudarek51">
    <w:name w:val="Tabela – seznam 3 (poudarek 5)1"/>
    <w:basedOn w:val="Navadnatabela"/>
    <w:uiPriority w:val="48"/>
    <w:rsid w:val="00A90463"/>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customStyle="1" w:styleId="Tabelasvetlamrea1poudarek11">
    <w:name w:val="Tabela – svetla mreža 1 (poudarek 1)1"/>
    <w:basedOn w:val="Navadnatabela"/>
    <w:uiPriority w:val="46"/>
    <w:rsid w:val="00EB1419"/>
    <w:pPr>
      <w:spacing w:after="0" w:line="240" w:lineRule="auto"/>
    </w:pPr>
    <w:rPr>
      <w:rFonts w:eastAsiaTheme="minorEastAsia"/>
    </w:r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character" w:customStyle="1" w:styleId="normaltextrun">
    <w:name w:val="normaltextrun"/>
    <w:basedOn w:val="Privzetapisavaodstavka"/>
    <w:rsid w:val="00315069"/>
  </w:style>
  <w:style w:type="character" w:customStyle="1" w:styleId="eop">
    <w:name w:val="eop"/>
    <w:basedOn w:val="Privzetapisavaodstavka"/>
    <w:rsid w:val="00315069"/>
  </w:style>
  <w:style w:type="character" w:customStyle="1" w:styleId="ui-provider">
    <w:name w:val="ui-provider"/>
    <w:basedOn w:val="Privzetapisavaodstavka"/>
    <w:rsid w:val="00C42817"/>
  </w:style>
  <w:style w:type="paragraph" w:customStyle="1" w:styleId="paragraph">
    <w:name w:val="paragraph"/>
    <w:basedOn w:val="Navaden"/>
    <w:rsid w:val="00F45263"/>
    <w:pPr>
      <w:spacing w:before="100" w:beforeAutospacing="1" w:after="100" w:afterAutospacing="1"/>
    </w:pPr>
  </w:style>
  <w:style w:type="character" w:customStyle="1" w:styleId="findhit">
    <w:name w:val="findhit"/>
    <w:basedOn w:val="Privzetapisavaodstavka"/>
    <w:rsid w:val="00F564D7"/>
  </w:style>
  <w:style w:type="character" w:customStyle="1" w:styleId="superscript">
    <w:name w:val="superscript"/>
    <w:basedOn w:val="Privzetapisavaodstavka"/>
    <w:rsid w:val="00B713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909961">
      <w:bodyDiv w:val="1"/>
      <w:marLeft w:val="0"/>
      <w:marRight w:val="0"/>
      <w:marTop w:val="0"/>
      <w:marBottom w:val="0"/>
      <w:divBdr>
        <w:top w:val="none" w:sz="0" w:space="0" w:color="auto"/>
        <w:left w:val="none" w:sz="0" w:space="0" w:color="auto"/>
        <w:bottom w:val="none" w:sz="0" w:space="0" w:color="auto"/>
        <w:right w:val="none" w:sz="0" w:space="0" w:color="auto"/>
      </w:divBdr>
    </w:div>
    <w:div w:id="173425039">
      <w:bodyDiv w:val="1"/>
      <w:marLeft w:val="0"/>
      <w:marRight w:val="0"/>
      <w:marTop w:val="0"/>
      <w:marBottom w:val="0"/>
      <w:divBdr>
        <w:top w:val="none" w:sz="0" w:space="0" w:color="auto"/>
        <w:left w:val="none" w:sz="0" w:space="0" w:color="auto"/>
        <w:bottom w:val="none" w:sz="0" w:space="0" w:color="auto"/>
        <w:right w:val="none" w:sz="0" w:space="0" w:color="auto"/>
      </w:divBdr>
    </w:div>
    <w:div w:id="394277518">
      <w:bodyDiv w:val="1"/>
      <w:marLeft w:val="0"/>
      <w:marRight w:val="0"/>
      <w:marTop w:val="0"/>
      <w:marBottom w:val="0"/>
      <w:divBdr>
        <w:top w:val="none" w:sz="0" w:space="0" w:color="auto"/>
        <w:left w:val="none" w:sz="0" w:space="0" w:color="auto"/>
        <w:bottom w:val="none" w:sz="0" w:space="0" w:color="auto"/>
        <w:right w:val="none" w:sz="0" w:space="0" w:color="auto"/>
      </w:divBdr>
    </w:div>
    <w:div w:id="463694874">
      <w:bodyDiv w:val="1"/>
      <w:marLeft w:val="0"/>
      <w:marRight w:val="0"/>
      <w:marTop w:val="0"/>
      <w:marBottom w:val="0"/>
      <w:divBdr>
        <w:top w:val="none" w:sz="0" w:space="0" w:color="auto"/>
        <w:left w:val="none" w:sz="0" w:space="0" w:color="auto"/>
        <w:bottom w:val="none" w:sz="0" w:space="0" w:color="auto"/>
        <w:right w:val="none" w:sz="0" w:space="0" w:color="auto"/>
      </w:divBdr>
    </w:div>
    <w:div w:id="685640132">
      <w:bodyDiv w:val="1"/>
      <w:marLeft w:val="0"/>
      <w:marRight w:val="0"/>
      <w:marTop w:val="0"/>
      <w:marBottom w:val="0"/>
      <w:divBdr>
        <w:top w:val="none" w:sz="0" w:space="0" w:color="auto"/>
        <w:left w:val="none" w:sz="0" w:space="0" w:color="auto"/>
        <w:bottom w:val="none" w:sz="0" w:space="0" w:color="auto"/>
        <w:right w:val="none" w:sz="0" w:space="0" w:color="auto"/>
      </w:divBdr>
      <w:divsChild>
        <w:div w:id="416484430">
          <w:marLeft w:val="0"/>
          <w:marRight w:val="0"/>
          <w:marTop w:val="0"/>
          <w:marBottom w:val="0"/>
          <w:divBdr>
            <w:top w:val="none" w:sz="0" w:space="0" w:color="auto"/>
            <w:left w:val="none" w:sz="0" w:space="0" w:color="auto"/>
            <w:bottom w:val="none" w:sz="0" w:space="0" w:color="auto"/>
            <w:right w:val="none" w:sz="0" w:space="0" w:color="auto"/>
          </w:divBdr>
        </w:div>
        <w:div w:id="704523225">
          <w:marLeft w:val="0"/>
          <w:marRight w:val="0"/>
          <w:marTop w:val="0"/>
          <w:marBottom w:val="0"/>
          <w:divBdr>
            <w:top w:val="none" w:sz="0" w:space="0" w:color="auto"/>
            <w:left w:val="none" w:sz="0" w:space="0" w:color="auto"/>
            <w:bottom w:val="none" w:sz="0" w:space="0" w:color="auto"/>
            <w:right w:val="none" w:sz="0" w:space="0" w:color="auto"/>
          </w:divBdr>
        </w:div>
        <w:div w:id="1061831725">
          <w:marLeft w:val="0"/>
          <w:marRight w:val="0"/>
          <w:marTop w:val="0"/>
          <w:marBottom w:val="0"/>
          <w:divBdr>
            <w:top w:val="none" w:sz="0" w:space="0" w:color="auto"/>
            <w:left w:val="none" w:sz="0" w:space="0" w:color="auto"/>
            <w:bottom w:val="none" w:sz="0" w:space="0" w:color="auto"/>
            <w:right w:val="none" w:sz="0" w:space="0" w:color="auto"/>
          </w:divBdr>
        </w:div>
        <w:div w:id="2120492126">
          <w:marLeft w:val="0"/>
          <w:marRight w:val="0"/>
          <w:marTop w:val="0"/>
          <w:marBottom w:val="0"/>
          <w:divBdr>
            <w:top w:val="none" w:sz="0" w:space="0" w:color="auto"/>
            <w:left w:val="none" w:sz="0" w:space="0" w:color="auto"/>
            <w:bottom w:val="none" w:sz="0" w:space="0" w:color="auto"/>
            <w:right w:val="none" w:sz="0" w:space="0" w:color="auto"/>
          </w:divBdr>
        </w:div>
        <w:div w:id="1204714949">
          <w:marLeft w:val="0"/>
          <w:marRight w:val="0"/>
          <w:marTop w:val="0"/>
          <w:marBottom w:val="0"/>
          <w:divBdr>
            <w:top w:val="none" w:sz="0" w:space="0" w:color="auto"/>
            <w:left w:val="none" w:sz="0" w:space="0" w:color="auto"/>
            <w:bottom w:val="none" w:sz="0" w:space="0" w:color="auto"/>
            <w:right w:val="none" w:sz="0" w:space="0" w:color="auto"/>
          </w:divBdr>
        </w:div>
      </w:divsChild>
    </w:div>
    <w:div w:id="753630670">
      <w:bodyDiv w:val="1"/>
      <w:marLeft w:val="0"/>
      <w:marRight w:val="0"/>
      <w:marTop w:val="0"/>
      <w:marBottom w:val="0"/>
      <w:divBdr>
        <w:top w:val="none" w:sz="0" w:space="0" w:color="auto"/>
        <w:left w:val="none" w:sz="0" w:space="0" w:color="auto"/>
        <w:bottom w:val="none" w:sz="0" w:space="0" w:color="auto"/>
        <w:right w:val="none" w:sz="0" w:space="0" w:color="auto"/>
      </w:divBdr>
    </w:div>
    <w:div w:id="817919944">
      <w:bodyDiv w:val="1"/>
      <w:marLeft w:val="0"/>
      <w:marRight w:val="0"/>
      <w:marTop w:val="0"/>
      <w:marBottom w:val="0"/>
      <w:divBdr>
        <w:top w:val="none" w:sz="0" w:space="0" w:color="auto"/>
        <w:left w:val="none" w:sz="0" w:space="0" w:color="auto"/>
        <w:bottom w:val="none" w:sz="0" w:space="0" w:color="auto"/>
        <w:right w:val="none" w:sz="0" w:space="0" w:color="auto"/>
      </w:divBdr>
    </w:div>
    <w:div w:id="828252106">
      <w:bodyDiv w:val="1"/>
      <w:marLeft w:val="0"/>
      <w:marRight w:val="0"/>
      <w:marTop w:val="0"/>
      <w:marBottom w:val="0"/>
      <w:divBdr>
        <w:top w:val="none" w:sz="0" w:space="0" w:color="auto"/>
        <w:left w:val="none" w:sz="0" w:space="0" w:color="auto"/>
        <w:bottom w:val="none" w:sz="0" w:space="0" w:color="auto"/>
        <w:right w:val="none" w:sz="0" w:space="0" w:color="auto"/>
      </w:divBdr>
    </w:div>
    <w:div w:id="1026558785">
      <w:bodyDiv w:val="1"/>
      <w:marLeft w:val="0"/>
      <w:marRight w:val="0"/>
      <w:marTop w:val="0"/>
      <w:marBottom w:val="0"/>
      <w:divBdr>
        <w:top w:val="none" w:sz="0" w:space="0" w:color="auto"/>
        <w:left w:val="none" w:sz="0" w:space="0" w:color="auto"/>
        <w:bottom w:val="none" w:sz="0" w:space="0" w:color="auto"/>
        <w:right w:val="none" w:sz="0" w:space="0" w:color="auto"/>
      </w:divBdr>
    </w:div>
    <w:div w:id="1039016938">
      <w:bodyDiv w:val="1"/>
      <w:marLeft w:val="0"/>
      <w:marRight w:val="0"/>
      <w:marTop w:val="0"/>
      <w:marBottom w:val="0"/>
      <w:divBdr>
        <w:top w:val="none" w:sz="0" w:space="0" w:color="auto"/>
        <w:left w:val="none" w:sz="0" w:space="0" w:color="auto"/>
        <w:bottom w:val="none" w:sz="0" w:space="0" w:color="auto"/>
        <w:right w:val="none" w:sz="0" w:space="0" w:color="auto"/>
      </w:divBdr>
    </w:div>
    <w:div w:id="1199390436">
      <w:bodyDiv w:val="1"/>
      <w:marLeft w:val="0"/>
      <w:marRight w:val="0"/>
      <w:marTop w:val="0"/>
      <w:marBottom w:val="0"/>
      <w:divBdr>
        <w:top w:val="none" w:sz="0" w:space="0" w:color="auto"/>
        <w:left w:val="none" w:sz="0" w:space="0" w:color="auto"/>
        <w:bottom w:val="none" w:sz="0" w:space="0" w:color="auto"/>
        <w:right w:val="none" w:sz="0" w:space="0" w:color="auto"/>
      </w:divBdr>
    </w:div>
    <w:div w:id="1212233697">
      <w:bodyDiv w:val="1"/>
      <w:marLeft w:val="0"/>
      <w:marRight w:val="0"/>
      <w:marTop w:val="0"/>
      <w:marBottom w:val="0"/>
      <w:divBdr>
        <w:top w:val="none" w:sz="0" w:space="0" w:color="auto"/>
        <w:left w:val="none" w:sz="0" w:space="0" w:color="auto"/>
        <w:bottom w:val="none" w:sz="0" w:space="0" w:color="auto"/>
        <w:right w:val="none" w:sz="0" w:space="0" w:color="auto"/>
      </w:divBdr>
    </w:div>
    <w:div w:id="1283221536">
      <w:bodyDiv w:val="1"/>
      <w:marLeft w:val="0"/>
      <w:marRight w:val="0"/>
      <w:marTop w:val="0"/>
      <w:marBottom w:val="0"/>
      <w:divBdr>
        <w:top w:val="none" w:sz="0" w:space="0" w:color="auto"/>
        <w:left w:val="none" w:sz="0" w:space="0" w:color="auto"/>
        <w:bottom w:val="none" w:sz="0" w:space="0" w:color="auto"/>
        <w:right w:val="none" w:sz="0" w:space="0" w:color="auto"/>
      </w:divBdr>
    </w:div>
    <w:div w:id="1447197895">
      <w:bodyDiv w:val="1"/>
      <w:marLeft w:val="0"/>
      <w:marRight w:val="0"/>
      <w:marTop w:val="0"/>
      <w:marBottom w:val="0"/>
      <w:divBdr>
        <w:top w:val="none" w:sz="0" w:space="0" w:color="auto"/>
        <w:left w:val="none" w:sz="0" w:space="0" w:color="auto"/>
        <w:bottom w:val="none" w:sz="0" w:space="0" w:color="auto"/>
        <w:right w:val="none" w:sz="0" w:space="0" w:color="auto"/>
      </w:divBdr>
    </w:div>
    <w:div w:id="1557203268">
      <w:bodyDiv w:val="1"/>
      <w:marLeft w:val="0"/>
      <w:marRight w:val="0"/>
      <w:marTop w:val="0"/>
      <w:marBottom w:val="0"/>
      <w:divBdr>
        <w:top w:val="none" w:sz="0" w:space="0" w:color="auto"/>
        <w:left w:val="none" w:sz="0" w:space="0" w:color="auto"/>
        <w:bottom w:val="none" w:sz="0" w:space="0" w:color="auto"/>
        <w:right w:val="none" w:sz="0" w:space="0" w:color="auto"/>
      </w:divBdr>
    </w:div>
    <w:div w:id="1861242609">
      <w:bodyDiv w:val="1"/>
      <w:marLeft w:val="0"/>
      <w:marRight w:val="0"/>
      <w:marTop w:val="0"/>
      <w:marBottom w:val="0"/>
      <w:divBdr>
        <w:top w:val="none" w:sz="0" w:space="0" w:color="auto"/>
        <w:left w:val="none" w:sz="0" w:space="0" w:color="auto"/>
        <w:bottom w:val="none" w:sz="0" w:space="0" w:color="auto"/>
        <w:right w:val="none" w:sz="0" w:space="0" w:color="auto"/>
      </w:divBdr>
    </w:div>
    <w:div w:id="1948266684">
      <w:bodyDiv w:val="1"/>
      <w:marLeft w:val="0"/>
      <w:marRight w:val="0"/>
      <w:marTop w:val="0"/>
      <w:marBottom w:val="0"/>
      <w:divBdr>
        <w:top w:val="none" w:sz="0" w:space="0" w:color="auto"/>
        <w:left w:val="none" w:sz="0" w:space="0" w:color="auto"/>
        <w:bottom w:val="none" w:sz="0" w:space="0" w:color="auto"/>
        <w:right w:val="none" w:sz="0" w:space="0" w:color="auto"/>
      </w:divBdr>
    </w:div>
    <w:div w:id="1951080771">
      <w:bodyDiv w:val="1"/>
      <w:marLeft w:val="0"/>
      <w:marRight w:val="0"/>
      <w:marTop w:val="0"/>
      <w:marBottom w:val="0"/>
      <w:divBdr>
        <w:top w:val="none" w:sz="0" w:space="0" w:color="auto"/>
        <w:left w:val="none" w:sz="0" w:space="0" w:color="auto"/>
        <w:bottom w:val="none" w:sz="0" w:space="0" w:color="auto"/>
        <w:right w:val="none" w:sz="0" w:space="0" w:color="auto"/>
      </w:divBdr>
    </w:div>
    <w:div w:id="1958875817">
      <w:bodyDiv w:val="1"/>
      <w:marLeft w:val="0"/>
      <w:marRight w:val="0"/>
      <w:marTop w:val="0"/>
      <w:marBottom w:val="0"/>
      <w:divBdr>
        <w:top w:val="none" w:sz="0" w:space="0" w:color="auto"/>
        <w:left w:val="none" w:sz="0" w:space="0" w:color="auto"/>
        <w:bottom w:val="none" w:sz="0" w:space="0" w:color="auto"/>
        <w:right w:val="none" w:sz="0" w:space="0" w:color="auto"/>
      </w:divBdr>
      <w:divsChild>
        <w:div w:id="1112478352">
          <w:marLeft w:val="0"/>
          <w:marRight w:val="0"/>
          <w:marTop w:val="0"/>
          <w:marBottom w:val="0"/>
          <w:divBdr>
            <w:top w:val="none" w:sz="0" w:space="0" w:color="auto"/>
            <w:left w:val="none" w:sz="0" w:space="0" w:color="auto"/>
            <w:bottom w:val="none" w:sz="0" w:space="0" w:color="auto"/>
            <w:right w:val="none" w:sz="0" w:space="0" w:color="auto"/>
          </w:divBdr>
        </w:div>
        <w:div w:id="595869605">
          <w:marLeft w:val="0"/>
          <w:marRight w:val="0"/>
          <w:marTop w:val="0"/>
          <w:marBottom w:val="0"/>
          <w:divBdr>
            <w:top w:val="none" w:sz="0" w:space="0" w:color="auto"/>
            <w:left w:val="none" w:sz="0" w:space="0" w:color="auto"/>
            <w:bottom w:val="none" w:sz="0" w:space="0" w:color="auto"/>
            <w:right w:val="none" w:sz="0" w:space="0" w:color="auto"/>
          </w:divBdr>
        </w:div>
        <w:div w:id="1203977988">
          <w:marLeft w:val="0"/>
          <w:marRight w:val="0"/>
          <w:marTop w:val="0"/>
          <w:marBottom w:val="0"/>
          <w:divBdr>
            <w:top w:val="none" w:sz="0" w:space="0" w:color="auto"/>
            <w:left w:val="none" w:sz="0" w:space="0" w:color="auto"/>
            <w:bottom w:val="none" w:sz="0" w:space="0" w:color="auto"/>
            <w:right w:val="none" w:sz="0" w:space="0" w:color="auto"/>
          </w:divBdr>
        </w:div>
        <w:div w:id="442261755">
          <w:marLeft w:val="0"/>
          <w:marRight w:val="0"/>
          <w:marTop w:val="0"/>
          <w:marBottom w:val="0"/>
          <w:divBdr>
            <w:top w:val="none" w:sz="0" w:space="0" w:color="auto"/>
            <w:left w:val="none" w:sz="0" w:space="0" w:color="auto"/>
            <w:bottom w:val="none" w:sz="0" w:space="0" w:color="auto"/>
            <w:right w:val="none" w:sz="0" w:space="0" w:color="auto"/>
          </w:divBdr>
        </w:div>
        <w:div w:id="1212183697">
          <w:marLeft w:val="0"/>
          <w:marRight w:val="0"/>
          <w:marTop w:val="0"/>
          <w:marBottom w:val="0"/>
          <w:divBdr>
            <w:top w:val="none" w:sz="0" w:space="0" w:color="auto"/>
            <w:left w:val="none" w:sz="0" w:space="0" w:color="auto"/>
            <w:bottom w:val="none" w:sz="0" w:space="0" w:color="auto"/>
            <w:right w:val="none" w:sz="0" w:space="0" w:color="auto"/>
          </w:divBdr>
          <w:divsChild>
            <w:div w:id="592472183">
              <w:marLeft w:val="-75"/>
              <w:marRight w:val="0"/>
              <w:marTop w:val="30"/>
              <w:marBottom w:val="30"/>
              <w:divBdr>
                <w:top w:val="none" w:sz="0" w:space="0" w:color="auto"/>
                <w:left w:val="none" w:sz="0" w:space="0" w:color="auto"/>
                <w:bottom w:val="none" w:sz="0" w:space="0" w:color="auto"/>
                <w:right w:val="none" w:sz="0" w:space="0" w:color="auto"/>
              </w:divBdr>
              <w:divsChild>
                <w:div w:id="1767728470">
                  <w:marLeft w:val="0"/>
                  <w:marRight w:val="0"/>
                  <w:marTop w:val="0"/>
                  <w:marBottom w:val="0"/>
                  <w:divBdr>
                    <w:top w:val="none" w:sz="0" w:space="0" w:color="auto"/>
                    <w:left w:val="none" w:sz="0" w:space="0" w:color="auto"/>
                    <w:bottom w:val="none" w:sz="0" w:space="0" w:color="auto"/>
                    <w:right w:val="none" w:sz="0" w:space="0" w:color="auto"/>
                  </w:divBdr>
                  <w:divsChild>
                    <w:div w:id="366375173">
                      <w:marLeft w:val="0"/>
                      <w:marRight w:val="0"/>
                      <w:marTop w:val="0"/>
                      <w:marBottom w:val="0"/>
                      <w:divBdr>
                        <w:top w:val="none" w:sz="0" w:space="0" w:color="auto"/>
                        <w:left w:val="none" w:sz="0" w:space="0" w:color="auto"/>
                        <w:bottom w:val="none" w:sz="0" w:space="0" w:color="auto"/>
                        <w:right w:val="none" w:sz="0" w:space="0" w:color="auto"/>
                      </w:divBdr>
                    </w:div>
                  </w:divsChild>
                </w:div>
                <w:div w:id="1734309049">
                  <w:marLeft w:val="0"/>
                  <w:marRight w:val="0"/>
                  <w:marTop w:val="0"/>
                  <w:marBottom w:val="0"/>
                  <w:divBdr>
                    <w:top w:val="none" w:sz="0" w:space="0" w:color="auto"/>
                    <w:left w:val="none" w:sz="0" w:space="0" w:color="auto"/>
                    <w:bottom w:val="none" w:sz="0" w:space="0" w:color="auto"/>
                    <w:right w:val="none" w:sz="0" w:space="0" w:color="auto"/>
                  </w:divBdr>
                  <w:divsChild>
                    <w:div w:id="889919979">
                      <w:marLeft w:val="0"/>
                      <w:marRight w:val="0"/>
                      <w:marTop w:val="0"/>
                      <w:marBottom w:val="0"/>
                      <w:divBdr>
                        <w:top w:val="none" w:sz="0" w:space="0" w:color="auto"/>
                        <w:left w:val="none" w:sz="0" w:space="0" w:color="auto"/>
                        <w:bottom w:val="none" w:sz="0" w:space="0" w:color="auto"/>
                        <w:right w:val="none" w:sz="0" w:space="0" w:color="auto"/>
                      </w:divBdr>
                    </w:div>
                  </w:divsChild>
                </w:div>
                <w:div w:id="493883808">
                  <w:marLeft w:val="0"/>
                  <w:marRight w:val="0"/>
                  <w:marTop w:val="0"/>
                  <w:marBottom w:val="0"/>
                  <w:divBdr>
                    <w:top w:val="none" w:sz="0" w:space="0" w:color="auto"/>
                    <w:left w:val="none" w:sz="0" w:space="0" w:color="auto"/>
                    <w:bottom w:val="none" w:sz="0" w:space="0" w:color="auto"/>
                    <w:right w:val="none" w:sz="0" w:space="0" w:color="auto"/>
                  </w:divBdr>
                  <w:divsChild>
                    <w:div w:id="300622838">
                      <w:marLeft w:val="0"/>
                      <w:marRight w:val="0"/>
                      <w:marTop w:val="0"/>
                      <w:marBottom w:val="0"/>
                      <w:divBdr>
                        <w:top w:val="none" w:sz="0" w:space="0" w:color="auto"/>
                        <w:left w:val="none" w:sz="0" w:space="0" w:color="auto"/>
                        <w:bottom w:val="none" w:sz="0" w:space="0" w:color="auto"/>
                        <w:right w:val="none" w:sz="0" w:space="0" w:color="auto"/>
                      </w:divBdr>
                    </w:div>
                  </w:divsChild>
                </w:div>
                <w:div w:id="2122872547">
                  <w:marLeft w:val="0"/>
                  <w:marRight w:val="0"/>
                  <w:marTop w:val="0"/>
                  <w:marBottom w:val="0"/>
                  <w:divBdr>
                    <w:top w:val="none" w:sz="0" w:space="0" w:color="auto"/>
                    <w:left w:val="none" w:sz="0" w:space="0" w:color="auto"/>
                    <w:bottom w:val="none" w:sz="0" w:space="0" w:color="auto"/>
                    <w:right w:val="none" w:sz="0" w:space="0" w:color="auto"/>
                  </w:divBdr>
                  <w:divsChild>
                    <w:div w:id="1003893203">
                      <w:marLeft w:val="0"/>
                      <w:marRight w:val="0"/>
                      <w:marTop w:val="0"/>
                      <w:marBottom w:val="0"/>
                      <w:divBdr>
                        <w:top w:val="none" w:sz="0" w:space="0" w:color="auto"/>
                        <w:left w:val="none" w:sz="0" w:space="0" w:color="auto"/>
                        <w:bottom w:val="none" w:sz="0" w:space="0" w:color="auto"/>
                        <w:right w:val="none" w:sz="0" w:space="0" w:color="auto"/>
                      </w:divBdr>
                    </w:div>
                  </w:divsChild>
                </w:div>
                <w:div w:id="1420248873">
                  <w:marLeft w:val="0"/>
                  <w:marRight w:val="0"/>
                  <w:marTop w:val="0"/>
                  <w:marBottom w:val="0"/>
                  <w:divBdr>
                    <w:top w:val="none" w:sz="0" w:space="0" w:color="auto"/>
                    <w:left w:val="none" w:sz="0" w:space="0" w:color="auto"/>
                    <w:bottom w:val="none" w:sz="0" w:space="0" w:color="auto"/>
                    <w:right w:val="none" w:sz="0" w:space="0" w:color="auto"/>
                  </w:divBdr>
                  <w:divsChild>
                    <w:div w:id="383798643">
                      <w:marLeft w:val="0"/>
                      <w:marRight w:val="0"/>
                      <w:marTop w:val="0"/>
                      <w:marBottom w:val="0"/>
                      <w:divBdr>
                        <w:top w:val="none" w:sz="0" w:space="0" w:color="auto"/>
                        <w:left w:val="none" w:sz="0" w:space="0" w:color="auto"/>
                        <w:bottom w:val="none" w:sz="0" w:space="0" w:color="auto"/>
                        <w:right w:val="none" w:sz="0" w:space="0" w:color="auto"/>
                      </w:divBdr>
                    </w:div>
                  </w:divsChild>
                </w:div>
                <w:div w:id="1666130963">
                  <w:marLeft w:val="0"/>
                  <w:marRight w:val="0"/>
                  <w:marTop w:val="0"/>
                  <w:marBottom w:val="0"/>
                  <w:divBdr>
                    <w:top w:val="none" w:sz="0" w:space="0" w:color="auto"/>
                    <w:left w:val="none" w:sz="0" w:space="0" w:color="auto"/>
                    <w:bottom w:val="none" w:sz="0" w:space="0" w:color="auto"/>
                    <w:right w:val="none" w:sz="0" w:space="0" w:color="auto"/>
                  </w:divBdr>
                  <w:divsChild>
                    <w:div w:id="105849511">
                      <w:marLeft w:val="0"/>
                      <w:marRight w:val="0"/>
                      <w:marTop w:val="0"/>
                      <w:marBottom w:val="0"/>
                      <w:divBdr>
                        <w:top w:val="none" w:sz="0" w:space="0" w:color="auto"/>
                        <w:left w:val="none" w:sz="0" w:space="0" w:color="auto"/>
                        <w:bottom w:val="none" w:sz="0" w:space="0" w:color="auto"/>
                        <w:right w:val="none" w:sz="0" w:space="0" w:color="auto"/>
                      </w:divBdr>
                    </w:div>
                  </w:divsChild>
                </w:div>
                <w:div w:id="2065836147">
                  <w:marLeft w:val="0"/>
                  <w:marRight w:val="0"/>
                  <w:marTop w:val="0"/>
                  <w:marBottom w:val="0"/>
                  <w:divBdr>
                    <w:top w:val="none" w:sz="0" w:space="0" w:color="auto"/>
                    <w:left w:val="none" w:sz="0" w:space="0" w:color="auto"/>
                    <w:bottom w:val="none" w:sz="0" w:space="0" w:color="auto"/>
                    <w:right w:val="none" w:sz="0" w:space="0" w:color="auto"/>
                  </w:divBdr>
                  <w:divsChild>
                    <w:div w:id="1999964050">
                      <w:marLeft w:val="0"/>
                      <w:marRight w:val="0"/>
                      <w:marTop w:val="0"/>
                      <w:marBottom w:val="0"/>
                      <w:divBdr>
                        <w:top w:val="none" w:sz="0" w:space="0" w:color="auto"/>
                        <w:left w:val="none" w:sz="0" w:space="0" w:color="auto"/>
                        <w:bottom w:val="none" w:sz="0" w:space="0" w:color="auto"/>
                        <w:right w:val="none" w:sz="0" w:space="0" w:color="auto"/>
                      </w:divBdr>
                    </w:div>
                  </w:divsChild>
                </w:div>
                <w:div w:id="1030373023">
                  <w:marLeft w:val="0"/>
                  <w:marRight w:val="0"/>
                  <w:marTop w:val="0"/>
                  <w:marBottom w:val="0"/>
                  <w:divBdr>
                    <w:top w:val="none" w:sz="0" w:space="0" w:color="auto"/>
                    <w:left w:val="none" w:sz="0" w:space="0" w:color="auto"/>
                    <w:bottom w:val="none" w:sz="0" w:space="0" w:color="auto"/>
                    <w:right w:val="none" w:sz="0" w:space="0" w:color="auto"/>
                  </w:divBdr>
                  <w:divsChild>
                    <w:div w:id="1580016787">
                      <w:marLeft w:val="0"/>
                      <w:marRight w:val="0"/>
                      <w:marTop w:val="0"/>
                      <w:marBottom w:val="0"/>
                      <w:divBdr>
                        <w:top w:val="none" w:sz="0" w:space="0" w:color="auto"/>
                        <w:left w:val="none" w:sz="0" w:space="0" w:color="auto"/>
                        <w:bottom w:val="none" w:sz="0" w:space="0" w:color="auto"/>
                        <w:right w:val="none" w:sz="0" w:space="0" w:color="auto"/>
                      </w:divBdr>
                    </w:div>
                  </w:divsChild>
                </w:div>
                <w:div w:id="2096508028">
                  <w:marLeft w:val="0"/>
                  <w:marRight w:val="0"/>
                  <w:marTop w:val="0"/>
                  <w:marBottom w:val="0"/>
                  <w:divBdr>
                    <w:top w:val="none" w:sz="0" w:space="0" w:color="auto"/>
                    <w:left w:val="none" w:sz="0" w:space="0" w:color="auto"/>
                    <w:bottom w:val="none" w:sz="0" w:space="0" w:color="auto"/>
                    <w:right w:val="none" w:sz="0" w:space="0" w:color="auto"/>
                  </w:divBdr>
                  <w:divsChild>
                    <w:div w:id="1674381502">
                      <w:marLeft w:val="0"/>
                      <w:marRight w:val="0"/>
                      <w:marTop w:val="0"/>
                      <w:marBottom w:val="0"/>
                      <w:divBdr>
                        <w:top w:val="none" w:sz="0" w:space="0" w:color="auto"/>
                        <w:left w:val="none" w:sz="0" w:space="0" w:color="auto"/>
                        <w:bottom w:val="none" w:sz="0" w:space="0" w:color="auto"/>
                        <w:right w:val="none" w:sz="0" w:space="0" w:color="auto"/>
                      </w:divBdr>
                    </w:div>
                  </w:divsChild>
                </w:div>
                <w:div w:id="882718227">
                  <w:marLeft w:val="0"/>
                  <w:marRight w:val="0"/>
                  <w:marTop w:val="0"/>
                  <w:marBottom w:val="0"/>
                  <w:divBdr>
                    <w:top w:val="none" w:sz="0" w:space="0" w:color="auto"/>
                    <w:left w:val="none" w:sz="0" w:space="0" w:color="auto"/>
                    <w:bottom w:val="none" w:sz="0" w:space="0" w:color="auto"/>
                    <w:right w:val="none" w:sz="0" w:space="0" w:color="auto"/>
                  </w:divBdr>
                  <w:divsChild>
                    <w:div w:id="906719865">
                      <w:marLeft w:val="0"/>
                      <w:marRight w:val="0"/>
                      <w:marTop w:val="0"/>
                      <w:marBottom w:val="0"/>
                      <w:divBdr>
                        <w:top w:val="none" w:sz="0" w:space="0" w:color="auto"/>
                        <w:left w:val="none" w:sz="0" w:space="0" w:color="auto"/>
                        <w:bottom w:val="none" w:sz="0" w:space="0" w:color="auto"/>
                        <w:right w:val="none" w:sz="0" w:space="0" w:color="auto"/>
                      </w:divBdr>
                    </w:div>
                  </w:divsChild>
                </w:div>
                <w:div w:id="483206427">
                  <w:marLeft w:val="0"/>
                  <w:marRight w:val="0"/>
                  <w:marTop w:val="0"/>
                  <w:marBottom w:val="0"/>
                  <w:divBdr>
                    <w:top w:val="none" w:sz="0" w:space="0" w:color="auto"/>
                    <w:left w:val="none" w:sz="0" w:space="0" w:color="auto"/>
                    <w:bottom w:val="none" w:sz="0" w:space="0" w:color="auto"/>
                    <w:right w:val="none" w:sz="0" w:space="0" w:color="auto"/>
                  </w:divBdr>
                  <w:divsChild>
                    <w:div w:id="19597066">
                      <w:marLeft w:val="0"/>
                      <w:marRight w:val="0"/>
                      <w:marTop w:val="0"/>
                      <w:marBottom w:val="0"/>
                      <w:divBdr>
                        <w:top w:val="none" w:sz="0" w:space="0" w:color="auto"/>
                        <w:left w:val="none" w:sz="0" w:space="0" w:color="auto"/>
                        <w:bottom w:val="none" w:sz="0" w:space="0" w:color="auto"/>
                        <w:right w:val="none" w:sz="0" w:space="0" w:color="auto"/>
                      </w:divBdr>
                    </w:div>
                  </w:divsChild>
                </w:div>
                <w:div w:id="532232522">
                  <w:marLeft w:val="0"/>
                  <w:marRight w:val="0"/>
                  <w:marTop w:val="0"/>
                  <w:marBottom w:val="0"/>
                  <w:divBdr>
                    <w:top w:val="none" w:sz="0" w:space="0" w:color="auto"/>
                    <w:left w:val="none" w:sz="0" w:space="0" w:color="auto"/>
                    <w:bottom w:val="none" w:sz="0" w:space="0" w:color="auto"/>
                    <w:right w:val="none" w:sz="0" w:space="0" w:color="auto"/>
                  </w:divBdr>
                  <w:divsChild>
                    <w:div w:id="81922326">
                      <w:marLeft w:val="0"/>
                      <w:marRight w:val="0"/>
                      <w:marTop w:val="0"/>
                      <w:marBottom w:val="0"/>
                      <w:divBdr>
                        <w:top w:val="none" w:sz="0" w:space="0" w:color="auto"/>
                        <w:left w:val="none" w:sz="0" w:space="0" w:color="auto"/>
                        <w:bottom w:val="none" w:sz="0" w:space="0" w:color="auto"/>
                        <w:right w:val="none" w:sz="0" w:space="0" w:color="auto"/>
                      </w:divBdr>
                    </w:div>
                  </w:divsChild>
                </w:div>
                <w:div w:id="372310681">
                  <w:marLeft w:val="0"/>
                  <w:marRight w:val="0"/>
                  <w:marTop w:val="0"/>
                  <w:marBottom w:val="0"/>
                  <w:divBdr>
                    <w:top w:val="none" w:sz="0" w:space="0" w:color="auto"/>
                    <w:left w:val="none" w:sz="0" w:space="0" w:color="auto"/>
                    <w:bottom w:val="none" w:sz="0" w:space="0" w:color="auto"/>
                    <w:right w:val="none" w:sz="0" w:space="0" w:color="auto"/>
                  </w:divBdr>
                  <w:divsChild>
                    <w:div w:id="1442798485">
                      <w:marLeft w:val="0"/>
                      <w:marRight w:val="0"/>
                      <w:marTop w:val="0"/>
                      <w:marBottom w:val="0"/>
                      <w:divBdr>
                        <w:top w:val="none" w:sz="0" w:space="0" w:color="auto"/>
                        <w:left w:val="none" w:sz="0" w:space="0" w:color="auto"/>
                        <w:bottom w:val="none" w:sz="0" w:space="0" w:color="auto"/>
                        <w:right w:val="none" w:sz="0" w:space="0" w:color="auto"/>
                      </w:divBdr>
                    </w:div>
                  </w:divsChild>
                </w:div>
                <w:div w:id="1729381631">
                  <w:marLeft w:val="0"/>
                  <w:marRight w:val="0"/>
                  <w:marTop w:val="0"/>
                  <w:marBottom w:val="0"/>
                  <w:divBdr>
                    <w:top w:val="none" w:sz="0" w:space="0" w:color="auto"/>
                    <w:left w:val="none" w:sz="0" w:space="0" w:color="auto"/>
                    <w:bottom w:val="none" w:sz="0" w:space="0" w:color="auto"/>
                    <w:right w:val="none" w:sz="0" w:space="0" w:color="auto"/>
                  </w:divBdr>
                  <w:divsChild>
                    <w:div w:id="874123861">
                      <w:marLeft w:val="0"/>
                      <w:marRight w:val="0"/>
                      <w:marTop w:val="0"/>
                      <w:marBottom w:val="0"/>
                      <w:divBdr>
                        <w:top w:val="none" w:sz="0" w:space="0" w:color="auto"/>
                        <w:left w:val="none" w:sz="0" w:space="0" w:color="auto"/>
                        <w:bottom w:val="none" w:sz="0" w:space="0" w:color="auto"/>
                        <w:right w:val="none" w:sz="0" w:space="0" w:color="auto"/>
                      </w:divBdr>
                    </w:div>
                    <w:div w:id="1323243948">
                      <w:marLeft w:val="0"/>
                      <w:marRight w:val="0"/>
                      <w:marTop w:val="0"/>
                      <w:marBottom w:val="0"/>
                      <w:divBdr>
                        <w:top w:val="none" w:sz="0" w:space="0" w:color="auto"/>
                        <w:left w:val="none" w:sz="0" w:space="0" w:color="auto"/>
                        <w:bottom w:val="none" w:sz="0" w:space="0" w:color="auto"/>
                        <w:right w:val="none" w:sz="0" w:space="0" w:color="auto"/>
                      </w:divBdr>
                    </w:div>
                  </w:divsChild>
                </w:div>
                <w:div w:id="819082500">
                  <w:marLeft w:val="0"/>
                  <w:marRight w:val="0"/>
                  <w:marTop w:val="0"/>
                  <w:marBottom w:val="0"/>
                  <w:divBdr>
                    <w:top w:val="none" w:sz="0" w:space="0" w:color="auto"/>
                    <w:left w:val="none" w:sz="0" w:space="0" w:color="auto"/>
                    <w:bottom w:val="none" w:sz="0" w:space="0" w:color="auto"/>
                    <w:right w:val="none" w:sz="0" w:space="0" w:color="auto"/>
                  </w:divBdr>
                  <w:divsChild>
                    <w:div w:id="22287279">
                      <w:marLeft w:val="0"/>
                      <w:marRight w:val="0"/>
                      <w:marTop w:val="0"/>
                      <w:marBottom w:val="0"/>
                      <w:divBdr>
                        <w:top w:val="none" w:sz="0" w:space="0" w:color="auto"/>
                        <w:left w:val="none" w:sz="0" w:space="0" w:color="auto"/>
                        <w:bottom w:val="none" w:sz="0" w:space="0" w:color="auto"/>
                        <w:right w:val="none" w:sz="0" w:space="0" w:color="auto"/>
                      </w:divBdr>
                    </w:div>
                  </w:divsChild>
                </w:div>
                <w:div w:id="950480694">
                  <w:marLeft w:val="0"/>
                  <w:marRight w:val="0"/>
                  <w:marTop w:val="0"/>
                  <w:marBottom w:val="0"/>
                  <w:divBdr>
                    <w:top w:val="none" w:sz="0" w:space="0" w:color="auto"/>
                    <w:left w:val="none" w:sz="0" w:space="0" w:color="auto"/>
                    <w:bottom w:val="none" w:sz="0" w:space="0" w:color="auto"/>
                    <w:right w:val="none" w:sz="0" w:space="0" w:color="auto"/>
                  </w:divBdr>
                  <w:divsChild>
                    <w:div w:id="81879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7007779">
          <w:marLeft w:val="0"/>
          <w:marRight w:val="0"/>
          <w:marTop w:val="0"/>
          <w:marBottom w:val="0"/>
          <w:divBdr>
            <w:top w:val="none" w:sz="0" w:space="0" w:color="auto"/>
            <w:left w:val="none" w:sz="0" w:space="0" w:color="auto"/>
            <w:bottom w:val="none" w:sz="0" w:space="0" w:color="auto"/>
            <w:right w:val="none" w:sz="0" w:space="0" w:color="auto"/>
          </w:divBdr>
        </w:div>
        <w:div w:id="591939953">
          <w:marLeft w:val="0"/>
          <w:marRight w:val="0"/>
          <w:marTop w:val="0"/>
          <w:marBottom w:val="0"/>
          <w:divBdr>
            <w:top w:val="none" w:sz="0" w:space="0" w:color="auto"/>
            <w:left w:val="none" w:sz="0" w:space="0" w:color="auto"/>
            <w:bottom w:val="none" w:sz="0" w:space="0" w:color="auto"/>
            <w:right w:val="none" w:sz="0" w:space="0" w:color="auto"/>
          </w:divBdr>
        </w:div>
        <w:div w:id="20598271">
          <w:marLeft w:val="0"/>
          <w:marRight w:val="0"/>
          <w:marTop w:val="0"/>
          <w:marBottom w:val="0"/>
          <w:divBdr>
            <w:top w:val="none" w:sz="0" w:space="0" w:color="auto"/>
            <w:left w:val="none" w:sz="0" w:space="0" w:color="auto"/>
            <w:bottom w:val="none" w:sz="0" w:space="0" w:color="auto"/>
            <w:right w:val="none" w:sz="0" w:space="0" w:color="auto"/>
          </w:divBdr>
        </w:div>
        <w:div w:id="1294359837">
          <w:marLeft w:val="0"/>
          <w:marRight w:val="0"/>
          <w:marTop w:val="0"/>
          <w:marBottom w:val="0"/>
          <w:divBdr>
            <w:top w:val="none" w:sz="0" w:space="0" w:color="auto"/>
            <w:left w:val="none" w:sz="0" w:space="0" w:color="auto"/>
            <w:bottom w:val="none" w:sz="0" w:space="0" w:color="auto"/>
            <w:right w:val="none" w:sz="0" w:space="0" w:color="auto"/>
          </w:divBdr>
        </w:div>
        <w:div w:id="1247543712">
          <w:marLeft w:val="0"/>
          <w:marRight w:val="0"/>
          <w:marTop w:val="0"/>
          <w:marBottom w:val="0"/>
          <w:divBdr>
            <w:top w:val="none" w:sz="0" w:space="0" w:color="auto"/>
            <w:left w:val="none" w:sz="0" w:space="0" w:color="auto"/>
            <w:bottom w:val="none" w:sz="0" w:space="0" w:color="auto"/>
            <w:right w:val="none" w:sz="0" w:space="0" w:color="auto"/>
          </w:divBdr>
        </w:div>
        <w:div w:id="1492134874">
          <w:marLeft w:val="0"/>
          <w:marRight w:val="0"/>
          <w:marTop w:val="0"/>
          <w:marBottom w:val="0"/>
          <w:divBdr>
            <w:top w:val="none" w:sz="0" w:space="0" w:color="auto"/>
            <w:left w:val="none" w:sz="0" w:space="0" w:color="auto"/>
            <w:bottom w:val="none" w:sz="0" w:space="0" w:color="auto"/>
            <w:right w:val="none" w:sz="0" w:space="0" w:color="auto"/>
          </w:divBdr>
        </w:div>
        <w:div w:id="1541748046">
          <w:marLeft w:val="0"/>
          <w:marRight w:val="0"/>
          <w:marTop w:val="0"/>
          <w:marBottom w:val="0"/>
          <w:divBdr>
            <w:top w:val="none" w:sz="0" w:space="0" w:color="auto"/>
            <w:left w:val="none" w:sz="0" w:space="0" w:color="auto"/>
            <w:bottom w:val="none" w:sz="0" w:space="0" w:color="auto"/>
            <w:right w:val="none" w:sz="0" w:space="0" w:color="auto"/>
          </w:divBdr>
        </w:div>
        <w:div w:id="2135369034">
          <w:marLeft w:val="0"/>
          <w:marRight w:val="0"/>
          <w:marTop w:val="0"/>
          <w:marBottom w:val="0"/>
          <w:divBdr>
            <w:top w:val="none" w:sz="0" w:space="0" w:color="auto"/>
            <w:left w:val="none" w:sz="0" w:space="0" w:color="auto"/>
            <w:bottom w:val="none" w:sz="0" w:space="0" w:color="auto"/>
            <w:right w:val="none" w:sz="0" w:space="0" w:color="auto"/>
          </w:divBdr>
        </w:div>
        <w:div w:id="195965447">
          <w:marLeft w:val="0"/>
          <w:marRight w:val="0"/>
          <w:marTop w:val="0"/>
          <w:marBottom w:val="0"/>
          <w:divBdr>
            <w:top w:val="none" w:sz="0" w:space="0" w:color="auto"/>
            <w:left w:val="none" w:sz="0" w:space="0" w:color="auto"/>
            <w:bottom w:val="none" w:sz="0" w:space="0" w:color="auto"/>
            <w:right w:val="none" w:sz="0" w:space="0" w:color="auto"/>
          </w:divBdr>
        </w:div>
        <w:div w:id="1528831915">
          <w:marLeft w:val="0"/>
          <w:marRight w:val="0"/>
          <w:marTop w:val="0"/>
          <w:marBottom w:val="0"/>
          <w:divBdr>
            <w:top w:val="none" w:sz="0" w:space="0" w:color="auto"/>
            <w:left w:val="none" w:sz="0" w:space="0" w:color="auto"/>
            <w:bottom w:val="none" w:sz="0" w:space="0" w:color="auto"/>
            <w:right w:val="none" w:sz="0" w:space="0" w:color="auto"/>
          </w:divBdr>
        </w:div>
        <w:div w:id="2145732421">
          <w:marLeft w:val="0"/>
          <w:marRight w:val="0"/>
          <w:marTop w:val="0"/>
          <w:marBottom w:val="0"/>
          <w:divBdr>
            <w:top w:val="none" w:sz="0" w:space="0" w:color="auto"/>
            <w:left w:val="none" w:sz="0" w:space="0" w:color="auto"/>
            <w:bottom w:val="none" w:sz="0" w:space="0" w:color="auto"/>
            <w:right w:val="none" w:sz="0" w:space="0" w:color="auto"/>
          </w:divBdr>
        </w:div>
        <w:div w:id="1300916841">
          <w:marLeft w:val="0"/>
          <w:marRight w:val="0"/>
          <w:marTop w:val="0"/>
          <w:marBottom w:val="0"/>
          <w:divBdr>
            <w:top w:val="none" w:sz="0" w:space="0" w:color="auto"/>
            <w:left w:val="none" w:sz="0" w:space="0" w:color="auto"/>
            <w:bottom w:val="none" w:sz="0" w:space="0" w:color="auto"/>
            <w:right w:val="none" w:sz="0" w:space="0" w:color="auto"/>
          </w:divBdr>
        </w:div>
      </w:divsChild>
    </w:div>
    <w:div w:id="2126732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uradni-list.si/1/objava.jsp?sop=2023-01-0530"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uradni-list.si/1/objava.jsp?sop=2022-01-2511"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uradni-list.si/1/objava.jsp?sop=2022-01-1705"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390855EB17CD3542B90B21D8EA59E836" ma:contentTypeVersion="6" ma:contentTypeDescription="Ustvari nov dokument." ma:contentTypeScope="" ma:versionID="ecb21d87b68e3e95f059dc41a433a491">
  <xsd:schema xmlns:xsd="http://www.w3.org/2001/XMLSchema" xmlns:xs="http://www.w3.org/2001/XMLSchema" xmlns:p="http://schemas.microsoft.com/office/2006/metadata/properties" xmlns:ns2="c9550e0e-7104-4e17-b3e3-6379da61c4d4" xmlns:ns3="4b3bd78b-d00c-42cd-bbfb-b236dd4dac4f" targetNamespace="http://schemas.microsoft.com/office/2006/metadata/properties" ma:root="true" ma:fieldsID="d37e651d79b8eafa5f1e8426c1a2ce7a" ns2:_="" ns3:_="">
    <xsd:import namespace="c9550e0e-7104-4e17-b3e3-6379da61c4d4"/>
    <xsd:import namespace="4b3bd78b-d00c-42cd-bbfb-b236dd4dac4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550e0e-7104-4e17-b3e3-6379da61c4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3bd78b-d00c-42cd-bbfb-b236dd4dac4f" elementFormDefault="qualified">
    <xsd:import namespace="http://schemas.microsoft.com/office/2006/documentManagement/types"/>
    <xsd:import namespace="http://schemas.microsoft.com/office/infopath/2007/PartnerControls"/>
    <xsd:element name="SharedWithUsers" ma:index="12"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C7CBB7-1001-4FEA-A09F-18B65C87807E}">
  <ds:schemaRefs>
    <ds:schemaRef ds:uri="c9550e0e-7104-4e17-b3e3-6379da61c4d4"/>
    <ds:schemaRef ds:uri="http://www.w3.org/XML/1998/namespace"/>
    <ds:schemaRef ds:uri="http://purl.org/dc/dcmitype/"/>
    <ds:schemaRef ds:uri="http://schemas.openxmlformats.org/package/2006/metadata/core-properties"/>
    <ds:schemaRef ds:uri="http://purl.org/dc/terms/"/>
    <ds:schemaRef ds:uri="http://purl.org/dc/elements/1.1/"/>
    <ds:schemaRef ds:uri="http://schemas.microsoft.com/office/2006/documentManagement/types"/>
    <ds:schemaRef ds:uri="http://schemas.microsoft.com/office/infopath/2007/PartnerControls"/>
    <ds:schemaRef ds:uri="4b3bd78b-d00c-42cd-bbfb-b236dd4dac4f"/>
    <ds:schemaRef ds:uri="http://schemas.microsoft.com/office/2006/metadata/properties"/>
  </ds:schemaRefs>
</ds:datastoreItem>
</file>

<file path=customXml/itemProps2.xml><?xml version="1.0" encoding="utf-8"?>
<ds:datastoreItem xmlns:ds="http://schemas.openxmlformats.org/officeDocument/2006/customXml" ds:itemID="{DB447403-DDEC-4A0A-95F5-80A1B070E1BE}">
  <ds:schemaRefs>
    <ds:schemaRef ds:uri="http://schemas.openxmlformats.org/officeDocument/2006/bibliography"/>
  </ds:schemaRefs>
</ds:datastoreItem>
</file>

<file path=customXml/itemProps3.xml><?xml version="1.0" encoding="utf-8"?>
<ds:datastoreItem xmlns:ds="http://schemas.openxmlformats.org/officeDocument/2006/customXml" ds:itemID="{60B169F0-EAD6-4B25-86C8-6730BD7BDF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550e0e-7104-4e17-b3e3-6379da61c4d4"/>
    <ds:schemaRef ds:uri="4b3bd78b-d00c-42cd-bbfb-b236dd4dac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5C75EB-8070-40AC-92F5-F52D1B3D2C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20</Pages>
  <Words>7891</Words>
  <Characters>44982</Characters>
  <Application>Microsoft Office Word</Application>
  <DocSecurity>0</DocSecurity>
  <Lines>374</Lines>
  <Paragraphs>105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52768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 Drnovšek</dc:creator>
  <cp:keywords/>
  <dc:description/>
  <cp:lastModifiedBy>Valentina Gjerkeš</cp:lastModifiedBy>
  <cp:revision>33</cp:revision>
  <cp:lastPrinted>2022-10-12T21:27:00Z</cp:lastPrinted>
  <dcterms:created xsi:type="dcterms:W3CDTF">2023-10-23T07:50:00Z</dcterms:created>
  <dcterms:modified xsi:type="dcterms:W3CDTF">2023-10-24T12:43:00Z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0x010100390855EB17CD3542B90B21D8EA59E836</vt:lpwstr>
  </property>
</Properties>
</file>